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11" w:rsidRDefault="00AD7211" w:rsidP="00AD7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запроса на выдачу технических условий</w:t>
      </w:r>
    </w:p>
    <w:p w:rsidR="00AD7211" w:rsidRDefault="00AD7211" w:rsidP="00AD7211">
      <w:pPr>
        <w:jc w:val="center"/>
        <w:rPr>
          <w:b/>
          <w:sz w:val="28"/>
          <w:szCs w:val="28"/>
        </w:rPr>
      </w:pPr>
    </w:p>
    <w:p w:rsidR="00AD7211" w:rsidRDefault="00AD7211" w:rsidP="00431AD0">
      <w:pPr>
        <w:rPr>
          <w:rFonts w:ascii="Arial" w:hAnsi="Arial" w:cs="Arial"/>
        </w:rPr>
      </w:pPr>
    </w:p>
    <w:p w:rsidR="00431AD0" w:rsidRPr="00273688" w:rsidRDefault="00431AD0" w:rsidP="00431AD0">
      <w:pPr>
        <w:rPr>
          <w:rFonts w:ascii="Arial" w:hAnsi="Arial" w:cs="Arial"/>
        </w:rPr>
      </w:pPr>
      <w:r w:rsidRPr="00273688">
        <w:rPr>
          <w:rFonts w:ascii="Arial" w:hAnsi="Arial" w:cs="Arial"/>
        </w:rPr>
        <w:t>на бланке организации</w:t>
      </w:r>
    </w:p>
    <w:tbl>
      <w:tblPr>
        <w:tblpPr w:leftFromText="180" w:rightFromText="180" w:vertAnchor="text" w:horzAnchor="margin" w:tblpY="2"/>
        <w:tblW w:w="10207" w:type="dxa"/>
        <w:tblLook w:val="01E0"/>
      </w:tblPr>
      <w:tblGrid>
        <w:gridCol w:w="4968"/>
        <w:gridCol w:w="5239"/>
      </w:tblGrid>
      <w:tr w:rsidR="00431AD0" w:rsidRPr="002F6604" w:rsidTr="002F6604">
        <w:tc>
          <w:tcPr>
            <w:tcW w:w="4968" w:type="dxa"/>
          </w:tcPr>
          <w:p w:rsidR="00431AD0" w:rsidRPr="002F6604" w:rsidRDefault="00431AD0" w:rsidP="002F6604">
            <w:pPr>
              <w:spacing w:line="360" w:lineRule="auto"/>
              <w:ind w:left="63"/>
              <w:jc w:val="both"/>
              <w:rPr>
                <w:color w:val="808080"/>
              </w:rPr>
            </w:pPr>
          </w:p>
          <w:p w:rsidR="00431AD0" w:rsidRPr="002F6604" w:rsidRDefault="00431AD0" w:rsidP="002F6604">
            <w:pPr>
              <w:spacing w:line="360" w:lineRule="auto"/>
              <w:ind w:left="63"/>
              <w:jc w:val="both"/>
              <w:rPr>
                <w:color w:val="808080"/>
              </w:rPr>
            </w:pPr>
          </w:p>
          <w:p w:rsidR="00431AD0" w:rsidRPr="002F6604" w:rsidRDefault="00431AD0" w:rsidP="002F6604">
            <w:pPr>
              <w:spacing w:line="360" w:lineRule="auto"/>
              <w:ind w:left="63"/>
              <w:jc w:val="both"/>
              <w:rPr>
                <w:color w:val="808080"/>
              </w:rPr>
            </w:pPr>
            <w:r w:rsidRPr="002F6604">
              <w:rPr>
                <w:color w:val="808080"/>
              </w:rPr>
              <w:t xml:space="preserve">Исх.  № </w:t>
            </w:r>
            <w:r w:rsidRPr="002F6604">
              <w:rPr>
                <w:color w:val="808080"/>
                <w:u w:val="single"/>
              </w:rPr>
              <w:t>             </w:t>
            </w:r>
            <w:r w:rsidRPr="002F6604">
              <w:rPr>
                <w:color w:val="808080"/>
              </w:rPr>
              <w:t xml:space="preserve"> от </w:t>
            </w:r>
            <w:r w:rsidRPr="002F6604">
              <w:rPr>
                <w:color w:val="808080"/>
                <w:u w:val="single"/>
              </w:rPr>
              <w:t>                        </w:t>
            </w:r>
            <w:r w:rsidRPr="002F6604">
              <w:rPr>
                <w:color w:val="808080"/>
              </w:rPr>
              <w:t xml:space="preserve"> </w:t>
            </w:r>
            <w:proofErr w:type="gramStart"/>
            <w:r w:rsidRPr="002F6604">
              <w:rPr>
                <w:color w:val="808080"/>
              </w:rPr>
              <w:t>г</w:t>
            </w:r>
            <w:proofErr w:type="gramEnd"/>
            <w:r w:rsidRPr="002F6604">
              <w:rPr>
                <w:color w:val="808080"/>
              </w:rPr>
              <w:t>.</w:t>
            </w:r>
          </w:p>
          <w:p w:rsidR="00431AD0" w:rsidRPr="002F6604" w:rsidRDefault="00431AD0" w:rsidP="002F6604">
            <w:pPr>
              <w:tabs>
                <w:tab w:val="left" w:pos="2685"/>
                <w:tab w:val="right" w:pos="4338"/>
              </w:tabs>
              <w:spacing w:line="360" w:lineRule="auto"/>
              <w:ind w:left="63"/>
              <w:jc w:val="both"/>
              <w:rPr>
                <w:u w:val="single"/>
              </w:rPr>
            </w:pPr>
            <w:r w:rsidRPr="002F6604">
              <w:rPr>
                <w:color w:val="808080"/>
              </w:rPr>
              <w:t>на вх. №</w:t>
            </w:r>
            <w:r w:rsidRPr="002F6604">
              <w:rPr>
                <w:color w:val="808080"/>
                <w:u w:val="single"/>
              </w:rPr>
              <w:t xml:space="preserve">              от                         </w:t>
            </w:r>
            <w:r w:rsidRPr="002F6604">
              <w:rPr>
                <w:color w:val="808080"/>
              </w:rPr>
              <w:t xml:space="preserve"> </w:t>
            </w:r>
            <w:proofErr w:type="gramStart"/>
            <w:r w:rsidRPr="002F6604">
              <w:rPr>
                <w:color w:val="808080"/>
              </w:rPr>
              <w:t>г</w:t>
            </w:r>
            <w:proofErr w:type="gramEnd"/>
            <w:r w:rsidRPr="002F6604">
              <w:rPr>
                <w:color w:val="808080"/>
              </w:rPr>
              <w:t>.</w:t>
            </w:r>
          </w:p>
          <w:p w:rsidR="00431AD0" w:rsidRPr="002F6604" w:rsidRDefault="00431AD0" w:rsidP="002F6604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39" w:type="dxa"/>
          </w:tcPr>
          <w:p w:rsidR="00180B41" w:rsidRPr="002F6604" w:rsidRDefault="006558C5" w:rsidP="002F660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6604"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="00180B41" w:rsidRPr="002F6604">
              <w:rPr>
                <w:rFonts w:ascii="Arial" w:hAnsi="Arial" w:cs="Arial"/>
                <w:b/>
                <w:sz w:val="20"/>
                <w:szCs w:val="20"/>
              </w:rPr>
              <w:t>иректору</w:t>
            </w:r>
          </w:p>
          <w:p w:rsidR="00180B41" w:rsidRPr="002F6604" w:rsidRDefault="006558C5" w:rsidP="002F660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6604">
              <w:rPr>
                <w:rFonts w:ascii="Arial" w:hAnsi="Arial" w:cs="Arial"/>
                <w:b/>
                <w:sz w:val="20"/>
                <w:szCs w:val="20"/>
              </w:rPr>
              <w:t>Филиала ОАО «ОГК-2»-Сургутская ГРЭС-1</w:t>
            </w:r>
          </w:p>
          <w:p w:rsidR="00180B41" w:rsidRPr="002F6604" w:rsidRDefault="00180B41" w:rsidP="002F6604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F6604">
              <w:rPr>
                <w:rFonts w:ascii="Arial" w:hAnsi="Arial" w:cs="Arial"/>
                <w:sz w:val="20"/>
                <w:szCs w:val="20"/>
                <w:u w:val="single"/>
              </w:rPr>
              <w:t>                                                                        </w:t>
            </w:r>
          </w:p>
          <w:p w:rsidR="006558C5" w:rsidRPr="002F6604" w:rsidRDefault="006558C5" w:rsidP="002F660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31AD0" w:rsidRPr="002F6604" w:rsidRDefault="00431AD0" w:rsidP="002F660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431AD0" w:rsidRDefault="00431AD0" w:rsidP="00431AD0">
      <w:pPr>
        <w:jc w:val="center"/>
        <w:rPr>
          <w:rFonts w:ascii="Arial" w:hAnsi="Arial" w:cs="Arial"/>
          <w:sz w:val="22"/>
          <w:szCs w:val="22"/>
        </w:rPr>
      </w:pPr>
    </w:p>
    <w:p w:rsidR="00180B41" w:rsidRDefault="00180B41" w:rsidP="00431AD0">
      <w:pPr>
        <w:jc w:val="center"/>
        <w:rPr>
          <w:rFonts w:ascii="Arial" w:hAnsi="Arial" w:cs="Arial"/>
          <w:sz w:val="22"/>
          <w:szCs w:val="22"/>
        </w:rPr>
      </w:pPr>
    </w:p>
    <w:p w:rsidR="00431AD0" w:rsidRDefault="00431AD0" w:rsidP="00431AD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заявление.</w:t>
      </w:r>
    </w:p>
    <w:p w:rsidR="00431AD0" w:rsidRDefault="00431AD0" w:rsidP="00431AD0">
      <w:pPr>
        <w:ind w:left="741" w:firstLine="510"/>
        <w:jc w:val="both"/>
        <w:rPr>
          <w:rFonts w:ascii="Arial" w:hAnsi="Arial" w:cs="Arial"/>
          <w:sz w:val="22"/>
          <w:szCs w:val="22"/>
          <w:lang w:eastAsia="en-US"/>
        </w:rPr>
      </w:pPr>
    </w:p>
    <w:p w:rsidR="00431AD0" w:rsidRDefault="00431AD0" w:rsidP="00431AD0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431AD0" w:rsidRDefault="00431AD0" w:rsidP="00431AD0">
      <w:pPr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u w:val="single"/>
          <w:lang w:eastAsia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795B3F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431AD0" w:rsidRPr="009A60B6" w:rsidRDefault="00431AD0" w:rsidP="00431AD0">
      <w:pPr>
        <w:jc w:val="center"/>
        <w:rPr>
          <w:rFonts w:ascii="Arial" w:hAnsi="Arial" w:cs="Arial"/>
          <w:vertAlign w:val="superscript"/>
          <w:lang w:eastAsia="en-US"/>
        </w:rPr>
      </w:pPr>
      <w:r w:rsidRPr="009A60B6">
        <w:rPr>
          <w:rFonts w:ascii="Arial" w:hAnsi="Arial" w:cs="Arial"/>
          <w:vertAlign w:val="superscript"/>
          <w:lang w:eastAsia="en-US"/>
        </w:rPr>
        <w:t>(наименование заказчика)</w:t>
      </w:r>
    </w:p>
    <w:p w:rsidR="00431AD0" w:rsidRDefault="00431AD0" w:rsidP="00431AD0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431AD0" w:rsidRDefault="00431AD0" w:rsidP="00431AD0">
      <w:pPr>
        <w:jc w:val="both"/>
        <w:rPr>
          <w:rFonts w:ascii="Arial" w:hAnsi="Arial" w:cs="Arial"/>
          <w:sz w:val="20"/>
          <w:szCs w:val="20"/>
          <w:u w:val="single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просит выдать</w:t>
      </w:r>
      <w:r w:rsidR="00664871">
        <w:rPr>
          <w:rFonts w:ascii="Arial" w:hAnsi="Arial" w:cs="Arial"/>
          <w:sz w:val="20"/>
          <w:szCs w:val="20"/>
          <w:lang w:eastAsia="en-US"/>
        </w:rPr>
        <w:t xml:space="preserve"> технические</w:t>
      </w:r>
      <w:r>
        <w:rPr>
          <w:rFonts w:ascii="Arial" w:hAnsi="Arial" w:cs="Arial"/>
          <w:sz w:val="20"/>
          <w:szCs w:val="20"/>
          <w:lang w:eastAsia="en-US"/>
        </w:rPr>
        <w:t xml:space="preserve"> условия </w:t>
      </w:r>
      <w:r w:rsidR="006558C5">
        <w:rPr>
          <w:rFonts w:ascii="Arial" w:hAnsi="Arial" w:cs="Arial"/>
          <w:sz w:val="20"/>
          <w:szCs w:val="20"/>
          <w:lang w:eastAsia="en-US"/>
        </w:rPr>
        <w:t>на подключение</w:t>
      </w:r>
      <w:r>
        <w:rPr>
          <w:rFonts w:ascii="Arial" w:hAnsi="Arial" w:cs="Arial"/>
          <w:sz w:val="20"/>
          <w:szCs w:val="20"/>
          <w:lang w:eastAsia="en-US"/>
        </w:rPr>
        <w:t xml:space="preserve"> объекта</w:t>
      </w:r>
      <w:r>
        <w:rPr>
          <w:rFonts w:ascii="Arial" w:hAnsi="Arial" w:cs="Arial"/>
          <w:sz w:val="20"/>
          <w:szCs w:val="20"/>
          <w:u w:val="single"/>
          <w:lang w:eastAsia="en-US"/>
        </w:rPr>
        <w:t>                                                              </w:t>
      </w:r>
      <w:r w:rsidR="006558C5">
        <w:rPr>
          <w:rFonts w:ascii="Arial" w:hAnsi="Arial" w:cs="Arial"/>
          <w:sz w:val="20"/>
          <w:szCs w:val="20"/>
          <w:u w:val="single"/>
          <w:lang w:eastAsia="en-US"/>
        </w:rPr>
        <w:t>      </w:t>
      </w:r>
    </w:p>
    <w:p w:rsidR="00431AD0" w:rsidRPr="009A60B6" w:rsidRDefault="00431AD0" w:rsidP="009A60B6">
      <w:pPr>
        <w:jc w:val="both"/>
        <w:rPr>
          <w:rFonts w:ascii="Arial" w:hAnsi="Arial" w:cs="Arial"/>
          <w:vertAlign w:val="superscript"/>
          <w:lang w:eastAsia="en-US"/>
        </w:rPr>
      </w:pPr>
      <w:r w:rsidRPr="009A60B6">
        <w:rPr>
          <w:rFonts w:ascii="Arial" w:hAnsi="Arial" w:cs="Arial"/>
          <w:vertAlign w:val="superscript"/>
          <w:lang w:eastAsia="en-US"/>
        </w:rPr>
        <w:t xml:space="preserve">                                                                                                                          </w:t>
      </w:r>
      <w:r w:rsidR="009A60B6">
        <w:rPr>
          <w:rFonts w:ascii="Arial" w:hAnsi="Arial" w:cs="Arial"/>
          <w:vertAlign w:val="superscript"/>
          <w:lang w:eastAsia="en-US"/>
        </w:rPr>
        <w:t xml:space="preserve">                             </w:t>
      </w:r>
      <w:r w:rsidRPr="009A60B6">
        <w:rPr>
          <w:rFonts w:ascii="Arial" w:hAnsi="Arial" w:cs="Arial"/>
          <w:vertAlign w:val="superscript"/>
          <w:lang w:eastAsia="en-US"/>
        </w:rPr>
        <w:t>(наименование объекта)</w:t>
      </w:r>
    </w:p>
    <w:p w:rsidR="00431AD0" w:rsidRDefault="00431AD0" w:rsidP="00431AD0">
      <w:pPr>
        <w:spacing w:line="600" w:lineRule="auto"/>
        <w:jc w:val="both"/>
        <w:rPr>
          <w:rFonts w:ascii="Arial" w:hAnsi="Arial" w:cs="Arial"/>
          <w:sz w:val="20"/>
          <w:szCs w:val="20"/>
          <w:u w:val="single"/>
          <w:lang w:eastAsia="en-US"/>
        </w:rPr>
      </w:pPr>
      <w:r>
        <w:rPr>
          <w:rFonts w:ascii="Arial" w:hAnsi="Arial" w:cs="Arial"/>
          <w:sz w:val="20"/>
          <w:szCs w:val="20"/>
          <w:u w:val="single"/>
          <w:lang w:eastAsia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31AD0" w:rsidRDefault="00431AD0" w:rsidP="00431AD0">
      <w:pPr>
        <w:jc w:val="both"/>
        <w:rPr>
          <w:rFonts w:ascii="Arial" w:hAnsi="Arial" w:cs="Arial"/>
          <w:sz w:val="20"/>
          <w:szCs w:val="20"/>
          <w:u w:val="single"/>
          <w:lang w:eastAsia="en-US"/>
        </w:rPr>
      </w:pPr>
      <w:r>
        <w:rPr>
          <w:rFonts w:ascii="Arial" w:hAnsi="Arial" w:cs="Arial"/>
          <w:sz w:val="20"/>
          <w:szCs w:val="20"/>
          <w:u w:val="single"/>
          <w:lang w:eastAsia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31AD0" w:rsidRPr="009A60B6" w:rsidRDefault="00431AD0" w:rsidP="00431AD0">
      <w:pPr>
        <w:spacing w:line="480" w:lineRule="auto"/>
        <w:jc w:val="center"/>
        <w:rPr>
          <w:rFonts w:ascii="Arial" w:hAnsi="Arial" w:cs="Arial"/>
          <w:vertAlign w:val="superscript"/>
          <w:lang w:eastAsia="en-US"/>
        </w:rPr>
      </w:pPr>
      <w:r w:rsidRPr="009A60B6">
        <w:rPr>
          <w:rFonts w:ascii="Arial" w:hAnsi="Arial" w:cs="Arial"/>
          <w:vertAlign w:val="superscript"/>
          <w:lang w:eastAsia="en-US"/>
        </w:rPr>
        <w:t>(адрес места расположения объекта)</w:t>
      </w:r>
    </w:p>
    <w:p w:rsidR="00431AD0" w:rsidRDefault="00431AD0" w:rsidP="00431AD0">
      <w:pPr>
        <w:spacing w:line="48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к сетям водопровода и</w:t>
      </w:r>
      <w:r w:rsidR="006558C5">
        <w:rPr>
          <w:rFonts w:ascii="Arial" w:hAnsi="Arial" w:cs="Arial"/>
          <w:sz w:val="20"/>
          <w:szCs w:val="20"/>
          <w:lang w:eastAsia="en-US"/>
        </w:rPr>
        <w:t xml:space="preserve"> (или)</w:t>
      </w:r>
      <w:r>
        <w:rPr>
          <w:rFonts w:ascii="Arial" w:hAnsi="Arial" w:cs="Arial"/>
          <w:sz w:val="20"/>
          <w:szCs w:val="20"/>
          <w:lang w:eastAsia="en-US"/>
        </w:rPr>
        <w:t xml:space="preserve"> канализации</w:t>
      </w:r>
      <w:r w:rsidR="006558C5">
        <w:rPr>
          <w:rFonts w:ascii="Arial" w:hAnsi="Arial" w:cs="Arial"/>
          <w:sz w:val="20"/>
          <w:szCs w:val="20"/>
          <w:lang w:eastAsia="en-US"/>
        </w:rPr>
        <w:t xml:space="preserve"> филиала ОАО «ОГК-2»-Сургутская ГРЭС-1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180B41" w:rsidRDefault="00180B41" w:rsidP="00180B41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0599D"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z w:val="20"/>
          <w:szCs w:val="20"/>
        </w:rPr>
        <w:t>ланируемая величина</w:t>
      </w:r>
      <w:r w:rsidRPr="00A0599D">
        <w:rPr>
          <w:rFonts w:ascii="Arial" w:hAnsi="Arial" w:cs="Arial"/>
          <w:sz w:val="20"/>
          <w:szCs w:val="20"/>
        </w:rPr>
        <w:t xml:space="preserve"> н</w:t>
      </w:r>
      <w:r>
        <w:rPr>
          <w:rFonts w:ascii="Arial" w:hAnsi="Arial" w:cs="Arial"/>
          <w:sz w:val="20"/>
          <w:szCs w:val="20"/>
        </w:rPr>
        <w:t>еобходимой подключаемой нагрузки:</w:t>
      </w:r>
    </w:p>
    <w:p w:rsidR="00180B41" w:rsidRPr="007C3038" w:rsidRDefault="00180B41" w:rsidP="00180B41">
      <w:pPr>
        <w:spacing w:line="48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ab/>
        <w:t xml:space="preserve">– водоснабжение  </w:t>
      </w:r>
      <w:r>
        <w:rPr>
          <w:rFonts w:ascii="Arial" w:hAnsi="Arial" w:cs="Arial"/>
          <w:sz w:val="20"/>
          <w:szCs w:val="20"/>
          <w:u w:val="single"/>
        </w:rPr>
        <w:t>                 </w:t>
      </w:r>
      <w:r>
        <w:rPr>
          <w:rFonts w:ascii="Arial" w:hAnsi="Arial" w:cs="Arial"/>
          <w:sz w:val="20"/>
          <w:szCs w:val="20"/>
        </w:rPr>
        <w:t xml:space="preserve"> м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/сут,</w:t>
      </w:r>
    </w:p>
    <w:p w:rsidR="00180B41" w:rsidRPr="007C3038" w:rsidRDefault="00180B41" w:rsidP="00180B41">
      <w:pPr>
        <w:spacing w:line="48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ab/>
        <w:t xml:space="preserve">– водоотведение  </w:t>
      </w:r>
      <w:r>
        <w:rPr>
          <w:rFonts w:ascii="Arial" w:hAnsi="Arial" w:cs="Arial"/>
          <w:sz w:val="20"/>
          <w:szCs w:val="20"/>
          <w:u w:val="single"/>
        </w:rPr>
        <w:t>                 </w:t>
      </w:r>
      <w:r>
        <w:rPr>
          <w:rFonts w:ascii="Arial" w:hAnsi="Arial" w:cs="Arial"/>
          <w:sz w:val="20"/>
          <w:szCs w:val="20"/>
        </w:rPr>
        <w:t xml:space="preserve"> м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/сут.</w:t>
      </w:r>
    </w:p>
    <w:p w:rsidR="00431AD0" w:rsidRDefault="00431AD0" w:rsidP="00431AD0">
      <w:pPr>
        <w:spacing w:line="480" w:lineRule="auto"/>
        <w:ind w:firstLine="741"/>
        <w:jc w:val="both"/>
        <w:rPr>
          <w:rFonts w:ascii="Arial" w:hAnsi="Arial" w:cs="Arial"/>
          <w:b/>
          <w:sz w:val="20"/>
          <w:szCs w:val="20"/>
        </w:rPr>
      </w:pPr>
    </w:p>
    <w:p w:rsidR="00431AD0" w:rsidRPr="00431AD0" w:rsidRDefault="00431AD0" w:rsidP="00431AD0">
      <w:pPr>
        <w:spacing w:line="480" w:lineRule="auto"/>
        <w:ind w:firstLine="741"/>
        <w:jc w:val="both"/>
        <w:rPr>
          <w:rFonts w:ascii="Arial" w:hAnsi="Arial" w:cs="Arial"/>
          <w:b/>
          <w:sz w:val="20"/>
          <w:szCs w:val="20"/>
        </w:rPr>
      </w:pPr>
      <w:r w:rsidRPr="00431AD0">
        <w:rPr>
          <w:rFonts w:ascii="Arial" w:hAnsi="Arial" w:cs="Arial"/>
          <w:b/>
          <w:sz w:val="20"/>
          <w:szCs w:val="20"/>
        </w:rPr>
        <w:t>Приложения:</w:t>
      </w:r>
    </w:p>
    <w:p w:rsidR="00431AD0" w:rsidRPr="00431AD0" w:rsidRDefault="00431AD0" w:rsidP="00431AD0">
      <w:pPr>
        <w:pStyle w:val="a"/>
        <w:numPr>
          <w:ilvl w:val="0"/>
          <w:numId w:val="0"/>
        </w:numPr>
        <w:spacing w:line="360" w:lineRule="auto"/>
        <w:rPr>
          <w:rFonts w:ascii="Arial" w:hAnsi="Arial" w:cs="Arial"/>
          <w:sz w:val="20"/>
        </w:rPr>
      </w:pPr>
      <w:r w:rsidRPr="00431AD0">
        <w:rPr>
          <w:rFonts w:ascii="Arial" w:hAnsi="Arial" w:cs="Arial"/>
          <w:sz w:val="20"/>
        </w:rPr>
        <w:t>1.</w:t>
      </w:r>
      <w:r w:rsidR="00317B6F">
        <w:rPr>
          <w:rFonts w:ascii="Arial" w:hAnsi="Arial" w:cs="Arial"/>
          <w:sz w:val="20"/>
        </w:rPr>
        <w:t xml:space="preserve">   </w:t>
      </w:r>
      <w:r w:rsidRPr="00431AD0">
        <w:rPr>
          <w:rFonts w:ascii="Arial" w:hAnsi="Arial" w:cs="Arial"/>
          <w:sz w:val="20"/>
        </w:rPr>
        <w:t xml:space="preserve"> копии учредительных документов;</w:t>
      </w:r>
    </w:p>
    <w:p w:rsidR="00431AD0" w:rsidRPr="00431AD0" w:rsidRDefault="00431AD0" w:rsidP="00431AD0">
      <w:pPr>
        <w:pStyle w:val="a"/>
        <w:numPr>
          <w:ilvl w:val="0"/>
          <w:numId w:val="0"/>
        </w:numPr>
        <w:spacing w:line="360" w:lineRule="auto"/>
        <w:rPr>
          <w:rFonts w:ascii="Arial" w:hAnsi="Arial" w:cs="Arial"/>
          <w:sz w:val="20"/>
        </w:rPr>
      </w:pPr>
      <w:proofErr w:type="gramStart"/>
      <w:r w:rsidRPr="00431AD0">
        <w:rPr>
          <w:rFonts w:ascii="Arial" w:hAnsi="Arial" w:cs="Arial"/>
          <w:sz w:val="20"/>
        </w:rPr>
        <w:t>2.</w:t>
      </w:r>
      <w:r w:rsidR="00317B6F">
        <w:rPr>
          <w:rFonts w:ascii="Arial" w:hAnsi="Arial" w:cs="Arial"/>
          <w:sz w:val="20"/>
        </w:rPr>
        <w:t xml:space="preserve"> копии </w:t>
      </w:r>
      <w:r w:rsidRPr="00431AD0">
        <w:rPr>
          <w:rFonts w:ascii="Arial" w:hAnsi="Arial" w:cs="Arial"/>
          <w:sz w:val="20"/>
        </w:rPr>
        <w:t>правоустанавливающи</w:t>
      </w:r>
      <w:r w:rsidR="00317B6F">
        <w:rPr>
          <w:rFonts w:ascii="Arial" w:hAnsi="Arial" w:cs="Arial"/>
          <w:sz w:val="20"/>
        </w:rPr>
        <w:t>х</w:t>
      </w:r>
      <w:r w:rsidRPr="00431AD0">
        <w:rPr>
          <w:rFonts w:ascii="Arial" w:hAnsi="Arial" w:cs="Arial"/>
          <w:sz w:val="20"/>
        </w:rPr>
        <w:t xml:space="preserve"> документ</w:t>
      </w:r>
      <w:r w:rsidR="00317B6F">
        <w:rPr>
          <w:rFonts w:ascii="Arial" w:hAnsi="Arial" w:cs="Arial"/>
          <w:sz w:val="20"/>
        </w:rPr>
        <w:t>ов</w:t>
      </w:r>
      <w:r w:rsidRPr="00431AD0">
        <w:rPr>
          <w:rFonts w:ascii="Arial" w:hAnsi="Arial" w:cs="Arial"/>
          <w:sz w:val="20"/>
        </w:rPr>
        <w:t xml:space="preserve"> на земельный участок (акт разрешенного использования, распорядительный документ на строительство (реконструкцию) объекта на данном</w:t>
      </w:r>
      <w:proofErr w:type="gramEnd"/>
      <w:r w:rsidRPr="00431AD0">
        <w:rPr>
          <w:rFonts w:ascii="Arial" w:hAnsi="Arial" w:cs="Arial"/>
          <w:sz w:val="20"/>
        </w:rPr>
        <w:t xml:space="preserve"> </w:t>
      </w:r>
      <w:proofErr w:type="gramStart"/>
      <w:r w:rsidRPr="00431AD0">
        <w:rPr>
          <w:rFonts w:ascii="Arial" w:hAnsi="Arial" w:cs="Arial"/>
          <w:sz w:val="20"/>
        </w:rPr>
        <w:t>участке</w:t>
      </w:r>
      <w:proofErr w:type="gramEnd"/>
      <w:r w:rsidRPr="00431AD0">
        <w:rPr>
          <w:rFonts w:ascii="Arial" w:hAnsi="Arial" w:cs="Arial"/>
          <w:sz w:val="20"/>
        </w:rPr>
        <w:t>);</w:t>
      </w:r>
    </w:p>
    <w:p w:rsidR="00180B41" w:rsidRDefault="00431AD0" w:rsidP="00431AD0">
      <w:pPr>
        <w:pStyle w:val="a"/>
        <w:numPr>
          <w:ilvl w:val="0"/>
          <w:numId w:val="0"/>
        </w:numPr>
        <w:spacing w:line="360" w:lineRule="auto"/>
        <w:rPr>
          <w:rFonts w:ascii="Arial" w:hAnsi="Arial" w:cs="Arial"/>
          <w:sz w:val="20"/>
        </w:rPr>
      </w:pPr>
      <w:proofErr w:type="gramStart"/>
      <w:r w:rsidRPr="00431AD0">
        <w:rPr>
          <w:rFonts w:ascii="Arial" w:hAnsi="Arial" w:cs="Arial"/>
          <w:sz w:val="20"/>
        </w:rPr>
        <w:t xml:space="preserve">3. </w:t>
      </w:r>
      <w:r w:rsidR="0025171B">
        <w:rPr>
          <w:rFonts w:ascii="Arial" w:hAnsi="Arial" w:cs="Arial"/>
          <w:sz w:val="20"/>
        </w:rPr>
        <w:t xml:space="preserve">информацию о границах земельного участка (топографическая карта участка в масштабе 1:500 (со всеми наземными и подземными коммуникациями и сооружениями), </w:t>
      </w:r>
      <w:proofErr w:type="gramEnd"/>
    </w:p>
    <w:p w:rsidR="006558C5" w:rsidRPr="00431AD0" w:rsidRDefault="006558C5" w:rsidP="00431AD0">
      <w:pPr>
        <w:pStyle w:val="a"/>
        <w:numPr>
          <w:ilvl w:val="0"/>
          <w:numId w:val="0"/>
        </w:numPr>
        <w:spacing w:line="360" w:lineRule="auto"/>
        <w:rPr>
          <w:rFonts w:ascii="Arial" w:hAnsi="Arial" w:cs="Arial"/>
          <w:sz w:val="20"/>
        </w:rPr>
      </w:pPr>
    </w:p>
    <w:p w:rsidR="00431AD0" w:rsidRDefault="00431AD0" w:rsidP="00431AD0">
      <w:pPr>
        <w:pStyle w:val="a"/>
        <w:numPr>
          <w:ilvl w:val="0"/>
          <w:numId w:val="0"/>
        </w:numPr>
        <w:spacing w:line="48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Контактный телефон: </w:t>
      </w:r>
      <w:r>
        <w:rPr>
          <w:rFonts w:ascii="Arial" w:hAnsi="Arial" w:cs="Arial"/>
          <w:sz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31AD0" w:rsidRDefault="00431AD0" w:rsidP="00431AD0">
      <w:pPr>
        <w:pStyle w:val="a"/>
        <w:numPr>
          <w:ilvl w:val="0"/>
          <w:numId w:val="0"/>
        </w:numPr>
        <w:spacing w:line="360" w:lineRule="auto"/>
      </w:pPr>
    </w:p>
    <w:p w:rsidR="00180B41" w:rsidRPr="00431AD0" w:rsidRDefault="00180B41" w:rsidP="00431AD0">
      <w:pPr>
        <w:pStyle w:val="a"/>
        <w:numPr>
          <w:ilvl w:val="0"/>
          <w:numId w:val="0"/>
        </w:numPr>
        <w:spacing w:line="360" w:lineRule="auto"/>
      </w:pPr>
    </w:p>
    <w:p w:rsidR="00431AD0" w:rsidRDefault="00431AD0" w:rsidP="00431AD0">
      <w:pPr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Должность                                                                                          </w:t>
      </w:r>
      <w:r>
        <w:rPr>
          <w:rFonts w:ascii="Arial" w:hAnsi="Arial" w:cs="Arial"/>
          <w:sz w:val="20"/>
          <w:szCs w:val="20"/>
          <w:u w:val="single"/>
          <w:lang w:eastAsia="en-US"/>
        </w:rPr>
        <w:t>                          /                                    </w:t>
      </w:r>
    </w:p>
    <w:p w:rsidR="00431AD0" w:rsidRPr="00A0599D" w:rsidRDefault="00431AD0" w:rsidP="00431AD0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D82B06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подпись</w:t>
      </w:r>
      <w:r w:rsidRPr="00D82B06">
        <w:rPr>
          <w:rFonts w:ascii="Arial" w:hAnsi="Arial" w:cs="Arial"/>
          <w:sz w:val="20"/>
          <w:szCs w:val="20"/>
          <w:lang w:eastAsia="en-US"/>
        </w:rPr>
        <w:t xml:space="preserve">                    (Ф.И.О.)</w:t>
      </w:r>
    </w:p>
    <w:p w:rsidR="004D2B61" w:rsidRDefault="00431AD0" w:rsidP="00180B41">
      <w:pPr>
        <w:pStyle w:val="a"/>
        <w:numPr>
          <w:ilvl w:val="0"/>
          <w:numId w:val="0"/>
        </w:numPr>
        <w:spacing w:line="360" w:lineRule="auto"/>
      </w:pPr>
      <w:r>
        <w:t xml:space="preserve">      </w:t>
      </w:r>
    </w:p>
    <w:sectPr w:rsidR="004D2B61" w:rsidSect="00AD7211">
      <w:pgSz w:w="11906" w:h="16838"/>
      <w:pgMar w:top="540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E353E"/>
    <w:multiLevelType w:val="hybridMultilevel"/>
    <w:tmpl w:val="DA2C7070"/>
    <w:lvl w:ilvl="0" w:tplc="FFFFFFFF">
      <w:start w:val="1"/>
      <w:numFmt w:val="decimal"/>
      <w:pStyle w:val="a"/>
      <w:lvlText w:val="%1)"/>
      <w:lvlJc w:val="left"/>
      <w:pPr>
        <w:tabs>
          <w:tab w:val="num" w:pos="0"/>
        </w:tabs>
        <w:ind w:left="0" w:firstLine="38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31AD0"/>
    <w:rsid w:val="00180B41"/>
    <w:rsid w:val="001D6049"/>
    <w:rsid w:val="0025171B"/>
    <w:rsid w:val="00266B97"/>
    <w:rsid w:val="002948B7"/>
    <w:rsid w:val="002C0B0B"/>
    <w:rsid w:val="002F6604"/>
    <w:rsid w:val="00317B6F"/>
    <w:rsid w:val="00406910"/>
    <w:rsid w:val="00431AD0"/>
    <w:rsid w:val="0046079F"/>
    <w:rsid w:val="004D2B61"/>
    <w:rsid w:val="006558C5"/>
    <w:rsid w:val="00664871"/>
    <w:rsid w:val="00972B55"/>
    <w:rsid w:val="009A60B6"/>
    <w:rsid w:val="00AD7211"/>
    <w:rsid w:val="00B35631"/>
    <w:rsid w:val="00C9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31AD0"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431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 основной текст регламента нумерованный"/>
    <w:basedOn w:val="a0"/>
    <w:rsid w:val="00431AD0"/>
    <w:pPr>
      <w:numPr>
        <w:numId w:val="1"/>
      </w:numPr>
      <w:jc w:val="both"/>
    </w:pPr>
    <w:rPr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запроса на выдачу технических условий</vt:lpstr>
    </vt:vector>
  </TitlesOfParts>
  <Company>Филиал ОАО ТКС Тамбовводоканал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запроса на выдачу технических условий</dc:title>
  <dc:subject/>
  <dc:creator>SolovievVP</dc:creator>
  <cp:keywords/>
  <cp:lastModifiedBy>Корнилова Ольга Валентиновна</cp:lastModifiedBy>
  <cp:revision>2</cp:revision>
  <dcterms:created xsi:type="dcterms:W3CDTF">2013-12-24T08:25:00Z</dcterms:created>
  <dcterms:modified xsi:type="dcterms:W3CDTF">2013-12-24T08:25:00Z</dcterms:modified>
</cp:coreProperties>
</file>