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510B8B" w:rsidRDefault="00706628" w:rsidP="00706628">
      <w:pPr>
        <w:ind w:left="-284"/>
        <w:jc w:val="center"/>
        <w:rPr>
          <w:b/>
          <w:color w:val="000000"/>
        </w:rPr>
      </w:pPr>
      <w:r w:rsidRPr="00510B8B">
        <w:rPr>
          <w:b/>
          <w:bCs/>
        </w:rPr>
        <w:t xml:space="preserve">Сообщение о существенном </w:t>
      </w:r>
      <w:proofErr w:type="gramStart"/>
      <w:r w:rsidRPr="00510B8B">
        <w:rPr>
          <w:b/>
          <w:bCs/>
        </w:rPr>
        <w:t>факте</w:t>
      </w:r>
      <w:r w:rsidRPr="00510B8B">
        <w:rPr>
          <w:b/>
          <w:bCs/>
        </w:rPr>
        <w:br/>
        <w:t>«</w:t>
      </w:r>
      <w:proofErr w:type="gramEnd"/>
      <w:r w:rsidR="004E1FCE">
        <w:rPr>
          <w:b/>
          <w:color w:val="000000"/>
        </w:rPr>
        <w:t>О</w:t>
      </w:r>
      <w:r w:rsidRPr="00510B8B">
        <w:rPr>
          <w:b/>
          <w:color w:val="000000"/>
        </w:rPr>
        <w:t>б отдельных решениях, принятых советом директоров эмитента»</w:t>
      </w: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953"/>
      </w:tblGrid>
      <w:tr w:rsidR="00706628" w:rsidRPr="000622CF" w:rsidTr="001F2D17">
        <w:tc>
          <w:tcPr>
            <w:tcW w:w="11199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356126, Ставропольский край, р-н </w:t>
            </w:r>
            <w:proofErr w:type="spellStart"/>
            <w:proofErr w:type="gramStart"/>
            <w:r w:rsidRPr="000622CF">
              <w:rPr>
                <w:b/>
                <w:bCs/>
                <w:color w:val="000000"/>
                <w:shd w:val="clear" w:color="auto" w:fill="FFFFFF"/>
              </w:rPr>
              <w:t>Изобильненский</w:t>
            </w:r>
            <w:proofErr w:type="spell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,</w:t>
            </w:r>
            <w:proofErr w:type="gram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                         п. </w:t>
            </w:r>
            <w:proofErr w:type="spellStart"/>
            <w:r w:rsidRPr="000622CF">
              <w:rPr>
                <w:b/>
                <w:bCs/>
                <w:color w:val="000000"/>
                <w:shd w:val="clear" w:color="auto" w:fill="FFFFFF"/>
              </w:rPr>
              <w:t>Солнечнодольск</w:t>
            </w:r>
            <w:proofErr w:type="spellEnd"/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1F2D1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9749CE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9749CE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B23EE4" w:rsidP="001D7054">
            <w:pPr>
              <w:ind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08.09</w:t>
            </w:r>
            <w:r w:rsidR="00CE207B" w:rsidRPr="000622CF">
              <w:rPr>
                <w:b/>
                <w:color w:val="000000"/>
                <w:shd w:val="clear" w:color="auto" w:fill="FFFFFF"/>
              </w:rPr>
              <w:t>.2022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9"/>
      </w:tblGrid>
      <w:tr w:rsidR="00706628" w:rsidRPr="000622CF" w:rsidTr="001F2D17">
        <w:tc>
          <w:tcPr>
            <w:tcW w:w="11199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1F2D17">
        <w:trPr>
          <w:trHeight w:val="554"/>
        </w:trPr>
        <w:tc>
          <w:tcPr>
            <w:tcW w:w="11199" w:type="dxa"/>
          </w:tcPr>
          <w:p w:rsidR="00B61A88" w:rsidRPr="008E6071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E6071">
              <w:t xml:space="preserve">2.1. </w:t>
            </w:r>
            <w:r w:rsidR="00B61A88" w:rsidRPr="008E6071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8E6071" w:rsidRDefault="00706628" w:rsidP="00B61A88">
            <w:pPr>
              <w:ind w:right="57"/>
            </w:pPr>
            <w:r w:rsidRPr="008E6071">
              <w:rPr>
                <w:b/>
              </w:rPr>
              <w:t>В заочно</w:t>
            </w:r>
            <w:r w:rsidR="00713852" w:rsidRPr="008E6071">
              <w:rPr>
                <w:b/>
              </w:rPr>
              <w:t>м голосовании приняли участие 11</w:t>
            </w:r>
            <w:r w:rsidR="00617800" w:rsidRPr="008E6071">
              <w:rPr>
                <w:b/>
              </w:rPr>
              <w:t xml:space="preserve"> из 11</w:t>
            </w:r>
            <w:r w:rsidRPr="008E6071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8E6071">
              <w:t>.</w:t>
            </w:r>
          </w:p>
          <w:p w:rsidR="00706628" w:rsidRPr="008E6071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8E6071">
              <w:t>2.2. Содержание решений, принятых советом директоров эмитента:</w:t>
            </w:r>
          </w:p>
          <w:p w:rsidR="00706628" w:rsidRPr="008E6071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8E6071" w:rsidRDefault="00706628" w:rsidP="003F4A67">
            <w:pPr>
              <w:pStyle w:val="a7"/>
              <w:widowControl w:val="0"/>
              <w:rPr>
                <w:b/>
              </w:rPr>
            </w:pPr>
            <w:r w:rsidRPr="008E6071">
              <w:rPr>
                <w:b/>
              </w:rPr>
              <w:t>Вопрос:</w:t>
            </w:r>
          </w:p>
          <w:p w:rsidR="00B23EE4" w:rsidRPr="008E6071" w:rsidRDefault="00B23EE4" w:rsidP="00B23EE4">
            <w:pPr>
              <w:pStyle w:val="ad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B23EE4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О рекомендациях и предложениях Общему собранию акционеров Общества по вопросам повестки дня годового Общего собрания акционеров Общества </w:t>
            </w:r>
          </w:p>
          <w:p w:rsidR="00B23EE4" w:rsidRPr="00B23EE4" w:rsidRDefault="00B23EE4" w:rsidP="00B23EE4">
            <w:pPr>
              <w:pStyle w:val="ad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 w:rsidRPr="00B23EE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 рекомендациях Общему собранию акционеров ПАО «ОГК-2» по утверждению Устава Общества в новой редакции.</w:t>
            </w:r>
          </w:p>
          <w:p w:rsidR="008E6071" w:rsidRDefault="00C6046E" w:rsidP="00B23EE4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  <w:r w:rsidRPr="003C4F16">
              <w:t xml:space="preserve">Результаты </w:t>
            </w:r>
            <w:r w:rsidR="00B93559" w:rsidRPr="003C4F16">
              <w:t xml:space="preserve">голосования: </w:t>
            </w:r>
            <w:r w:rsidR="00B93559" w:rsidRPr="00B23EE4">
              <w:t xml:space="preserve">За – 11, </w:t>
            </w:r>
            <w:proofErr w:type="gramStart"/>
            <w:r w:rsidR="00B93559" w:rsidRPr="00B23EE4">
              <w:t>Против</w:t>
            </w:r>
            <w:proofErr w:type="gramEnd"/>
            <w:r w:rsidR="00B93559" w:rsidRPr="00B23EE4">
              <w:t xml:space="preserve"> – 0, Воздержался – 0</w:t>
            </w:r>
            <w:r w:rsidR="008E6071" w:rsidRPr="00B23EE4">
              <w:t>, не учитывались при голосовании – 0.</w:t>
            </w:r>
          </w:p>
          <w:p w:rsidR="00B23EE4" w:rsidRPr="00B23EE4" w:rsidRDefault="00B23EE4" w:rsidP="00B23EE4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jc w:val="both"/>
              <w:textAlignment w:val="baseline"/>
            </w:pPr>
          </w:p>
          <w:p w:rsidR="00CE1D80" w:rsidRPr="008E6071" w:rsidRDefault="00CE1D80" w:rsidP="00CE1D80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B23EE4" w:rsidRPr="00B23EE4" w:rsidRDefault="00B23EE4" w:rsidP="00B23EE4">
            <w:pPr>
              <w:jc w:val="both"/>
              <w:rPr>
                <w:bCs/>
              </w:rPr>
            </w:pPr>
            <w:r w:rsidRPr="00B23EE4">
              <w:rPr>
                <w:bCs/>
              </w:rPr>
              <w:t>Рекомендовать Общему собранию акционеров Общества утвердить Устав ПАО «ОГК-2» в новой редакции, согласно Приложению № 1.1. к решению</w:t>
            </w:r>
            <w:r w:rsidR="00D2243C">
              <w:rPr>
                <w:bCs/>
              </w:rPr>
              <w:t xml:space="preserve"> Совета директоров</w:t>
            </w:r>
            <w:r w:rsidRPr="00B23EE4">
              <w:rPr>
                <w:bCs/>
              </w:rPr>
              <w:t>.</w:t>
            </w:r>
          </w:p>
          <w:p w:rsidR="0030476E" w:rsidRDefault="0030476E" w:rsidP="003E2099">
            <w:pPr>
              <w:pStyle w:val="af"/>
            </w:pPr>
          </w:p>
          <w:p w:rsidR="0030476E" w:rsidRDefault="00B23EE4" w:rsidP="0030476E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sz w:val="24"/>
                <w:szCs w:val="24"/>
              </w:rPr>
            </w:pPr>
            <w:r>
              <w:t>1.2</w:t>
            </w:r>
            <w:r w:rsidR="0030476E" w:rsidRPr="0030476E">
              <w:t xml:space="preserve">. </w:t>
            </w:r>
            <w:r w:rsidRPr="00B23EE4">
              <w:t>О предварительном рассмотрении внутренних документов, регулирующих деятельность органов Общества, утверждение которых отнесено к компетенции Общего собрания акционеров.</w:t>
            </w:r>
          </w:p>
          <w:p w:rsidR="0030476E" w:rsidRPr="0030476E" w:rsidRDefault="0030476E" w:rsidP="0030476E">
            <w:pPr>
              <w:widowControl w:val="0"/>
              <w:shd w:val="clear" w:color="auto" w:fill="FFFFFF"/>
              <w:suppressAutoHyphens/>
              <w:jc w:val="both"/>
              <w:textAlignment w:val="baseline"/>
            </w:pPr>
          </w:p>
          <w:p w:rsidR="008E6071" w:rsidRPr="008E6071" w:rsidRDefault="008E6071" w:rsidP="008E6071">
            <w:pPr>
              <w:widowControl w:val="0"/>
              <w:shd w:val="clear" w:color="auto" w:fill="FFFFFF"/>
              <w:suppressAutoHyphens/>
              <w:jc w:val="both"/>
              <w:textAlignment w:val="baseline"/>
            </w:pPr>
            <w:r w:rsidRPr="008E6071">
              <w:t>Результаты голосования:</w:t>
            </w:r>
            <w:r w:rsidR="00D2243C">
              <w:t xml:space="preserve"> </w:t>
            </w:r>
            <w:r w:rsidRPr="008E6071">
              <w:t>За</w:t>
            </w:r>
            <w:r w:rsidR="00B64020">
              <w:t xml:space="preserve"> – 11</w:t>
            </w:r>
            <w:r w:rsidR="00B93559">
              <w:t xml:space="preserve">, </w:t>
            </w:r>
            <w:proofErr w:type="gramStart"/>
            <w:r w:rsidRPr="008E6071">
              <w:t>Против</w:t>
            </w:r>
            <w:proofErr w:type="gramEnd"/>
            <w:r w:rsidRPr="008E6071">
              <w:t xml:space="preserve"> – 0, Воздержался –</w:t>
            </w:r>
            <w:r w:rsidR="00B93559">
              <w:t xml:space="preserve"> </w:t>
            </w:r>
            <w:r w:rsidR="00B64020">
              <w:t>0,</w:t>
            </w:r>
            <w:r w:rsidRPr="008E6071">
              <w:t xml:space="preserve"> не учитывались при голосовании – 0.</w:t>
            </w:r>
          </w:p>
          <w:p w:rsidR="008E6071" w:rsidRPr="008E6071" w:rsidRDefault="008E6071" w:rsidP="008E6071">
            <w:pPr>
              <w:widowControl w:val="0"/>
              <w:jc w:val="both"/>
            </w:pPr>
          </w:p>
          <w:p w:rsidR="008E6071" w:rsidRPr="008E6071" w:rsidRDefault="008E6071" w:rsidP="008E6071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  <w:bookmarkStart w:id="0" w:name="_GoBack"/>
            <w:bookmarkEnd w:id="0"/>
          </w:p>
          <w:p w:rsidR="00B23EE4" w:rsidRPr="00B23EE4" w:rsidRDefault="00B23EE4" w:rsidP="00B23EE4">
            <w:r w:rsidRPr="00B23EE4">
              <w:t xml:space="preserve">Предложить Общему собранию акционеров Общества: </w:t>
            </w:r>
          </w:p>
          <w:p w:rsidR="00D2243C" w:rsidRPr="00B23EE4" w:rsidRDefault="00B23EE4" w:rsidP="00D2243C">
            <w:pPr>
              <w:jc w:val="both"/>
              <w:rPr>
                <w:bCs/>
              </w:rPr>
            </w:pPr>
            <w:r w:rsidRPr="00B23EE4">
              <w:t>1. Утвердить Положение об Общем собрании акционеров ПАО «ОГК-2» в новой редакци</w:t>
            </w:r>
            <w:r w:rsidR="00D2243C">
              <w:t>и согласно Приложению № 1.2.1.</w:t>
            </w:r>
            <w:r w:rsidRPr="00B23EE4">
              <w:t xml:space="preserve"> </w:t>
            </w:r>
            <w:r w:rsidR="00D2243C" w:rsidRPr="00B23EE4">
              <w:rPr>
                <w:bCs/>
              </w:rPr>
              <w:t>к решению</w:t>
            </w:r>
            <w:r w:rsidR="00D2243C">
              <w:rPr>
                <w:bCs/>
              </w:rPr>
              <w:t xml:space="preserve"> Совета директоров</w:t>
            </w:r>
            <w:r w:rsidR="00D2243C" w:rsidRPr="00B23EE4">
              <w:rPr>
                <w:bCs/>
              </w:rPr>
              <w:t>.</w:t>
            </w:r>
          </w:p>
          <w:p w:rsidR="00D2243C" w:rsidRPr="00B23EE4" w:rsidRDefault="00B23EE4" w:rsidP="00D2243C">
            <w:pPr>
              <w:jc w:val="both"/>
              <w:rPr>
                <w:bCs/>
              </w:rPr>
            </w:pPr>
            <w:r w:rsidRPr="00B23EE4">
              <w:t xml:space="preserve">2. Утвердить Положение о Совете директоров ПАО «ОГК-2» в новой редакции согласно Приложению № 1.2.2. </w:t>
            </w:r>
            <w:r w:rsidR="00D2243C" w:rsidRPr="00B23EE4">
              <w:rPr>
                <w:bCs/>
              </w:rPr>
              <w:t>к решению</w:t>
            </w:r>
            <w:r w:rsidR="00D2243C">
              <w:rPr>
                <w:bCs/>
              </w:rPr>
              <w:t xml:space="preserve"> Совета директоров</w:t>
            </w:r>
            <w:r w:rsidR="00D2243C" w:rsidRPr="00B23EE4">
              <w:rPr>
                <w:bCs/>
              </w:rPr>
              <w:t>.</w:t>
            </w:r>
          </w:p>
          <w:p w:rsidR="00D2243C" w:rsidRPr="00B23EE4" w:rsidRDefault="00B23EE4" w:rsidP="00D2243C">
            <w:pPr>
              <w:jc w:val="both"/>
              <w:rPr>
                <w:bCs/>
              </w:rPr>
            </w:pPr>
            <w:r w:rsidRPr="00B23EE4">
              <w:t xml:space="preserve">3. Утвердить Положение о Генеральном директоре ПАО «ОГК-2» в новой редакции согласно Приложению № 1.2.3. </w:t>
            </w:r>
            <w:r w:rsidR="00D2243C" w:rsidRPr="00B23EE4">
              <w:rPr>
                <w:bCs/>
              </w:rPr>
              <w:t>к решению</w:t>
            </w:r>
            <w:r w:rsidR="00D2243C">
              <w:rPr>
                <w:bCs/>
              </w:rPr>
              <w:t xml:space="preserve"> Совета директоров</w:t>
            </w:r>
            <w:r w:rsidR="00D2243C" w:rsidRPr="00B23EE4">
              <w:rPr>
                <w:bCs/>
              </w:rPr>
              <w:t>.</w:t>
            </w:r>
          </w:p>
          <w:p w:rsidR="00B23EE4" w:rsidRPr="00B23EE4" w:rsidRDefault="00B23EE4" w:rsidP="00B23EE4"/>
          <w:p w:rsidR="00B23EE4" w:rsidRPr="00415874" w:rsidRDefault="00B23EE4" w:rsidP="00B23EE4">
            <w:pPr>
              <w:pStyle w:val="ad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415874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утверждении Положений о Комитетах Совета директоров Общества.</w:t>
            </w:r>
          </w:p>
          <w:p w:rsidR="00926AF6" w:rsidRDefault="00926AF6" w:rsidP="00926AF6">
            <w:pPr>
              <w:widowControl w:val="0"/>
              <w:jc w:val="both"/>
            </w:pPr>
            <w:r w:rsidRPr="00926AF6">
              <w:t>Результаты голосования:</w:t>
            </w:r>
            <w:r w:rsidR="00441654">
              <w:t xml:space="preserve"> </w:t>
            </w:r>
            <w:r w:rsidRPr="00926AF6">
              <w:t xml:space="preserve">За – 11, </w:t>
            </w:r>
            <w:proofErr w:type="gramStart"/>
            <w:r w:rsidRPr="00926AF6">
              <w:t>Против</w:t>
            </w:r>
            <w:proofErr w:type="gramEnd"/>
            <w:r w:rsidRPr="00926AF6">
              <w:t xml:space="preserve"> – 0, Воздержался – 0, не учитывались при голосовании – 0.</w:t>
            </w:r>
          </w:p>
          <w:p w:rsidR="00926AF6" w:rsidRPr="00926AF6" w:rsidRDefault="00926AF6" w:rsidP="00926AF6">
            <w:pPr>
              <w:widowControl w:val="0"/>
              <w:jc w:val="both"/>
            </w:pPr>
          </w:p>
          <w:p w:rsidR="0030476E" w:rsidRPr="008E6071" w:rsidRDefault="0030476E" w:rsidP="0030476E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D2243C" w:rsidRPr="00B23EE4" w:rsidRDefault="00D2243C" w:rsidP="00D2243C">
            <w:pPr>
              <w:jc w:val="both"/>
              <w:rPr>
                <w:bCs/>
              </w:rPr>
            </w:pPr>
            <w:r>
              <w:t xml:space="preserve">1. </w:t>
            </w:r>
            <w:r w:rsidR="00415874" w:rsidRPr="00415874">
              <w:t xml:space="preserve">Утвердить Положение о Комитете Совета директоров ПАО «ОГК-2» по кадрам и вознаграждениям в новой редакции согласно Приложению № 2.1. </w:t>
            </w:r>
            <w:r w:rsidRPr="00B23EE4">
              <w:rPr>
                <w:bCs/>
              </w:rPr>
              <w:t>к решению</w:t>
            </w:r>
            <w:r>
              <w:rPr>
                <w:bCs/>
              </w:rPr>
              <w:t xml:space="preserve"> Совета директоров</w:t>
            </w:r>
            <w:r w:rsidRPr="00B23EE4">
              <w:rPr>
                <w:bCs/>
              </w:rPr>
              <w:t>.</w:t>
            </w:r>
          </w:p>
          <w:p w:rsidR="00415874" w:rsidRPr="00415874" w:rsidRDefault="00D2243C" w:rsidP="00415874">
            <w:pPr>
              <w:tabs>
                <w:tab w:val="left" w:pos="284"/>
              </w:tabs>
              <w:jc w:val="both"/>
            </w:pPr>
            <w:r>
              <w:t xml:space="preserve">2. </w:t>
            </w:r>
            <w:r w:rsidR="00415874" w:rsidRPr="00415874">
              <w:t xml:space="preserve">Утвердить Положение о Комитете Совета директоров ПАО «ОГК-2» по аудиту в новой редакции согласно Приложению № 2.2. </w:t>
            </w:r>
            <w:r w:rsidR="00BF4D73" w:rsidRPr="00B23EE4">
              <w:rPr>
                <w:bCs/>
              </w:rPr>
              <w:t>к решению</w:t>
            </w:r>
            <w:r w:rsidR="00BF4D73">
              <w:rPr>
                <w:bCs/>
              </w:rPr>
              <w:t xml:space="preserve"> Совета директоров</w:t>
            </w:r>
            <w:r w:rsidR="00BF4D73" w:rsidRPr="00B23EE4">
              <w:rPr>
                <w:bCs/>
              </w:rPr>
              <w:t>.</w:t>
            </w:r>
          </w:p>
          <w:p w:rsidR="00D2243C" w:rsidRPr="00D2243C" w:rsidRDefault="00D2243C" w:rsidP="00D2243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 xml:space="preserve">3. </w:t>
            </w:r>
            <w:r w:rsidR="00415874" w:rsidRPr="00415874">
              <w:t xml:space="preserve">Утвердить Положение о Комитете Совета директоров ПАО «ОГК-2» по стратегии и инвестициям в новой редакции согласно Приложению № 2.3. </w:t>
            </w:r>
            <w:r w:rsidRPr="00D2243C">
              <w:rPr>
                <w:bCs/>
              </w:rPr>
              <w:t>к решению Совета директоров.</w:t>
            </w:r>
          </w:p>
          <w:p w:rsidR="00D2243C" w:rsidRPr="00B23EE4" w:rsidRDefault="00D2243C" w:rsidP="00D2243C">
            <w:pPr>
              <w:jc w:val="both"/>
              <w:rPr>
                <w:bCs/>
              </w:rPr>
            </w:pPr>
            <w:r>
              <w:t xml:space="preserve">4. </w:t>
            </w:r>
            <w:r w:rsidR="00415874" w:rsidRPr="00415874">
              <w:t xml:space="preserve">Утвердить Положение о Комитете Совета директоров ПАО «ОГК-2» по надежности в новой редакции согласно Приложению № 2.4. </w:t>
            </w:r>
            <w:r w:rsidRPr="00B23EE4">
              <w:rPr>
                <w:bCs/>
              </w:rPr>
              <w:t>к решению</w:t>
            </w:r>
            <w:r>
              <w:rPr>
                <w:bCs/>
              </w:rPr>
              <w:t xml:space="preserve"> Совета директоров</w:t>
            </w:r>
            <w:r w:rsidRPr="00B23EE4">
              <w:rPr>
                <w:bCs/>
              </w:rPr>
              <w:t>.</w:t>
            </w:r>
          </w:p>
          <w:p w:rsidR="000A050D" w:rsidRDefault="000A050D" w:rsidP="00926AF6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b/>
              </w:rPr>
            </w:pPr>
          </w:p>
          <w:p w:rsidR="00415874" w:rsidRPr="00415874" w:rsidRDefault="00415874" w:rsidP="0041587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3</w:t>
            </w:r>
            <w:r w:rsidR="00926AF6" w:rsidRPr="00926AF6">
              <w:rPr>
                <w:b/>
              </w:rPr>
              <w:t xml:space="preserve">. </w:t>
            </w:r>
            <w:r w:rsidRPr="00415874">
              <w:rPr>
                <w:b/>
              </w:rPr>
              <w:t>Об утверждении внутренних документов Общества.</w:t>
            </w:r>
          </w:p>
          <w:p w:rsidR="00926AF6" w:rsidRPr="00BF4D73" w:rsidRDefault="00926AF6" w:rsidP="00926AF6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</w:p>
          <w:p w:rsidR="00415874" w:rsidRPr="00BF4D73" w:rsidRDefault="00415874" w:rsidP="00415874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  <w:r w:rsidRPr="00BF4D73">
              <w:t>3.1. Об утверждении Положения о дивидендной политике ПАО «ОГК-2» в новой редакции.</w:t>
            </w:r>
          </w:p>
          <w:p w:rsidR="00415874" w:rsidRDefault="00415874" w:rsidP="00415874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b/>
              </w:rPr>
            </w:pPr>
          </w:p>
          <w:p w:rsidR="00415874" w:rsidRPr="00415874" w:rsidRDefault="00415874" w:rsidP="00415874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b/>
              </w:rPr>
            </w:pPr>
            <w:r w:rsidRPr="00926AF6">
              <w:t xml:space="preserve">Результаты голосования: За – 11, </w:t>
            </w:r>
            <w:proofErr w:type="gramStart"/>
            <w:r w:rsidRPr="00926AF6">
              <w:t>Против</w:t>
            </w:r>
            <w:proofErr w:type="gramEnd"/>
            <w:r w:rsidRPr="00926AF6">
              <w:t xml:space="preserve"> – 0, Воздержался – 0, не учитывались при голосовании – 0.</w:t>
            </w:r>
          </w:p>
          <w:p w:rsidR="00415874" w:rsidRPr="00415874" w:rsidRDefault="00415874" w:rsidP="00415874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b/>
              </w:rPr>
            </w:pPr>
          </w:p>
          <w:p w:rsidR="00415874" w:rsidRPr="008E6071" w:rsidRDefault="00415874" w:rsidP="00415874">
            <w:pPr>
              <w:pStyle w:val="af"/>
              <w:rPr>
                <w:b/>
              </w:rPr>
            </w:pPr>
            <w:r w:rsidRPr="008E6071">
              <w:rPr>
                <w:b/>
              </w:rPr>
              <w:lastRenderedPageBreak/>
              <w:t>Принятое решение:</w:t>
            </w:r>
          </w:p>
          <w:p w:rsidR="00415874" w:rsidRPr="00D2243C" w:rsidRDefault="00415874" w:rsidP="00D2243C">
            <w:pPr>
              <w:jc w:val="both"/>
              <w:rPr>
                <w:bCs/>
              </w:rPr>
            </w:pPr>
            <w:r w:rsidRPr="00415874">
              <w:t xml:space="preserve">Утвердить Положение о дивидендной политике ПАО «ОГК-2» в новой редакции в соответствии с Приложением № 3.1. </w:t>
            </w:r>
            <w:r w:rsidR="00D2243C" w:rsidRPr="00B23EE4">
              <w:rPr>
                <w:bCs/>
              </w:rPr>
              <w:t>к решению</w:t>
            </w:r>
            <w:r w:rsidR="00D2243C">
              <w:rPr>
                <w:bCs/>
              </w:rPr>
              <w:t xml:space="preserve"> Совета директоров</w:t>
            </w:r>
            <w:r w:rsidRPr="00415874">
              <w:t>.</w:t>
            </w:r>
          </w:p>
          <w:p w:rsidR="00415874" w:rsidRPr="00415874" w:rsidRDefault="00415874" w:rsidP="00415874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b/>
                <w:bCs/>
                <w:i/>
                <w:iCs/>
              </w:rPr>
            </w:pPr>
          </w:p>
          <w:p w:rsidR="00415874" w:rsidRDefault="00415874" w:rsidP="00415874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b/>
                <w:bCs/>
              </w:rPr>
            </w:pPr>
            <w:r w:rsidRPr="00415874">
              <w:rPr>
                <w:b/>
                <w:bCs/>
              </w:rPr>
              <w:t>3.2. Об утверждении Положения об информационной политике ПАО «ОГК-2» в новой редакции.</w:t>
            </w:r>
          </w:p>
          <w:p w:rsidR="00415874" w:rsidRDefault="00415874" w:rsidP="00415874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b/>
                <w:bCs/>
              </w:rPr>
            </w:pPr>
          </w:p>
          <w:p w:rsidR="00415874" w:rsidRPr="00415874" w:rsidRDefault="00415874" w:rsidP="00415874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b/>
              </w:rPr>
            </w:pPr>
            <w:r w:rsidRPr="00926AF6">
              <w:t xml:space="preserve">Результаты голосования: За – 11, </w:t>
            </w:r>
            <w:proofErr w:type="gramStart"/>
            <w:r w:rsidRPr="00926AF6">
              <w:t>Против</w:t>
            </w:r>
            <w:proofErr w:type="gramEnd"/>
            <w:r w:rsidRPr="00926AF6">
              <w:t xml:space="preserve"> – 0, Воздержался – 0, не учитывались при голосовании – 0.</w:t>
            </w:r>
          </w:p>
          <w:p w:rsidR="00415874" w:rsidRPr="00415874" w:rsidRDefault="00415874" w:rsidP="00415874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  <w:rPr>
                <w:b/>
                <w:bCs/>
              </w:rPr>
            </w:pPr>
          </w:p>
          <w:p w:rsidR="00415874" w:rsidRPr="008E6071" w:rsidRDefault="00415874" w:rsidP="00415874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D2243C" w:rsidRPr="00B23EE4" w:rsidRDefault="00415874" w:rsidP="00D2243C">
            <w:pPr>
              <w:jc w:val="both"/>
              <w:rPr>
                <w:bCs/>
              </w:rPr>
            </w:pPr>
            <w:r w:rsidRPr="00415874">
              <w:t>Утвердить Положение об информационной политике ПАО «ОГК-2» в новой редакции в соответствии с Приложением № 3.2.</w:t>
            </w:r>
            <w:r w:rsidR="00D2243C" w:rsidRPr="00B23EE4">
              <w:rPr>
                <w:bCs/>
              </w:rPr>
              <w:t xml:space="preserve"> к решению</w:t>
            </w:r>
            <w:r w:rsidR="00D2243C">
              <w:rPr>
                <w:bCs/>
              </w:rPr>
              <w:t xml:space="preserve"> Совета директоров</w:t>
            </w:r>
            <w:r w:rsidR="00D2243C" w:rsidRPr="00B23EE4">
              <w:rPr>
                <w:bCs/>
              </w:rPr>
              <w:t>.</w:t>
            </w:r>
          </w:p>
          <w:p w:rsidR="00926AF6" w:rsidRPr="00926AF6" w:rsidRDefault="00926AF6" w:rsidP="00926AF6">
            <w:pPr>
              <w:widowControl w:val="0"/>
              <w:rPr>
                <w:b/>
                <w:bCs/>
                <w:caps/>
              </w:rPr>
            </w:pPr>
          </w:p>
          <w:p w:rsidR="00415874" w:rsidRPr="00415874" w:rsidRDefault="00415874" w:rsidP="00415874">
            <w:pPr>
              <w:widowControl w:val="0"/>
              <w:jc w:val="both"/>
              <w:rPr>
                <w:b/>
                <w:bCs/>
              </w:rPr>
            </w:pPr>
            <w:r w:rsidRPr="00415874">
              <w:rPr>
                <w:b/>
                <w:bCs/>
              </w:rPr>
              <w:t>4</w:t>
            </w:r>
            <w:r w:rsidR="00926AF6" w:rsidRPr="00415874">
              <w:rPr>
                <w:b/>
                <w:bCs/>
              </w:rPr>
              <w:t xml:space="preserve">. </w:t>
            </w:r>
            <w:r w:rsidRPr="00415874">
              <w:rPr>
                <w:b/>
                <w:bCs/>
              </w:rPr>
              <w:t>Об утверждении кодекса корпоративной этики Общества в новой редакции.</w:t>
            </w:r>
          </w:p>
          <w:p w:rsidR="00926AF6" w:rsidRPr="00926AF6" w:rsidRDefault="00926AF6" w:rsidP="00926AF6">
            <w:pPr>
              <w:rPr>
                <w:b/>
              </w:rPr>
            </w:pPr>
          </w:p>
          <w:p w:rsidR="00926AF6" w:rsidRDefault="00926AF6" w:rsidP="00926AF6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  <w:r w:rsidRPr="00926AF6">
              <w:t xml:space="preserve">Результаты голосования: За – 11, </w:t>
            </w:r>
            <w:proofErr w:type="gramStart"/>
            <w:r w:rsidRPr="00926AF6">
              <w:t>Против</w:t>
            </w:r>
            <w:proofErr w:type="gramEnd"/>
            <w:r w:rsidRPr="00926AF6">
              <w:t xml:space="preserve"> – 0, Воздержался – 0, не учитывались при голосовании – 0.</w:t>
            </w:r>
          </w:p>
          <w:p w:rsidR="00926AF6" w:rsidRPr="00926AF6" w:rsidRDefault="00926AF6" w:rsidP="00926AF6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</w:p>
          <w:p w:rsidR="00926AF6" w:rsidRPr="008E6071" w:rsidRDefault="00926AF6" w:rsidP="00926AF6">
            <w:pPr>
              <w:pStyle w:val="af"/>
              <w:rPr>
                <w:b/>
              </w:rPr>
            </w:pPr>
            <w:r w:rsidRPr="008E6071">
              <w:rPr>
                <w:b/>
              </w:rPr>
              <w:t>Принятое решение:</w:t>
            </w:r>
          </w:p>
          <w:p w:rsidR="00D2243C" w:rsidRDefault="00415874" w:rsidP="00D2243C">
            <w:pPr>
              <w:jc w:val="both"/>
              <w:rPr>
                <w:bCs/>
              </w:rPr>
            </w:pPr>
            <w:r w:rsidRPr="00415874">
              <w:t xml:space="preserve">Утвердить кодекс корпоративной этики ПАО «ОГК-2» в новой редакции в соответствии с Приложением № 4 </w:t>
            </w:r>
            <w:r w:rsidR="00D2243C" w:rsidRPr="00B23EE4">
              <w:rPr>
                <w:bCs/>
              </w:rPr>
              <w:t>к решению</w:t>
            </w:r>
            <w:r w:rsidR="00D2243C">
              <w:rPr>
                <w:bCs/>
              </w:rPr>
              <w:t xml:space="preserve"> Совета директоров</w:t>
            </w:r>
            <w:r w:rsidR="00D2243C" w:rsidRPr="00B23EE4">
              <w:rPr>
                <w:bCs/>
              </w:rPr>
              <w:t>.</w:t>
            </w:r>
          </w:p>
          <w:p w:rsidR="00FE44FD" w:rsidRPr="00B23EE4" w:rsidRDefault="00FE44FD" w:rsidP="00D2243C">
            <w:pPr>
              <w:jc w:val="both"/>
              <w:rPr>
                <w:bCs/>
              </w:rPr>
            </w:pPr>
          </w:p>
          <w:p w:rsidR="00706628" w:rsidRPr="008E6071" w:rsidRDefault="00706628" w:rsidP="00D3164E">
            <w:pPr>
              <w:ind w:right="57" w:firstLine="21"/>
              <w:jc w:val="both"/>
              <w:rPr>
                <w:b/>
                <w:color w:val="000000"/>
              </w:rPr>
            </w:pPr>
            <w:r w:rsidRPr="008E6071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8E6071">
              <w:rPr>
                <w:b/>
                <w:color w:val="000000"/>
              </w:rPr>
              <w:t xml:space="preserve"> </w:t>
            </w:r>
            <w:r w:rsidR="00415874">
              <w:rPr>
                <w:b/>
                <w:color w:val="000000"/>
              </w:rPr>
              <w:t>08</w:t>
            </w:r>
            <w:r w:rsidR="00CE25EE" w:rsidRPr="008E6071">
              <w:rPr>
                <w:b/>
                <w:color w:val="000000"/>
              </w:rPr>
              <w:t>.</w:t>
            </w:r>
            <w:r w:rsidR="00415874">
              <w:rPr>
                <w:b/>
                <w:color w:val="000000"/>
              </w:rPr>
              <w:t>09</w:t>
            </w:r>
            <w:r w:rsidR="004A3C11" w:rsidRPr="008E6071">
              <w:rPr>
                <w:b/>
                <w:color w:val="000000"/>
              </w:rPr>
              <w:t>.</w:t>
            </w:r>
            <w:r w:rsidR="00855BEA" w:rsidRPr="008E6071">
              <w:rPr>
                <w:b/>
                <w:color w:val="000000"/>
              </w:rPr>
              <w:t>2022</w:t>
            </w:r>
            <w:r w:rsidRPr="008E6071">
              <w:rPr>
                <w:b/>
                <w:color w:val="000000"/>
              </w:rPr>
              <w:t>.</w:t>
            </w:r>
          </w:p>
          <w:p w:rsidR="00653AEE" w:rsidRDefault="00706628" w:rsidP="004E1FCE">
            <w:pPr>
              <w:ind w:right="57" w:firstLine="21"/>
              <w:jc w:val="both"/>
              <w:rPr>
                <w:b/>
              </w:rPr>
            </w:pPr>
            <w:r w:rsidRPr="008E6071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8E6071">
              <w:rPr>
                <w:b/>
              </w:rPr>
              <w:t>Протокол от</w:t>
            </w:r>
            <w:r w:rsidR="00713B20" w:rsidRPr="008E6071">
              <w:rPr>
                <w:b/>
              </w:rPr>
              <w:t xml:space="preserve"> </w:t>
            </w:r>
            <w:r w:rsidR="00415874">
              <w:rPr>
                <w:b/>
              </w:rPr>
              <w:t>08.09</w:t>
            </w:r>
            <w:r w:rsidR="00EB3E6C" w:rsidRPr="008E6071">
              <w:rPr>
                <w:b/>
              </w:rPr>
              <w:t>.20</w:t>
            </w:r>
            <w:r w:rsidR="00E91993" w:rsidRPr="008E6071">
              <w:rPr>
                <w:b/>
              </w:rPr>
              <w:t>22</w:t>
            </w:r>
            <w:r w:rsidR="00415874">
              <w:rPr>
                <w:b/>
              </w:rPr>
              <w:t xml:space="preserve"> № 284</w:t>
            </w:r>
            <w:r w:rsidRPr="008E6071">
              <w:rPr>
                <w:b/>
              </w:rPr>
              <w:t>.</w:t>
            </w:r>
          </w:p>
          <w:p w:rsidR="00FE44FD" w:rsidRPr="00FE44FD" w:rsidRDefault="00FE44FD" w:rsidP="00FE44FD">
            <w:pPr>
              <w:ind w:right="57" w:firstLine="21"/>
              <w:jc w:val="both"/>
              <w:rPr>
                <w:color w:val="000000"/>
              </w:rPr>
            </w:pPr>
            <w:r w:rsidRPr="00FE44FD">
              <w:rPr>
                <w:rFonts w:eastAsiaTheme="minorHAnsi"/>
                <w:lang w:eastAsia="en-US"/>
              </w:rPr>
              <w:t xml:space="preserve">2.5. В случае принятия советом директоров эмитента решений, связанных с осуществлением прав по </w:t>
            </w:r>
            <w:r w:rsidRPr="00FE44FD">
              <w:rPr>
                <w:color w:val="000000"/>
              </w:rPr>
              <w:t>ценным бумагам эмитента, в отношении таких ценных бумаг дополнительно должны быть указаны:</w:t>
            </w:r>
          </w:p>
          <w:p w:rsidR="00FE44FD" w:rsidRPr="00FE44FD" w:rsidRDefault="00FE44FD" w:rsidP="00FE44FD">
            <w:pPr>
              <w:ind w:right="57" w:firstLine="21"/>
              <w:jc w:val="both"/>
              <w:rPr>
                <w:color w:val="000000"/>
              </w:rPr>
            </w:pPr>
            <w:r w:rsidRPr="00FE44FD">
              <w:rPr>
                <w:color w:val="000000"/>
              </w:rPr>
              <w:t xml:space="preserve">    вид, категория (тип), серия (при наличии) и иные идентификационные признаки ценных бумаг, указанные в решении о выпуске таких ценных бумаг: </w:t>
            </w:r>
            <w:r w:rsidRPr="00FE44FD">
              <w:rPr>
                <w:b/>
                <w:color w:val="000000"/>
              </w:rPr>
              <w:t>акции обыкновенные, международный код (номер) идентификации ценных бумаг (ISIN): RU000A0JNG55;</w:t>
            </w:r>
          </w:p>
          <w:p w:rsidR="00FE44FD" w:rsidRPr="00FE44FD" w:rsidRDefault="00FE44FD" w:rsidP="00FE44FD">
            <w:pPr>
              <w:jc w:val="both"/>
            </w:pPr>
            <w:r w:rsidRPr="00FE44FD">
              <w:rPr>
                <w:color w:val="000000"/>
              </w:rPr>
              <w:t xml:space="preserve">   регистрационный номер выпуска (дополнительного выпуска) ценных бумаг и дата его регистрации: </w:t>
            </w:r>
            <w:r w:rsidRPr="00FE44FD">
              <w:rPr>
                <w:b/>
              </w:rPr>
              <w:t>государственный регистрационный номер 1-02-65105-D от 19.04.2007.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558"/>
      </w:tblGrid>
      <w:tr w:rsidR="00706628" w:rsidRPr="000622CF" w:rsidTr="001F2D17">
        <w:trPr>
          <w:cantSplit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706628" w:rsidRPr="000622CF" w:rsidTr="001F2D17">
        <w:trPr>
          <w:cantSplit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641B1" w:rsidRPr="000641B1" w:rsidRDefault="00F90F4F" w:rsidP="000641B1">
            <w:pPr>
              <w:ind w:left="57"/>
              <w:rPr>
                <w:b/>
                <w:color w:val="000000"/>
              </w:rPr>
            </w:pPr>
            <w:r>
              <w:rPr>
                <w:b/>
              </w:rPr>
              <w:t>3.1.</w:t>
            </w:r>
            <w:r w:rsidRPr="00F90F4F">
              <w:rPr>
                <w:b/>
              </w:rPr>
              <w:t>Начальник Управления корпоративных и имущественных отношений ПАО «ОГК-2» на основании доверенности № 78/66-н/78-2022-3-513 от 07.06.2022</w:t>
            </w:r>
          </w:p>
          <w:p w:rsidR="00706628" w:rsidRPr="00943FB6" w:rsidRDefault="00706628" w:rsidP="00943FB6">
            <w:pPr>
              <w:ind w:left="57"/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F90F4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F90F4F">
              <w:rPr>
                <w:b/>
              </w:rPr>
              <w:t>Е.Н. Егорова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1F2D17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1F2D17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A05183" w:rsidP="00071C59">
            <w:r>
              <w:t>« 09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C847BB" w:rsidP="00667C96">
            <w: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855BEA" w:rsidP="00667C96">
            <w:r w:rsidRPr="000622CF"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1F2D1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F454A5">
            <w:pPr>
              <w:ind w:left="-28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113BE1" w:rsidP="002D1869">
      <w:pPr>
        <w:tabs>
          <w:tab w:val="left" w:pos="2895"/>
        </w:tabs>
      </w:pPr>
    </w:p>
    <w:sectPr w:rsidR="00113BE1" w:rsidSect="004A0305">
      <w:headerReference w:type="even" r:id="rId10"/>
      <w:footerReference w:type="default" r:id="rId11"/>
      <w:pgSz w:w="11906" w:h="16838"/>
      <w:pgMar w:top="284" w:right="851" w:bottom="0" w:left="993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CE" w:rsidRDefault="009749CE">
      <w:r>
        <w:separator/>
      </w:r>
    </w:p>
  </w:endnote>
  <w:endnote w:type="continuationSeparator" w:id="0">
    <w:p w:rsidR="009749CE" w:rsidRDefault="0097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90F4F">
      <w:rPr>
        <w:noProof/>
      </w:rPr>
      <w:t>2</w:t>
    </w:r>
    <w:r>
      <w:fldChar w:fldCharType="end"/>
    </w:r>
  </w:p>
  <w:p w:rsidR="0088447D" w:rsidRDefault="009749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CE" w:rsidRDefault="009749CE">
      <w:r>
        <w:separator/>
      </w:r>
    </w:p>
  </w:footnote>
  <w:footnote w:type="continuationSeparator" w:id="0">
    <w:p w:rsidR="009749CE" w:rsidRDefault="00974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9749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7D09A0"/>
    <w:multiLevelType w:val="multilevel"/>
    <w:tmpl w:val="72CC7D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8"/>
  </w:num>
  <w:num w:numId="5">
    <w:abstractNumId w:val="16"/>
  </w:num>
  <w:num w:numId="6">
    <w:abstractNumId w:val="15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622CF"/>
    <w:rsid w:val="000641B1"/>
    <w:rsid w:val="000645F9"/>
    <w:rsid w:val="00070097"/>
    <w:rsid w:val="00070C2B"/>
    <w:rsid w:val="00071C59"/>
    <w:rsid w:val="00081EA6"/>
    <w:rsid w:val="00090D5B"/>
    <w:rsid w:val="00091CA1"/>
    <w:rsid w:val="000A050D"/>
    <w:rsid w:val="000A0FB3"/>
    <w:rsid w:val="000A70B8"/>
    <w:rsid w:val="000A7EFB"/>
    <w:rsid w:val="000B68BA"/>
    <w:rsid w:val="000C146A"/>
    <w:rsid w:val="000C5AB0"/>
    <w:rsid w:val="000D1FF8"/>
    <w:rsid w:val="000D3DBD"/>
    <w:rsid w:val="000D7DD9"/>
    <w:rsid w:val="000E5D25"/>
    <w:rsid w:val="000F687B"/>
    <w:rsid w:val="001010D4"/>
    <w:rsid w:val="0010390E"/>
    <w:rsid w:val="001053E4"/>
    <w:rsid w:val="00113BE1"/>
    <w:rsid w:val="0011758E"/>
    <w:rsid w:val="00120626"/>
    <w:rsid w:val="001268D5"/>
    <w:rsid w:val="0013291E"/>
    <w:rsid w:val="0013471F"/>
    <w:rsid w:val="00135C76"/>
    <w:rsid w:val="00137A99"/>
    <w:rsid w:val="00141059"/>
    <w:rsid w:val="00144C56"/>
    <w:rsid w:val="001460A8"/>
    <w:rsid w:val="00155DA2"/>
    <w:rsid w:val="00160BD6"/>
    <w:rsid w:val="0016385F"/>
    <w:rsid w:val="0017245B"/>
    <w:rsid w:val="00182075"/>
    <w:rsid w:val="00183B0B"/>
    <w:rsid w:val="00193102"/>
    <w:rsid w:val="00196D18"/>
    <w:rsid w:val="001A75DA"/>
    <w:rsid w:val="001B756F"/>
    <w:rsid w:val="001C5788"/>
    <w:rsid w:val="001C6EAF"/>
    <w:rsid w:val="001D15CD"/>
    <w:rsid w:val="001D7054"/>
    <w:rsid w:val="001E1295"/>
    <w:rsid w:val="001F2D17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44C1"/>
    <w:rsid w:val="00267D38"/>
    <w:rsid w:val="00270CB7"/>
    <w:rsid w:val="00276DBE"/>
    <w:rsid w:val="00293FC8"/>
    <w:rsid w:val="00296E9E"/>
    <w:rsid w:val="002B18EA"/>
    <w:rsid w:val="002B3C72"/>
    <w:rsid w:val="002B44EF"/>
    <w:rsid w:val="002B67A7"/>
    <w:rsid w:val="002C7E34"/>
    <w:rsid w:val="002D1869"/>
    <w:rsid w:val="002D63C4"/>
    <w:rsid w:val="002E21ED"/>
    <w:rsid w:val="002F0627"/>
    <w:rsid w:val="002F24D8"/>
    <w:rsid w:val="002F46B8"/>
    <w:rsid w:val="002F4A6A"/>
    <w:rsid w:val="0030476E"/>
    <w:rsid w:val="003073E6"/>
    <w:rsid w:val="00310DB3"/>
    <w:rsid w:val="00312013"/>
    <w:rsid w:val="003129E1"/>
    <w:rsid w:val="00312BC2"/>
    <w:rsid w:val="00315909"/>
    <w:rsid w:val="003176E9"/>
    <w:rsid w:val="00326D66"/>
    <w:rsid w:val="00327353"/>
    <w:rsid w:val="003309C4"/>
    <w:rsid w:val="00330CFE"/>
    <w:rsid w:val="0033146F"/>
    <w:rsid w:val="003332AB"/>
    <w:rsid w:val="00334330"/>
    <w:rsid w:val="00351093"/>
    <w:rsid w:val="00354BFE"/>
    <w:rsid w:val="0035644C"/>
    <w:rsid w:val="00357B6C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4F16"/>
    <w:rsid w:val="003C5255"/>
    <w:rsid w:val="003D1B37"/>
    <w:rsid w:val="003D1E46"/>
    <w:rsid w:val="003D51F8"/>
    <w:rsid w:val="003D625E"/>
    <w:rsid w:val="003D7C0D"/>
    <w:rsid w:val="003E038C"/>
    <w:rsid w:val="003E2099"/>
    <w:rsid w:val="003F4A67"/>
    <w:rsid w:val="003F6A38"/>
    <w:rsid w:val="00406C24"/>
    <w:rsid w:val="00411BC4"/>
    <w:rsid w:val="004127E1"/>
    <w:rsid w:val="00415874"/>
    <w:rsid w:val="00425187"/>
    <w:rsid w:val="004252AD"/>
    <w:rsid w:val="004263AA"/>
    <w:rsid w:val="00441654"/>
    <w:rsid w:val="004419A2"/>
    <w:rsid w:val="00447618"/>
    <w:rsid w:val="00457116"/>
    <w:rsid w:val="00461C98"/>
    <w:rsid w:val="00485D8D"/>
    <w:rsid w:val="00487835"/>
    <w:rsid w:val="0049328D"/>
    <w:rsid w:val="004A0305"/>
    <w:rsid w:val="004A107F"/>
    <w:rsid w:val="004A3C11"/>
    <w:rsid w:val="004B15B3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10B8B"/>
    <w:rsid w:val="005172A4"/>
    <w:rsid w:val="00522AEC"/>
    <w:rsid w:val="0052328D"/>
    <w:rsid w:val="00523376"/>
    <w:rsid w:val="00537FED"/>
    <w:rsid w:val="00542707"/>
    <w:rsid w:val="00551309"/>
    <w:rsid w:val="0055454E"/>
    <w:rsid w:val="00571BBB"/>
    <w:rsid w:val="00583954"/>
    <w:rsid w:val="005862EA"/>
    <w:rsid w:val="0059717C"/>
    <w:rsid w:val="005A1BD0"/>
    <w:rsid w:val="005A2900"/>
    <w:rsid w:val="005A2F40"/>
    <w:rsid w:val="005B52F3"/>
    <w:rsid w:val="005B67C8"/>
    <w:rsid w:val="005C2D58"/>
    <w:rsid w:val="005C3C94"/>
    <w:rsid w:val="005D6FD9"/>
    <w:rsid w:val="005E39B9"/>
    <w:rsid w:val="006052AF"/>
    <w:rsid w:val="0060668A"/>
    <w:rsid w:val="00606DFD"/>
    <w:rsid w:val="0061295D"/>
    <w:rsid w:val="00617080"/>
    <w:rsid w:val="00617800"/>
    <w:rsid w:val="0062619B"/>
    <w:rsid w:val="0062692F"/>
    <w:rsid w:val="00635385"/>
    <w:rsid w:val="00637CDD"/>
    <w:rsid w:val="00640EC2"/>
    <w:rsid w:val="00653AEE"/>
    <w:rsid w:val="0065410A"/>
    <w:rsid w:val="0066420D"/>
    <w:rsid w:val="00673A7D"/>
    <w:rsid w:val="006A3C0B"/>
    <w:rsid w:val="006B103A"/>
    <w:rsid w:val="006F0285"/>
    <w:rsid w:val="006F10E2"/>
    <w:rsid w:val="006F65E5"/>
    <w:rsid w:val="007030BF"/>
    <w:rsid w:val="00706628"/>
    <w:rsid w:val="00711645"/>
    <w:rsid w:val="00712D88"/>
    <w:rsid w:val="00713852"/>
    <w:rsid w:val="0071392A"/>
    <w:rsid w:val="00713B20"/>
    <w:rsid w:val="00716610"/>
    <w:rsid w:val="00725CBA"/>
    <w:rsid w:val="00727442"/>
    <w:rsid w:val="00735C8E"/>
    <w:rsid w:val="007378C4"/>
    <w:rsid w:val="00745416"/>
    <w:rsid w:val="00746799"/>
    <w:rsid w:val="00772F78"/>
    <w:rsid w:val="00775A68"/>
    <w:rsid w:val="00775E2D"/>
    <w:rsid w:val="00787114"/>
    <w:rsid w:val="007876AF"/>
    <w:rsid w:val="00797976"/>
    <w:rsid w:val="00797F0D"/>
    <w:rsid w:val="007A1028"/>
    <w:rsid w:val="007A26AE"/>
    <w:rsid w:val="007A399F"/>
    <w:rsid w:val="007A5EC7"/>
    <w:rsid w:val="007A71AB"/>
    <w:rsid w:val="007B16D6"/>
    <w:rsid w:val="007C0EE9"/>
    <w:rsid w:val="007C6206"/>
    <w:rsid w:val="007D0676"/>
    <w:rsid w:val="007D0E1A"/>
    <w:rsid w:val="007D469B"/>
    <w:rsid w:val="007F4382"/>
    <w:rsid w:val="007F74E5"/>
    <w:rsid w:val="007F7C70"/>
    <w:rsid w:val="00802AC5"/>
    <w:rsid w:val="00813425"/>
    <w:rsid w:val="00817C9B"/>
    <w:rsid w:val="00855BEA"/>
    <w:rsid w:val="00856C64"/>
    <w:rsid w:val="00860976"/>
    <w:rsid w:val="008638D1"/>
    <w:rsid w:val="00870353"/>
    <w:rsid w:val="00870C3C"/>
    <w:rsid w:val="00871DEF"/>
    <w:rsid w:val="00876E0E"/>
    <w:rsid w:val="00884AC5"/>
    <w:rsid w:val="008868D8"/>
    <w:rsid w:val="008907E3"/>
    <w:rsid w:val="008934B3"/>
    <w:rsid w:val="0089501E"/>
    <w:rsid w:val="008A063A"/>
    <w:rsid w:val="008A3B15"/>
    <w:rsid w:val="008A5757"/>
    <w:rsid w:val="008C2988"/>
    <w:rsid w:val="008C3FAC"/>
    <w:rsid w:val="008D3295"/>
    <w:rsid w:val="008D4389"/>
    <w:rsid w:val="008D7AA9"/>
    <w:rsid w:val="008E37E8"/>
    <w:rsid w:val="008E5A11"/>
    <w:rsid w:val="008E6071"/>
    <w:rsid w:val="009166DE"/>
    <w:rsid w:val="009177AB"/>
    <w:rsid w:val="00917860"/>
    <w:rsid w:val="009212D8"/>
    <w:rsid w:val="009236B3"/>
    <w:rsid w:val="00926AF6"/>
    <w:rsid w:val="009313B8"/>
    <w:rsid w:val="00933BEE"/>
    <w:rsid w:val="009349A9"/>
    <w:rsid w:val="00934C6A"/>
    <w:rsid w:val="00943FB6"/>
    <w:rsid w:val="00944FFD"/>
    <w:rsid w:val="00947D11"/>
    <w:rsid w:val="00954573"/>
    <w:rsid w:val="00955AD0"/>
    <w:rsid w:val="00955CD7"/>
    <w:rsid w:val="00963F09"/>
    <w:rsid w:val="009749CE"/>
    <w:rsid w:val="00974A1B"/>
    <w:rsid w:val="0097501A"/>
    <w:rsid w:val="00977D62"/>
    <w:rsid w:val="009807ED"/>
    <w:rsid w:val="00984DFF"/>
    <w:rsid w:val="00991D42"/>
    <w:rsid w:val="00994D50"/>
    <w:rsid w:val="00995AB2"/>
    <w:rsid w:val="009B5F7D"/>
    <w:rsid w:val="009C2F1C"/>
    <w:rsid w:val="009D014A"/>
    <w:rsid w:val="009E4256"/>
    <w:rsid w:val="009E659E"/>
    <w:rsid w:val="009F1B9E"/>
    <w:rsid w:val="009F20E5"/>
    <w:rsid w:val="009F59BE"/>
    <w:rsid w:val="00A03E86"/>
    <w:rsid w:val="00A05183"/>
    <w:rsid w:val="00A121A4"/>
    <w:rsid w:val="00A15617"/>
    <w:rsid w:val="00A229A3"/>
    <w:rsid w:val="00A2592C"/>
    <w:rsid w:val="00A3728D"/>
    <w:rsid w:val="00A514CB"/>
    <w:rsid w:val="00A51F80"/>
    <w:rsid w:val="00A52CA9"/>
    <w:rsid w:val="00A64053"/>
    <w:rsid w:val="00A70479"/>
    <w:rsid w:val="00A71708"/>
    <w:rsid w:val="00A80FF2"/>
    <w:rsid w:val="00A8705D"/>
    <w:rsid w:val="00A92E98"/>
    <w:rsid w:val="00A94914"/>
    <w:rsid w:val="00AA23D2"/>
    <w:rsid w:val="00AB2810"/>
    <w:rsid w:val="00AB639E"/>
    <w:rsid w:val="00AD426F"/>
    <w:rsid w:val="00AD5F01"/>
    <w:rsid w:val="00AD766B"/>
    <w:rsid w:val="00AE0054"/>
    <w:rsid w:val="00AF1AF0"/>
    <w:rsid w:val="00AF3059"/>
    <w:rsid w:val="00AF5387"/>
    <w:rsid w:val="00B01A51"/>
    <w:rsid w:val="00B11220"/>
    <w:rsid w:val="00B13F68"/>
    <w:rsid w:val="00B22D44"/>
    <w:rsid w:val="00B23EE4"/>
    <w:rsid w:val="00B27367"/>
    <w:rsid w:val="00B27721"/>
    <w:rsid w:val="00B465D8"/>
    <w:rsid w:val="00B46FA7"/>
    <w:rsid w:val="00B53900"/>
    <w:rsid w:val="00B618EC"/>
    <w:rsid w:val="00B61A88"/>
    <w:rsid w:val="00B64020"/>
    <w:rsid w:val="00B67FE3"/>
    <w:rsid w:val="00B80C20"/>
    <w:rsid w:val="00B80D6C"/>
    <w:rsid w:val="00B8611B"/>
    <w:rsid w:val="00B906BE"/>
    <w:rsid w:val="00B9246A"/>
    <w:rsid w:val="00B93559"/>
    <w:rsid w:val="00BA3C6A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3B74"/>
    <w:rsid w:val="00BF4D73"/>
    <w:rsid w:val="00C026CB"/>
    <w:rsid w:val="00C03546"/>
    <w:rsid w:val="00C063BE"/>
    <w:rsid w:val="00C07274"/>
    <w:rsid w:val="00C145BB"/>
    <w:rsid w:val="00C21F5F"/>
    <w:rsid w:val="00C22D4A"/>
    <w:rsid w:val="00C30290"/>
    <w:rsid w:val="00C3795F"/>
    <w:rsid w:val="00C410E2"/>
    <w:rsid w:val="00C6046E"/>
    <w:rsid w:val="00C6165A"/>
    <w:rsid w:val="00C64B59"/>
    <w:rsid w:val="00C7483C"/>
    <w:rsid w:val="00C74C33"/>
    <w:rsid w:val="00C80822"/>
    <w:rsid w:val="00C83DC3"/>
    <w:rsid w:val="00C847BB"/>
    <w:rsid w:val="00C86DFB"/>
    <w:rsid w:val="00C87691"/>
    <w:rsid w:val="00C918CC"/>
    <w:rsid w:val="00C9483E"/>
    <w:rsid w:val="00CA5775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F6D0B"/>
    <w:rsid w:val="00D001BE"/>
    <w:rsid w:val="00D10FC6"/>
    <w:rsid w:val="00D2243C"/>
    <w:rsid w:val="00D25D2E"/>
    <w:rsid w:val="00D26C91"/>
    <w:rsid w:val="00D3164E"/>
    <w:rsid w:val="00D44EB6"/>
    <w:rsid w:val="00D44F7B"/>
    <w:rsid w:val="00D4563C"/>
    <w:rsid w:val="00D46A1D"/>
    <w:rsid w:val="00D47713"/>
    <w:rsid w:val="00D54FE9"/>
    <w:rsid w:val="00D55E86"/>
    <w:rsid w:val="00D56BA8"/>
    <w:rsid w:val="00D57182"/>
    <w:rsid w:val="00D6093F"/>
    <w:rsid w:val="00D614CB"/>
    <w:rsid w:val="00D62B47"/>
    <w:rsid w:val="00D62D3B"/>
    <w:rsid w:val="00D64126"/>
    <w:rsid w:val="00D73342"/>
    <w:rsid w:val="00D762C9"/>
    <w:rsid w:val="00D853E5"/>
    <w:rsid w:val="00D87B96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E51EC"/>
    <w:rsid w:val="00DF7E3B"/>
    <w:rsid w:val="00E00969"/>
    <w:rsid w:val="00E02EA9"/>
    <w:rsid w:val="00E03FA7"/>
    <w:rsid w:val="00E168AC"/>
    <w:rsid w:val="00E2403A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91993"/>
    <w:rsid w:val="00E926D9"/>
    <w:rsid w:val="00EA41C7"/>
    <w:rsid w:val="00EB3E1B"/>
    <w:rsid w:val="00EB3E6C"/>
    <w:rsid w:val="00EB50AD"/>
    <w:rsid w:val="00EB7CDA"/>
    <w:rsid w:val="00EC161C"/>
    <w:rsid w:val="00EC1A2F"/>
    <w:rsid w:val="00ED19FA"/>
    <w:rsid w:val="00ED23A1"/>
    <w:rsid w:val="00ED65AA"/>
    <w:rsid w:val="00ED7B0B"/>
    <w:rsid w:val="00EE272A"/>
    <w:rsid w:val="00EE5F15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37B2C"/>
    <w:rsid w:val="00F454A5"/>
    <w:rsid w:val="00F477B7"/>
    <w:rsid w:val="00F50CA7"/>
    <w:rsid w:val="00F55844"/>
    <w:rsid w:val="00F56AC0"/>
    <w:rsid w:val="00F671C7"/>
    <w:rsid w:val="00F71AAA"/>
    <w:rsid w:val="00F74168"/>
    <w:rsid w:val="00F766D1"/>
    <w:rsid w:val="00F82639"/>
    <w:rsid w:val="00F90F4F"/>
    <w:rsid w:val="00F9535F"/>
    <w:rsid w:val="00FB1C32"/>
    <w:rsid w:val="00FC16AD"/>
    <w:rsid w:val="00FD3EBB"/>
    <w:rsid w:val="00FE201C"/>
    <w:rsid w:val="00FE44FD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paragraph" w:styleId="af0">
    <w:name w:val="Document Map"/>
    <w:basedOn w:val="a"/>
    <w:link w:val="af1"/>
    <w:uiPriority w:val="99"/>
    <w:semiHidden/>
    <w:unhideWhenUsed/>
    <w:rsid w:val="003E2099"/>
    <w:rPr>
      <w:rFonts w:ascii="Segoe UI" w:hAnsi="Segoe UI" w:cs="Segoe UI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E2099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2EFCB-4F61-497A-B068-3B77C605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306</cp:revision>
  <cp:lastPrinted>2022-03-17T07:24:00Z</cp:lastPrinted>
  <dcterms:created xsi:type="dcterms:W3CDTF">2020-02-27T13:07:00Z</dcterms:created>
  <dcterms:modified xsi:type="dcterms:W3CDTF">2022-09-09T12:47:00Z</dcterms:modified>
</cp:coreProperties>
</file>