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491C5A">
        <w:rPr>
          <w:b/>
          <w:bCs/>
          <w:sz w:val="22"/>
          <w:szCs w:val="22"/>
        </w:rPr>
        <w:t>факте</w:t>
      </w:r>
      <w:r w:rsidRPr="00491C5A">
        <w:rPr>
          <w:b/>
          <w:bCs/>
          <w:sz w:val="22"/>
          <w:szCs w:val="22"/>
        </w:rPr>
        <w:br/>
        <w:t>«</w:t>
      </w:r>
      <w:proofErr w:type="gramEnd"/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341723">
        <w:trPr>
          <w:trHeight w:val="680"/>
        </w:trPr>
        <w:tc>
          <w:tcPr>
            <w:tcW w:w="5246" w:type="dxa"/>
            <w:shd w:val="clear" w:color="auto" w:fill="auto"/>
          </w:tcPr>
          <w:p w:rsidR="00C918CC" w:rsidRPr="000622CF" w:rsidRDefault="00C918CC" w:rsidP="00341723">
            <w:pPr>
              <w:adjustRightInd w:val="0"/>
              <w:jc w:val="both"/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</w:t>
            </w:r>
            <w:r w:rsidR="0070533F">
              <w:rPr>
                <w:b/>
                <w:bCs/>
                <w:color w:val="000000"/>
                <w:shd w:val="clear" w:color="auto" w:fill="FFFFFF"/>
              </w:rPr>
              <w:t xml:space="preserve">льский край, р-н </w:t>
            </w:r>
            <w:proofErr w:type="spellStart"/>
            <w:proofErr w:type="gramStart"/>
            <w:r w:rsidR="0070533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,   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623450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623450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A04FFF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19.06</w:t>
            </w:r>
            <w:r w:rsidR="00541D08">
              <w:rPr>
                <w:b/>
                <w:color w:val="000000"/>
                <w:shd w:val="clear" w:color="auto" w:fill="FFFFFF"/>
              </w:rPr>
              <w:t>.2023</w:t>
            </w:r>
            <w:bookmarkStart w:id="0" w:name="_GoBack"/>
            <w:bookmarkEnd w:id="0"/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C21B63">
              <w:rPr>
                <w:b/>
              </w:rPr>
              <w:t>м голосовании приняли участие 11</w:t>
            </w:r>
            <w:r w:rsidR="00CC0483">
              <w:rPr>
                <w:b/>
              </w:rPr>
              <w:t xml:space="preserve"> </w:t>
            </w:r>
            <w:r w:rsidR="00617800" w:rsidRPr="008E6071">
              <w:rPr>
                <w:b/>
              </w:rPr>
              <w:t>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116B0C" w:rsidRDefault="00273243" w:rsidP="00273243">
            <w:pPr>
              <w:pStyle w:val="ad"/>
              <w:numPr>
                <w:ilvl w:val="0"/>
                <w:numId w:val="14"/>
              </w:numPr>
              <w:spacing w:before="20" w:after="20"/>
            </w:pPr>
            <w:r w:rsidRPr="0027324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</w:t>
            </w:r>
            <w:r w:rsidR="003936C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  <w:p w:rsidR="00116B0C" w:rsidRDefault="00116B0C" w:rsidP="00116B0C">
            <w:pPr>
              <w:spacing w:before="20" w:after="20"/>
            </w:pPr>
            <w:r>
              <w:t xml:space="preserve">1.1. </w:t>
            </w:r>
            <w:r w:rsidR="00C21B63">
              <w:t>О внесении изменений в Годовую комплексную программу закупок Общества под нужды 2023 года.</w:t>
            </w:r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B93559">
              <w:t>голосования: За –</w:t>
            </w:r>
            <w:r w:rsidR="003936C3">
              <w:t xml:space="preserve"> 10, </w:t>
            </w:r>
            <w:proofErr w:type="gramStart"/>
            <w:r w:rsidR="003936C3">
              <w:t>Против</w:t>
            </w:r>
            <w:proofErr w:type="gramEnd"/>
            <w:r w:rsidR="003936C3">
              <w:t xml:space="preserve"> – 0, Воздержался – 1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5D288C" w:rsidRDefault="00CE1D80" w:rsidP="00CE1D80">
            <w:pPr>
              <w:pStyle w:val="af"/>
              <w:rPr>
                <w:b/>
              </w:rPr>
            </w:pPr>
            <w:r w:rsidRPr="005D288C">
              <w:rPr>
                <w:b/>
              </w:rPr>
              <w:t>Принятое решение:</w:t>
            </w:r>
          </w:p>
          <w:p w:rsidR="009E2652" w:rsidRDefault="00C21B63" w:rsidP="009E2652">
            <w:pPr>
              <w:autoSpaceDE/>
              <w:autoSpaceDN/>
              <w:spacing w:before="20" w:after="20"/>
              <w:jc w:val="both"/>
            </w:pPr>
            <w:r w:rsidRPr="00C21B63">
              <w:t>Утвердить корректировку Годовой комплексной прогр</w:t>
            </w:r>
            <w:r>
              <w:t xml:space="preserve">аммы закупок Общества под нужды </w:t>
            </w:r>
            <w:r w:rsidRPr="00C21B63">
              <w:t>2023 года в соответствии с Приложением № 1.1 к решению</w:t>
            </w:r>
            <w:r>
              <w:t xml:space="preserve"> Совета директоров</w:t>
            </w:r>
            <w:r w:rsidRPr="00C21B63">
              <w:t>.</w:t>
            </w:r>
          </w:p>
          <w:p w:rsidR="00CC0483" w:rsidRDefault="00CC0483" w:rsidP="009E2652">
            <w:pPr>
              <w:autoSpaceDE/>
              <w:autoSpaceDN/>
              <w:spacing w:before="20" w:after="20"/>
              <w:jc w:val="both"/>
            </w:pPr>
          </w:p>
          <w:p w:rsidR="00CC0483" w:rsidRDefault="00C21B63" w:rsidP="00C21B63">
            <w:pPr>
              <w:pStyle w:val="ad"/>
              <w:numPr>
                <w:ilvl w:val="0"/>
                <w:numId w:val="22"/>
              </w:numPr>
              <w:spacing w:before="20" w:after="20"/>
              <w:ind w:left="39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C21B6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приоритетных направлений деятельности Общества.</w:t>
            </w:r>
          </w:p>
          <w:p w:rsidR="00C21B63" w:rsidRPr="00C21B63" w:rsidRDefault="00C21B63" w:rsidP="00C21B63">
            <w:pPr>
              <w:spacing w:before="20" w:after="20"/>
              <w:ind w:left="37"/>
              <w:jc w:val="both"/>
            </w:pPr>
            <w:r w:rsidRPr="00C21B63">
              <w:t>3.1. О рассмотрении отчета о выполнении Плана мероприятий по повышению операционной эффективности и оптимизации расходов ПАО «ОГК-2» за 3 месяца 2023 года.</w:t>
            </w:r>
          </w:p>
          <w:p w:rsidR="00CC0483" w:rsidRDefault="00C21B63" w:rsidP="00CC0483">
            <w:pPr>
              <w:autoSpaceDE/>
              <w:autoSpaceDN/>
              <w:spacing w:before="20" w:after="20"/>
              <w:jc w:val="both"/>
            </w:pPr>
            <w:r>
              <w:t>Результаты голосования: За – 11</w:t>
            </w:r>
            <w:r w:rsidR="00CC0483" w:rsidRPr="00CC0483">
              <w:t xml:space="preserve">, </w:t>
            </w:r>
            <w:proofErr w:type="gramStart"/>
            <w:r w:rsidR="00CC0483" w:rsidRPr="00CC0483">
              <w:t>Против</w:t>
            </w:r>
            <w:proofErr w:type="gramEnd"/>
            <w:r w:rsidR="00CC0483" w:rsidRPr="00CC0483">
              <w:t xml:space="preserve"> – 0, Воздержался – 0, не учитывались при голосовании – 0.</w:t>
            </w:r>
          </w:p>
          <w:p w:rsidR="00CC0483" w:rsidRDefault="00CC0483" w:rsidP="00CC0483">
            <w:pPr>
              <w:autoSpaceDE/>
              <w:autoSpaceDN/>
              <w:spacing w:before="20" w:after="20"/>
              <w:jc w:val="both"/>
            </w:pPr>
          </w:p>
          <w:p w:rsidR="00A334C3" w:rsidRPr="00BC13A1" w:rsidRDefault="00A334C3" w:rsidP="00A334C3">
            <w:pPr>
              <w:spacing w:before="20" w:after="20"/>
              <w:jc w:val="both"/>
              <w:rPr>
                <w:b/>
              </w:rPr>
            </w:pPr>
            <w:r w:rsidRPr="00BC13A1">
              <w:rPr>
                <w:b/>
              </w:rPr>
              <w:t>Принятое решение:</w:t>
            </w:r>
          </w:p>
          <w:p w:rsidR="00CC0483" w:rsidRDefault="00C21B63" w:rsidP="00CC0483">
            <w:pPr>
              <w:jc w:val="both"/>
            </w:pPr>
            <w:r w:rsidRPr="00C21B63">
              <w:t xml:space="preserve">Утвердить отчет о выполнении Плана мероприятий по повышению операционной эффективности и оптимизации расходов </w:t>
            </w:r>
            <w:r w:rsidR="003936C3">
              <w:t xml:space="preserve">                  </w:t>
            </w:r>
            <w:r w:rsidRPr="00C21B63">
              <w:t>ПАО «ОГК-2» за 3 месяца 2023 года, в соответствии с Приложением № 3 к решению</w:t>
            </w:r>
            <w:r>
              <w:t xml:space="preserve"> Совета директоров</w:t>
            </w:r>
            <w:r w:rsidRPr="00C21B63">
              <w:t>.</w:t>
            </w:r>
          </w:p>
          <w:p w:rsidR="00C21B63" w:rsidRDefault="00C21B63" w:rsidP="00CC0483">
            <w:pPr>
              <w:jc w:val="both"/>
            </w:pPr>
          </w:p>
          <w:p w:rsidR="00D00345" w:rsidRPr="002A05E0" w:rsidRDefault="002A05E0" w:rsidP="002A05E0">
            <w:pPr>
              <w:autoSpaceDE/>
              <w:autoSpaceDN/>
              <w:spacing w:before="20" w:after="20"/>
              <w:jc w:val="both"/>
              <w:rPr>
                <w:b/>
              </w:rPr>
            </w:pPr>
            <w:r w:rsidRPr="002A05E0">
              <w:rPr>
                <w:b/>
              </w:rPr>
              <w:t xml:space="preserve">5. </w:t>
            </w:r>
            <w:r w:rsidR="00D00345" w:rsidRPr="002A05E0">
              <w:rPr>
                <w:b/>
              </w:rPr>
              <w:t>О рассмотрении отчета о деятельности Комитета Совета директоров Общества по кадрам и вознаграждениям за 2022 год.</w:t>
            </w:r>
          </w:p>
          <w:p w:rsidR="00D00345" w:rsidRDefault="00D00345" w:rsidP="00D00345">
            <w:pPr>
              <w:autoSpaceDE/>
              <w:autoSpaceDN/>
              <w:spacing w:before="20" w:after="20"/>
              <w:jc w:val="both"/>
            </w:pPr>
            <w:r w:rsidRPr="00D00345">
              <w:t xml:space="preserve">Результаты голосования: За – 11, </w:t>
            </w:r>
            <w:proofErr w:type="gramStart"/>
            <w:r w:rsidRPr="00D00345">
              <w:t>Против</w:t>
            </w:r>
            <w:proofErr w:type="gramEnd"/>
            <w:r w:rsidRPr="00D00345">
              <w:t xml:space="preserve"> – 0, Воздержался – 0, не учитывались при голосовании – 0.</w:t>
            </w:r>
          </w:p>
          <w:p w:rsidR="00D00345" w:rsidRPr="00D00345" w:rsidRDefault="00D00345" w:rsidP="00D00345">
            <w:pPr>
              <w:autoSpaceDE/>
              <w:autoSpaceDN/>
              <w:spacing w:before="20" w:after="20"/>
              <w:jc w:val="both"/>
            </w:pPr>
          </w:p>
          <w:p w:rsidR="00D00345" w:rsidRPr="00D00345" w:rsidRDefault="00D00345" w:rsidP="00D00345">
            <w:pPr>
              <w:spacing w:before="20" w:after="20"/>
              <w:jc w:val="both"/>
              <w:rPr>
                <w:b/>
              </w:rPr>
            </w:pPr>
            <w:r w:rsidRPr="00D00345">
              <w:rPr>
                <w:b/>
              </w:rPr>
              <w:t>Принятое решение:</w:t>
            </w:r>
          </w:p>
          <w:p w:rsidR="00D00345" w:rsidRDefault="00D00345" w:rsidP="00D00345">
            <w:pPr>
              <w:autoSpaceDE/>
              <w:autoSpaceDN/>
              <w:spacing w:before="20" w:after="20"/>
              <w:jc w:val="both"/>
            </w:pPr>
            <w:r w:rsidRPr="00D00345">
              <w:t xml:space="preserve">Принять к сведению отчет о деятельности Комитета Совета директоров ПАО «ОГК-2» по кадрам и вознаграждениям за 2022 год в соответствии с Приложением № 5 к </w:t>
            </w:r>
            <w:r>
              <w:t>решению Совета директоров</w:t>
            </w:r>
            <w:r w:rsidRPr="00C21B63">
              <w:t>.</w:t>
            </w:r>
          </w:p>
          <w:p w:rsidR="00D00345" w:rsidRDefault="00D00345" w:rsidP="00D00345">
            <w:pPr>
              <w:autoSpaceDE/>
              <w:autoSpaceDN/>
              <w:spacing w:before="20" w:after="20"/>
              <w:jc w:val="both"/>
            </w:pPr>
          </w:p>
          <w:p w:rsidR="00D00345" w:rsidRPr="002A05E0" w:rsidRDefault="002A05E0" w:rsidP="002A05E0">
            <w:pPr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="00D00345" w:rsidRPr="002A05E0">
              <w:rPr>
                <w:b/>
              </w:rPr>
              <w:t>О рассмотрении отчета о деятельности Комитета Совета директоров Общества по аудиту за 2022 год.</w:t>
            </w:r>
          </w:p>
          <w:p w:rsidR="00D00345" w:rsidRDefault="00D00345" w:rsidP="00D00345">
            <w:pPr>
              <w:autoSpaceDE/>
              <w:autoSpaceDN/>
              <w:spacing w:before="20" w:after="20"/>
              <w:jc w:val="both"/>
            </w:pPr>
            <w:r w:rsidRPr="00D00345">
              <w:t xml:space="preserve">Результаты голосования: За – 11, </w:t>
            </w:r>
            <w:proofErr w:type="gramStart"/>
            <w:r w:rsidRPr="00D00345">
              <w:t>Против</w:t>
            </w:r>
            <w:proofErr w:type="gramEnd"/>
            <w:r w:rsidRPr="00D00345">
              <w:t xml:space="preserve"> – 0, Воздержался – 0, не учитывались при голосовании – 0.</w:t>
            </w:r>
          </w:p>
          <w:p w:rsidR="00D00345" w:rsidRDefault="00D00345" w:rsidP="00D00345">
            <w:pPr>
              <w:autoSpaceDE/>
              <w:autoSpaceDN/>
              <w:spacing w:before="20" w:after="20"/>
              <w:jc w:val="both"/>
            </w:pPr>
          </w:p>
          <w:p w:rsidR="00D00345" w:rsidRPr="00D00345" w:rsidRDefault="00D00345" w:rsidP="00D00345">
            <w:pPr>
              <w:spacing w:before="20" w:after="20"/>
              <w:jc w:val="both"/>
              <w:rPr>
                <w:b/>
              </w:rPr>
            </w:pPr>
            <w:r w:rsidRPr="00D00345">
              <w:rPr>
                <w:b/>
              </w:rPr>
              <w:t>Принятое решение:</w:t>
            </w:r>
          </w:p>
          <w:p w:rsidR="00D00345" w:rsidRDefault="00D00345" w:rsidP="00D00345">
            <w:pPr>
              <w:autoSpaceDE/>
              <w:autoSpaceDN/>
              <w:spacing w:before="20" w:after="20"/>
              <w:jc w:val="both"/>
            </w:pPr>
            <w:r>
              <w:t>Принять к сведению отчет о деятельности Комитета Совета директоров ПАО «ОГК-2» по аудиту за 2022 год в соответствии с Приложением № 6 к настоящему решению.</w:t>
            </w:r>
          </w:p>
          <w:p w:rsidR="00D00345" w:rsidRPr="00D00345" w:rsidRDefault="00D00345" w:rsidP="00D00345">
            <w:pPr>
              <w:autoSpaceDE/>
              <w:autoSpaceDN/>
              <w:spacing w:before="20" w:after="20"/>
              <w:jc w:val="both"/>
            </w:pPr>
          </w:p>
          <w:p w:rsidR="00D00345" w:rsidRPr="002A05E0" w:rsidRDefault="00D00345" w:rsidP="002A05E0">
            <w:pPr>
              <w:pStyle w:val="ad"/>
              <w:numPr>
                <w:ilvl w:val="0"/>
                <w:numId w:val="26"/>
              </w:numPr>
              <w:tabs>
                <w:tab w:val="left" w:pos="255"/>
              </w:tabs>
              <w:spacing w:before="20" w:after="20"/>
              <w:ind w:left="-28"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2A05E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отчета управляющей организации об оказании услуг по договору о п</w:t>
            </w:r>
            <w:r w:rsidR="002A05E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ередаче полномочий </w:t>
            </w:r>
            <w:r w:rsidRPr="002A05E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единоличного исполнительного органа ПАО «ОГК-2».</w:t>
            </w:r>
          </w:p>
          <w:p w:rsidR="00D00345" w:rsidRDefault="00D00345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  <w:r w:rsidRPr="00D00345">
              <w:t xml:space="preserve">Результаты голосования: За – 11, </w:t>
            </w:r>
            <w:proofErr w:type="gramStart"/>
            <w:r w:rsidRPr="00D00345">
              <w:t>Против</w:t>
            </w:r>
            <w:proofErr w:type="gramEnd"/>
            <w:r w:rsidRPr="00D00345">
              <w:t xml:space="preserve"> – 0, Воздержался – 0, не учитывались при голосовании – 0.</w:t>
            </w:r>
          </w:p>
          <w:p w:rsidR="003936C3" w:rsidRDefault="003936C3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</w:p>
          <w:p w:rsidR="00D00345" w:rsidRPr="00D00345" w:rsidRDefault="00D00345" w:rsidP="00D00345">
            <w:pPr>
              <w:spacing w:before="20" w:after="20"/>
              <w:jc w:val="both"/>
              <w:rPr>
                <w:b/>
              </w:rPr>
            </w:pPr>
            <w:r w:rsidRPr="00D00345">
              <w:rPr>
                <w:b/>
              </w:rPr>
              <w:t>Принятое решение:</w:t>
            </w:r>
          </w:p>
          <w:p w:rsidR="00D00345" w:rsidRPr="00C21B63" w:rsidRDefault="00D00345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  <w:r>
              <w:t>Утвердить отчет управляющей организации, осуществляющей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16.01.2023 по 15.04.2023 (Приложение № 7).</w:t>
            </w:r>
          </w:p>
          <w:p w:rsidR="00C21B63" w:rsidRPr="00A334C3" w:rsidRDefault="00C21B63" w:rsidP="00CC0483">
            <w:pPr>
              <w:jc w:val="both"/>
            </w:pPr>
          </w:p>
          <w:p w:rsidR="008528AD" w:rsidRDefault="008528AD" w:rsidP="00D3164E">
            <w:pPr>
              <w:ind w:right="57" w:firstLine="21"/>
              <w:jc w:val="both"/>
              <w:rPr>
                <w:color w:val="000000"/>
              </w:rPr>
            </w:pPr>
          </w:p>
          <w:p w:rsidR="00706628" w:rsidRPr="00A334C3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A334C3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A334C3">
              <w:rPr>
                <w:b/>
                <w:color w:val="000000"/>
              </w:rPr>
              <w:t xml:space="preserve"> </w:t>
            </w:r>
            <w:r w:rsidR="00A04FFF">
              <w:rPr>
                <w:b/>
                <w:color w:val="000000"/>
              </w:rPr>
              <w:t>19</w:t>
            </w:r>
            <w:r w:rsidR="00CE25EE" w:rsidRPr="00A334C3">
              <w:rPr>
                <w:b/>
                <w:color w:val="000000"/>
              </w:rPr>
              <w:t>.</w:t>
            </w:r>
            <w:r w:rsidR="00A04FFF">
              <w:rPr>
                <w:b/>
                <w:color w:val="000000"/>
              </w:rPr>
              <w:t>06</w:t>
            </w:r>
            <w:r w:rsidR="004A3C11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2023</w:t>
            </w:r>
            <w:r w:rsidRPr="00A334C3">
              <w:rPr>
                <w:b/>
                <w:color w:val="000000"/>
              </w:rPr>
              <w:t>.</w:t>
            </w:r>
          </w:p>
          <w:p w:rsidR="00653AEE" w:rsidRPr="008E6071" w:rsidRDefault="00706628" w:rsidP="00A04FFF">
            <w:pPr>
              <w:ind w:right="57" w:firstLine="21"/>
              <w:jc w:val="both"/>
              <w:rPr>
                <w:b/>
              </w:rPr>
            </w:pPr>
            <w:r w:rsidRPr="00A334C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A334C3">
              <w:rPr>
                <w:b/>
              </w:rPr>
              <w:t>Протокол от</w:t>
            </w:r>
            <w:r w:rsidR="00713B20" w:rsidRPr="00A334C3">
              <w:rPr>
                <w:b/>
              </w:rPr>
              <w:t xml:space="preserve"> </w:t>
            </w:r>
            <w:r w:rsidR="00A04FFF">
              <w:rPr>
                <w:b/>
              </w:rPr>
              <w:t>19.06</w:t>
            </w:r>
            <w:r w:rsidR="00EB3E6C" w:rsidRPr="00A334C3">
              <w:rPr>
                <w:b/>
              </w:rPr>
              <w:t>.20</w:t>
            </w:r>
            <w:r w:rsidR="00A04FFF">
              <w:rPr>
                <w:b/>
              </w:rPr>
              <w:t>23 № 302</w:t>
            </w:r>
            <w:r w:rsidRPr="00A334C3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954AA3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A04FFF" w:rsidP="00024A4D">
            <w:r>
              <w:t>«19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A04FFF" w:rsidP="00667C96"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50" w:rsidRDefault="00623450">
      <w:r>
        <w:separator/>
      </w:r>
    </w:p>
  </w:endnote>
  <w:endnote w:type="continuationSeparator" w:id="0">
    <w:p w:rsidR="00623450" w:rsidRDefault="0062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528AD">
      <w:rPr>
        <w:noProof/>
      </w:rPr>
      <w:t>2</w:t>
    </w:r>
    <w:r>
      <w:fldChar w:fldCharType="end"/>
    </w:r>
  </w:p>
  <w:p w:rsidR="0088447D" w:rsidRDefault="006234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50" w:rsidRDefault="00623450">
      <w:r>
        <w:separator/>
      </w:r>
    </w:p>
  </w:footnote>
  <w:footnote w:type="continuationSeparator" w:id="0">
    <w:p w:rsidR="00623450" w:rsidRDefault="0062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6234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1579F"/>
    <w:multiLevelType w:val="hybridMultilevel"/>
    <w:tmpl w:val="5288A13C"/>
    <w:lvl w:ilvl="0" w:tplc="20A23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72EF7"/>
    <w:multiLevelType w:val="hybridMultilevel"/>
    <w:tmpl w:val="6AF84770"/>
    <w:lvl w:ilvl="0" w:tplc="6646F6E6">
      <w:start w:val="7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1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44D4"/>
    <w:multiLevelType w:val="hybridMultilevel"/>
    <w:tmpl w:val="4308033C"/>
    <w:lvl w:ilvl="0" w:tplc="FD1830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6A51DD"/>
    <w:multiLevelType w:val="hybridMultilevel"/>
    <w:tmpl w:val="482C12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4B499E"/>
    <w:multiLevelType w:val="hybridMultilevel"/>
    <w:tmpl w:val="C492A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2"/>
  </w:num>
  <w:num w:numId="5">
    <w:abstractNumId w:val="22"/>
  </w:num>
  <w:num w:numId="6">
    <w:abstractNumId w:val="20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6"/>
  </w:num>
  <w:num w:numId="12">
    <w:abstractNumId w:val="2"/>
  </w:num>
  <w:num w:numId="13">
    <w:abstractNumId w:val="0"/>
  </w:num>
  <w:num w:numId="14">
    <w:abstractNumId w:val="15"/>
  </w:num>
  <w:num w:numId="15">
    <w:abstractNumId w:val="18"/>
  </w:num>
  <w:num w:numId="16">
    <w:abstractNumId w:val="14"/>
  </w:num>
  <w:num w:numId="17">
    <w:abstractNumId w:val="23"/>
  </w:num>
  <w:num w:numId="18">
    <w:abstractNumId w:val="4"/>
  </w:num>
  <w:num w:numId="19">
    <w:abstractNumId w:val="17"/>
  </w:num>
  <w:num w:numId="20">
    <w:abstractNumId w:val="3"/>
  </w:num>
  <w:num w:numId="21">
    <w:abstractNumId w:val="1"/>
  </w:num>
  <w:num w:numId="22">
    <w:abstractNumId w:val="5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17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6B0C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74B65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599C"/>
    <w:rsid w:val="00267D38"/>
    <w:rsid w:val="00270CB7"/>
    <w:rsid w:val="00273243"/>
    <w:rsid w:val="00276DBE"/>
    <w:rsid w:val="00293FC8"/>
    <w:rsid w:val="00295D70"/>
    <w:rsid w:val="00296E9E"/>
    <w:rsid w:val="002A05E0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41723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36C3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07F2A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0BE2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027A2"/>
    <w:rsid w:val="00510B8B"/>
    <w:rsid w:val="005172A4"/>
    <w:rsid w:val="00522AEC"/>
    <w:rsid w:val="0052328D"/>
    <w:rsid w:val="00523376"/>
    <w:rsid w:val="00537FED"/>
    <w:rsid w:val="00541D08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288C"/>
    <w:rsid w:val="005D6FD9"/>
    <w:rsid w:val="005E39B9"/>
    <w:rsid w:val="006052AF"/>
    <w:rsid w:val="0060668A"/>
    <w:rsid w:val="00606DFD"/>
    <w:rsid w:val="0061295D"/>
    <w:rsid w:val="00617080"/>
    <w:rsid w:val="00617800"/>
    <w:rsid w:val="0062345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83166"/>
    <w:rsid w:val="00687732"/>
    <w:rsid w:val="006A3C0B"/>
    <w:rsid w:val="006B103A"/>
    <w:rsid w:val="006E249A"/>
    <w:rsid w:val="006F0285"/>
    <w:rsid w:val="006F10E2"/>
    <w:rsid w:val="006F65E5"/>
    <w:rsid w:val="007030BF"/>
    <w:rsid w:val="0070533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18B5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41548"/>
    <w:rsid w:val="008528AD"/>
    <w:rsid w:val="00855BEA"/>
    <w:rsid w:val="00856C64"/>
    <w:rsid w:val="00860976"/>
    <w:rsid w:val="0086227F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3E8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2652"/>
    <w:rsid w:val="009E4256"/>
    <w:rsid w:val="009E659E"/>
    <w:rsid w:val="009F1B9E"/>
    <w:rsid w:val="009F20E5"/>
    <w:rsid w:val="009F59BE"/>
    <w:rsid w:val="00A03E86"/>
    <w:rsid w:val="00A04FFF"/>
    <w:rsid w:val="00A121A4"/>
    <w:rsid w:val="00A15617"/>
    <w:rsid w:val="00A229A3"/>
    <w:rsid w:val="00A2592C"/>
    <w:rsid w:val="00A334C3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B74F6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3A1"/>
    <w:rsid w:val="00BC1DB6"/>
    <w:rsid w:val="00BD6B77"/>
    <w:rsid w:val="00BE20C7"/>
    <w:rsid w:val="00BE5148"/>
    <w:rsid w:val="00BE64CA"/>
    <w:rsid w:val="00BE6918"/>
    <w:rsid w:val="00BE7D55"/>
    <w:rsid w:val="00BF163B"/>
    <w:rsid w:val="00BF164A"/>
    <w:rsid w:val="00BF3B74"/>
    <w:rsid w:val="00C026CB"/>
    <w:rsid w:val="00C03546"/>
    <w:rsid w:val="00C063BE"/>
    <w:rsid w:val="00C07274"/>
    <w:rsid w:val="00C145BB"/>
    <w:rsid w:val="00C21B63"/>
    <w:rsid w:val="00C21F5F"/>
    <w:rsid w:val="00C22D4A"/>
    <w:rsid w:val="00C26BBE"/>
    <w:rsid w:val="00C30290"/>
    <w:rsid w:val="00C3795F"/>
    <w:rsid w:val="00C410E2"/>
    <w:rsid w:val="00C51155"/>
    <w:rsid w:val="00C6046E"/>
    <w:rsid w:val="00C6165A"/>
    <w:rsid w:val="00C63281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0483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00345"/>
    <w:rsid w:val="00D10FC6"/>
    <w:rsid w:val="00D1517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97A35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6578"/>
    <w:rsid w:val="00DF7E3B"/>
    <w:rsid w:val="00E00969"/>
    <w:rsid w:val="00E02EA9"/>
    <w:rsid w:val="00E03FA7"/>
    <w:rsid w:val="00E04B8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C3B9E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08D8-8E08-4D72-BE41-A14B0AAE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329</cp:revision>
  <cp:lastPrinted>2023-06-19T08:25:00Z</cp:lastPrinted>
  <dcterms:created xsi:type="dcterms:W3CDTF">2020-02-27T13:07:00Z</dcterms:created>
  <dcterms:modified xsi:type="dcterms:W3CDTF">2023-06-19T11:25:00Z</dcterms:modified>
</cp:coreProperties>
</file>