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A7" w:rsidRDefault="00021671" w:rsidP="00223EE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ДОГОВОР </w:t>
      </w:r>
      <w:r w:rsidR="0084160D">
        <w:rPr>
          <w:rFonts w:ascii="Times New Roman" w:hAnsi="Times New Roman"/>
          <w:b/>
          <w:sz w:val="20"/>
          <w:szCs w:val="20"/>
          <w:lang w:eastAsia="ru-RU"/>
        </w:rPr>
        <w:t>ПОСТАВКИ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ТЕПЛОВОЙ ЭНЕРГИ</w:t>
      </w:r>
      <w:r w:rsidR="0084160D">
        <w:rPr>
          <w:rFonts w:ascii="Times New Roman" w:hAnsi="Times New Roman"/>
          <w:b/>
          <w:sz w:val="20"/>
          <w:szCs w:val="20"/>
          <w:lang w:eastAsia="ru-RU"/>
        </w:rPr>
        <w:t>И</w:t>
      </w:r>
    </w:p>
    <w:p w:rsidR="00021671" w:rsidRPr="00205B2B" w:rsidRDefault="00A04682" w:rsidP="00223EE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и</w:t>
      </w:r>
      <w:r w:rsidR="0084160D">
        <w:rPr>
          <w:rFonts w:ascii="Times New Roman" w:hAnsi="Times New Roman"/>
          <w:b/>
          <w:sz w:val="20"/>
          <w:szCs w:val="20"/>
          <w:lang w:eastAsia="ru-RU"/>
        </w:rPr>
        <w:t xml:space="preserve"> ТЕПЛОНОСИТЕЛЯ</w:t>
      </w:r>
    </w:p>
    <w:p w:rsidR="00747DA7" w:rsidRPr="00DC78DE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 xml:space="preserve">город </w:t>
      </w:r>
      <w:r w:rsidR="00876AC7">
        <w:rPr>
          <w:rFonts w:ascii="Times New Roman" w:hAnsi="Times New Roman"/>
          <w:sz w:val="20"/>
          <w:szCs w:val="20"/>
          <w:lang w:eastAsia="ru-RU"/>
        </w:rPr>
        <w:t xml:space="preserve">____________________                                                                                       </w:t>
      </w:r>
      <w:proofErr w:type="gramStart"/>
      <w:r w:rsidR="00876AC7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223EE1">
        <w:rPr>
          <w:rFonts w:ascii="Times New Roman" w:hAnsi="Times New Roman"/>
          <w:sz w:val="20"/>
          <w:szCs w:val="20"/>
          <w:lang w:eastAsia="ru-RU"/>
        </w:rPr>
        <w:t>«</w:t>
      </w:r>
      <w:proofErr w:type="gramEnd"/>
      <w:r w:rsidRPr="00223EE1">
        <w:rPr>
          <w:rFonts w:ascii="Times New Roman" w:hAnsi="Times New Roman"/>
          <w:sz w:val="20"/>
          <w:szCs w:val="20"/>
          <w:lang w:eastAsia="ru-RU"/>
        </w:rPr>
        <w:t xml:space="preserve">__» __________ 20___ г                                             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47DA7" w:rsidRPr="0013231A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13231A">
        <w:rPr>
          <w:rFonts w:ascii="Times New Roman" w:hAnsi="Times New Roman"/>
          <w:sz w:val="20"/>
          <w:szCs w:val="20"/>
          <w:lang w:eastAsia="ru-RU"/>
        </w:rPr>
        <w:t xml:space="preserve">Публичное акционерное общество «Вторая генерирующая компания оптового рынка электроэнергии» (ПАО «ОГК-2»), именуемое в дальнейшем </w:t>
      </w:r>
      <w:r w:rsidR="00D62269">
        <w:rPr>
          <w:rFonts w:ascii="Times New Roman" w:hAnsi="Times New Roman"/>
          <w:sz w:val="20"/>
          <w:szCs w:val="20"/>
          <w:lang w:eastAsia="ru-RU"/>
        </w:rPr>
        <w:t>Поставщик</w:t>
      </w:r>
      <w:r w:rsidRPr="0013231A">
        <w:rPr>
          <w:rFonts w:ascii="Times New Roman" w:hAnsi="Times New Roman"/>
          <w:sz w:val="20"/>
          <w:szCs w:val="20"/>
          <w:lang w:eastAsia="ru-RU"/>
        </w:rPr>
        <w:t xml:space="preserve">, в лице директора </w:t>
      </w:r>
      <w:r w:rsidR="00876AC7">
        <w:rPr>
          <w:rFonts w:ascii="Times New Roman" w:hAnsi="Times New Roman"/>
          <w:sz w:val="20"/>
          <w:szCs w:val="20"/>
          <w:lang w:eastAsia="ru-RU"/>
        </w:rPr>
        <w:t>__________________</w:t>
      </w:r>
      <w:r w:rsidRPr="0013231A">
        <w:rPr>
          <w:rFonts w:ascii="Times New Roman" w:hAnsi="Times New Roman"/>
          <w:sz w:val="20"/>
          <w:szCs w:val="20"/>
          <w:lang w:eastAsia="ru-RU"/>
        </w:rPr>
        <w:t>, действующе</w:t>
      </w:r>
      <w:r>
        <w:rPr>
          <w:rFonts w:ascii="Times New Roman" w:hAnsi="Times New Roman"/>
          <w:sz w:val="20"/>
          <w:szCs w:val="20"/>
          <w:lang w:eastAsia="ru-RU"/>
        </w:rPr>
        <w:t xml:space="preserve">го на основании </w:t>
      </w:r>
      <w:r w:rsidR="00876AC7">
        <w:rPr>
          <w:rFonts w:ascii="Times New Roman" w:hAnsi="Times New Roman"/>
          <w:sz w:val="20"/>
          <w:szCs w:val="20"/>
          <w:lang w:eastAsia="ru-RU"/>
        </w:rPr>
        <w:t>___________________</w:t>
      </w:r>
      <w:r w:rsidRPr="0013231A">
        <w:rPr>
          <w:rFonts w:ascii="Times New Roman" w:hAnsi="Times New Roman"/>
          <w:sz w:val="20"/>
          <w:szCs w:val="20"/>
          <w:lang w:eastAsia="ru-RU"/>
        </w:rPr>
        <w:t xml:space="preserve">, с одной стороны, и </w:t>
      </w:r>
      <w:r w:rsidR="00876AC7">
        <w:rPr>
          <w:rFonts w:ascii="Times New Roman" w:hAnsi="Times New Roman"/>
          <w:sz w:val="20"/>
          <w:szCs w:val="20"/>
          <w:lang w:eastAsia="ru-RU"/>
        </w:rPr>
        <w:t>___________________</w:t>
      </w:r>
      <w:r>
        <w:rPr>
          <w:rFonts w:ascii="Times New Roman" w:hAnsi="Times New Roman"/>
          <w:sz w:val="20"/>
          <w:szCs w:val="20"/>
          <w:lang w:eastAsia="ru-RU"/>
        </w:rPr>
        <w:t xml:space="preserve">, именуемое в дальнейшем </w:t>
      </w:r>
      <w:r w:rsidR="00D62269">
        <w:rPr>
          <w:rFonts w:ascii="Times New Roman" w:hAnsi="Times New Roman"/>
          <w:sz w:val="20"/>
          <w:szCs w:val="20"/>
          <w:lang w:eastAsia="ru-RU"/>
        </w:rPr>
        <w:t>Покупатель</w:t>
      </w:r>
      <w:r>
        <w:rPr>
          <w:rFonts w:ascii="Times New Roman" w:hAnsi="Times New Roman"/>
          <w:sz w:val="20"/>
          <w:szCs w:val="20"/>
          <w:lang w:eastAsia="ru-RU"/>
        </w:rPr>
        <w:t xml:space="preserve">, в лице </w:t>
      </w:r>
      <w:r w:rsidR="00876AC7">
        <w:rPr>
          <w:rFonts w:ascii="Times New Roman" w:hAnsi="Times New Roman"/>
          <w:sz w:val="20"/>
          <w:szCs w:val="20"/>
          <w:lang w:eastAsia="ru-RU"/>
        </w:rPr>
        <w:t>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, действующего на основании</w:t>
      </w:r>
      <w:r w:rsidRPr="0013231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76AC7">
        <w:rPr>
          <w:rFonts w:ascii="Times New Roman" w:hAnsi="Times New Roman"/>
          <w:sz w:val="20"/>
          <w:szCs w:val="20"/>
          <w:lang w:eastAsia="ru-RU"/>
        </w:rPr>
        <w:t>__________-</w:t>
      </w:r>
      <w:r w:rsidRPr="0013231A">
        <w:rPr>
          <w:rFonts w:ascii="Times New Roman" w:hAnsi="Times New Roman"/>
          <w:sz w:val="20"/>
          <w:szCs w:val="20"/>
          <w:lang w:eastAsia="ru-RU"/>
        </w:rPr>
        <w:t xml:space="preserve"> с другой стороны, вместе именуемые в дальнейшем Стороны</w:t>
      </w:r>
      <w:r>
        <w:rPr>
          <w:rFonts w:ascii="Times New Roman" w:hAnsi="Times New Roman"/>
          <w:sz w:val="20"/>
          <w:szCs w:val="20"/>
          <w:lang w:eastAsia="ru-RU"/>
        </w:rPr>
        <w:t>, заключили настоящий Договор о</w:t>
      </w:r>
      <w:r w:rsidRPr="0013231A">
        <w:rPr>
          <w:rFonts w:ascii="Times New Roman" w:hAnsi="Times New Roman"/>
          <w:sz w:val="20"/>
          <w:szCs w:val="20"/>
          <w:lang w:eastAsia="ru-RU"/>
        </w:rPr>
        <w:t xml:space="preserve"> нижеследующем:</w:t>
      </w:r>
    </w:p>
    <w:p w:rsidR="00747DA7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47DA7" w:rsidRPr="00DA7B5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47DA7" w:rsidRPr="00205B2B" w:rsidRDefault="00747DA7" w:rsidP="00223EE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05B2B">
        <w:rPr>
          <w:rFonts w:ascii="Times New Roman" w:hAnsi="Times New Roman"/>
          <w:b/>
          <w:sz w:val="20"/>
          <w:szCs w:val="20"/>
          <w:lang w:eastAsia="ru-RU"/>
        </w:rPr>
        <w:t xml:space="preserve">1. ПРЕДМЕТ </w:t>
      </w:r>
      <w:r w:rsidR="00021671">
        <w:rPr>
          <w:rFonts w:ascii="Times New Roman" w:hAnsi="Times New Roman"/>
          <w:b/>
          <w:sz w:val="20"/>
          <w:szCs w:val="20"/>
          <w:lang w:eastAsia="ru-RU"/>
        </w:rPr>
        <w:t>ДОГОВОРА</w:t>
      </w:r>
    </w:p>
    <w:p w:rsidR="00747DA7" w:rsidRPr="00DA7B5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1.1. </w:t>
      </w:r>
      <w:r w:rsidR="00D62269">
        <w:rPr>
          <w:rFonts w:ascii="Times New Roman" w:hAnsi="Times New Roman"/>
          <w:sz w:val="20"/>
          <w:szCs w:val="20"/>
          <w:lang w:eastAsia="ru-RU"/>
        </w:rPr>
        <w:t>Поставщик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обязуется подавать По</w:t>
      </w:r>
      <w:r w:rsidR="00D62269">
        <w:rPr>
          <w:rFonts w:ascii="Times New Roman" w:hAnsi="Times New Roman"/>
          <w:sz w:val="20"/>
          <w:szCs w:val="20"/>
          <w:lang w:eastAsia="ru-RU"/>
        </w:rPr>
        <w:t>купателю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870FD">
        <w:rPr>
          <w:rFonts w:ascii="Times New Roman" w:hAnsi="Times New Roman"/>
          <w:sz w:val="20"/>
          <w:szCs w:val="20"/>
          <w:lang w:eastAsia="ru-RU"/>
        </w:rPr>
        <w:t>круглосуточно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23EE1">
        <w:rPr>
          <w:rFonts w:ascii="Times New Roman" w:hAnsi="Times New Roman"/>
          <w:sz w:val="20"/>
          <w:szCs w:val="20"/>
          <w:lang w:eastAsia="ru-RU"/>
        </w:rPr>
        <w:t>через присоединенную сеть тепловую энергию в горячей воде и теплоноситель (далее тепловую энергию и теплоноситель) до границы раздела балансовой принадлежности,</w:t>
      </w:r>
      <w:r>
        <w:rPr>
          <w:rFonts w:ascii="Times New Roman" w:hAnsi="Times New Roman"/>
          <w:sz w:val="20"/>
          <w:szCs w:val="20"/>
          <w:lang w:eastAsia="ru-RU"/>
        </w:rPr>
        <w:t xml:space="preserve"> обеспечить учет тепловой энергии и теплоносителя,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а По</w:t>
      </w:r>
      <w:r w:rsidR="00D62269">
        <w:rPr>
          <w:rFonts w:ascii="Times New Roman" w:hAnsi="Times New Roman"/>
          <w:sz w:val="20"/>
          <w:szCs w:val="20"/>
          <w:lang w:eastAsia="ru-RU"/>
        </w:rPr>
        <w:t>купатель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обязуется принимать и оплачивать тепловую энергию и теплоноситель в порядке и сроки, предусмотренные настоящим </w:t>
      </w:r>
      <w:r w:rsidR="00021671">
        <w:rPr>
          <w:rFonts w:ascii="Times New Roman" w:hAnsi="Times New Roman"/>
          <w:sz w:val="20"/>
          <w:szCs w:val="20"/>
          <w:lang w:eastAsia="ru-RU"/>
        </w:rPr>
        <w:t>Договором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, а также соблюдать предусмотренный </w:t>
      </w:r>
      <w:r w:rsidR="00021671">
        <w:rPr>
          <w:rFonts w:ascii="Times New Roman" w:hAnsi="Times New Roman"/>
          <w:sz w:val="20"/>
          <w:szCs w:val="20"/>
          <w:lang w:eastAsia="ru-RU"/>
        </w:rPr>
        <w:t>Договором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режим потребления, обеспечивать безопасность эксплуатации находящихся в его ведении тепловых сетей и исправность используемых им приборов и оборудования, связанных с потреблением энергии.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1.2.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Ориентировочное количество тепловой энергии и теплоносителя, подаваемых </w:t>
      </w:r>
      <w:r w:rsidR="00D62269">
        <w:rPr>
          <w:rFonts w:ascii="Times New Roman" w:hAnsi="Times New Roman"/>
          <w:sz w:val="20"/>
          <w:szCs w:val="20"/>
          <w:lang w:eastAsia="ru-RU"/>
        </w:rPr>
        <w:t>Поставщиком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По</w:t>
      </w:r>
      <w:r w:rsidR="00D62269">
        <w:rPr>
          <w:rFonts w:ascii="Times New Roman" w:hAnsi="Times New Roman"/>
          <w:sz w:val="20"/>
          <w:szCs w:val="20"/>
          <w:lang w:eastAsia="ru-RU"/>
        </w:rPr>
        <w:t>купателю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по настоящему </w:t>
      </w:r>
      <w:r w:rsidR="00021671">
        <w:rPr>
          <w:rFonts w:ascii="Times New Roman" w:hAnsi="Times New Roman"/>
          <w:sz w:val="20"/>
          <w:szCs w:val="20"/>
          <w:lang w:eastAsia="ru-RU"/>
        </w:rPr>
        <w:t>Договору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в соответствующем расчетном периоде, согласован</w:t>
      </w:r>
      <w:r>
        <w:rPr>
          <w:rFonts w:ascii="Times New Roman" w:hAnsi="Times New Roman"/>
          <w:sz w:val="20"/>
          <w:szCs w:val="20"/>
          <w:lang w:eastAsia="ru-RU"/>
        </w:rPr>
        <w:t>о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Сторонами и указан</w:t>
      </w:r>
      <w:r>
        <w:rPr>
          <w:rFonts w:ascii="Times New Roman" w:hAnsi="Times New Roman"/>
          <w:sz w:val="20"/>
          <w:szCs w:val="20"/>
          <w:lang w:eastAsia="ru-RU"/>
        </w:rPr>
        <w:t>о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в Приложении № 1</w:t>
      </w:r>
      <w:r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021671">
        <w:rPr>
          <w:rFonts w:ascii="Times New Roman" w:hAnsi="Times New Roman"/>
          <w:sz w:val="20"/>
          <w:szCs w:val="20"/>
          <w:lang w:eastAsia="ru-RU"/>
        </w:rPr>
        <w:t>Договору</w:t>
      </w:r>
      <w:r w:rsidRPr="00223EE1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1.3. </w:t>
      </w:r>
      <w:r w:rsidRPr="00223EE1">
        <w:rPr>
          <w:rFonts w:ascii="Times New Roman" w:hAnsi="Times New Roman"/>
          <w:sz w:val="20"/>
          <w:szCs w:val="20"/>
          <w:lang w:eastAsia="ru-RU"/>
        </w:rPr>
        <w:t>Фактическое количество тепловой энергии и теплоносителя, потребленное По</w:t>
      </w:r>
      <w:r w:rsidR="00D62269">
        <w:rPr>
          <w:rFonts w:ascii="Times New Roman" w:hAnsi="Times New Roman"/>
          <w:sz w:val="20"/>
          <w:szCs w:val="20"/>
          <w:lang w:eastAsia="ru-RU"/>
        </w:rPr>
        <w:t>купателем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по настоящему </w:t>
      </w:r>
      <w:r w:rsidR="00021671">
        <w:rPr>
          <w:rFonts w:ascii="Times New Roman" w:hAnsi="Times New Roman"/>
          <w:sz w:val="20"/>
          <w:szCs w:val="20"/>
          <w:lang w:eastAsia="ru-RU"/>
        </w:rPr>
        <w:t>Договору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за расчетный период, определяется на основании данных узла учета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62269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901A37">
        <w:rPr>
          <w:rFonts w:ascii="Times New Roman" w:hAnsi="Times New Roman"/>
          <w:sz w:val="20"/>
          <w:szCs w:val="20"/>
          <w:lang w:eastAsia="ru-RU"/>
        </w:rPr>
        <w:t xml:space="preserve"> (Приложение № 5) и указывается в Акте об отпуске и потреблении тепловой энергии и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теплоносителя по показаниям приборов учета (Приложение № 8)</w:t>
      </w:r>
      <w:r>
        <w:rPr>
          <w:rFonts w:ascii="Times New Roman" w:hAnsi="Times New Roman"/>
          <w:sz w:val="20"/>
          <w:szCs w:val="20"/>
          <w:lang w:eastAsia="ru-RU"/>
        </w:rPr>
        <w:t xml:space="preserve"> или определяется расчетным методом согласно п</w:t>
      </w:r>
      <w:r w:rsidRPr="00276B43">
        <w:rPr>
          <w:rFonts w:ascii="Times New Roman" w:hAnsi="Times New Roman"/>
          <w:sz w:val="20"/>
          <w:szCs w:val="20"/>
          <w:lang w:eastAsia="ru-RU"/>
        </w:rPr>
        <w:t>. 3.8</w:t>
      </w:r>
      <w:r>
        <w:rPr>
          <w:rFonts w:ascii="Times New Roman" w:hAnsi="Times New Roman"/>
          <w:sz w:val="20"/>
          <w:szCs w:val="20"/>
          <w:lang w:eastAsia="ru-RU"/>
        </w:rPr>
        <w:t xml:space="preserve">. настоящего </w:t>
      </w:r>
      <w:r w:rsidR="00021671">
        <w:rPr>
          <w:rFonts w:ascii="Times New Roman" w:hAnsi="Times New Roman"/>
          <w:sz w:val="20"/>
          <w:szCs w:val="20"/>
          <w:lang w:eastAsia="ru-RU"/>
        </w:rPr>
        <w:t>Договора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9C7810" w:rsidRDefault="00C5723D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1.4. </w:t>
      </w:r>
      <w:r w:rsidRPr="00C5723D">
        <w:rPr>
          <w:rFonts w:ascii="Times New Roman" w:hAnsi="Times New Roman"/>
          <w:sz w:val="20"/>
          <w:szCs w:val="20"/>
          <w:lang w:eastAsia="ru-RU"/>
        </w:rPr>
        <w:t>Режим потребления тепловой энергии и теплоносителя, величина тепловой нагрузки Покупателя определены сторонами и указываются в Приложении № 1 к Договору.</w:t>
      </w:r>
    </w:p>
    <w:p w:rsidR="00747DA7" w:rsidRDefault="00747DA7" w:rsidP="00615B5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1.</w:t>
      </w:r>
      <w:r w:rsidR="009C7810">
        <w:rPr>
          <w:rFonts w:ascii="Times New Roman" w:hAnsi="Times New Roman"/>
          <w:sz w:val="20"/>
          <w:szCs w:val="20"/>
          <w:lang w:eastAsia="ru-RU"/>
        </w:rPr>
        <w:t>5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 w:rsidR="00615B56" w:rsidRPr="00615B5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15B56" w:rsidRPr="00223EE1">
        <w:rPr>
          <w:rFonts w:ascii="Times New Roman" w:hAnsi="Times New Roman"/>
          <w:sz w:val="20"/>
          <w:szCs w:val="20"/>
          <w:lang w:eastAsia="ru-RU"/>
        </w:rPr>
        <w:t>Параметры качества теплоснабжения указаны в Приложении № 4 к</w:t>
      </w:r>
      <w:r w:rsidR="00615B5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15B56" w:rsidRPr="00021671">
        <w:rPr>
          <w:rFonts w:ascii="Times New Roman" w:hAnsi="Times New Roman"/>
          <w:sz w:val="20"/>
          <w:szCs w:val="20"/>
          <w:lang w:eastAsia="ru-RU"/>
        </w:rPr>
        <w:t>Договору</w:t>
      </w:r>
      <w:r w:rsidR="00615B56"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747DA7" w:rsidRPr="00223EE1" w:rsidRDefault="00747DA7" w:rsidP="000F2CAF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47DA7" w:rsidRPr="00205B2B" w:rsidRDefault="00747DA7" w:rsidP="00223EE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47DA7" w:rsidRPr="00205B2B" w:rsidRDefault="00747DA7" w:rsidP="00223EE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76AC7">
        <w:rPr>
          <w:rFonts w:ascii="Times New Roman" w:hAnsi="Times New Roman"/>
          <w:b/>
          <w:sz w:val="20"/>
          <w:szCs w:val="20"/>
          <w:lang w:eastAsia="ru-RU"/>
        </w:rPr>
        <w:t>2. ОБЯЗАННОСТИ И ПРАВА СТОРОН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2.1. </w:t>
      </w:r>
      <w:r w:rsidR="00615B56">
        <w:rPr>
          <w:rFonts w:ascii="Times New Roman" w:hAnsi="Times New Roman"/>
          <w:sz w:val="20"/>
          <w:szCs w:val="20"/>
          <w:lang w:eastAsia="ru-RU"/>
        </w:rPr>
        <w:t xml:space="preserve">Поставщик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и По</w:t>
      </w:r>
      <w:r w:rsidR="00615B56">
        <w:rPr>
          <w:rFonts w:ascii="Times New Roman" w:hAnsi="Times New Roman"/>
          <w:sz w:val="20"/>
          <w:szCs w:val="20"/>
          <w:lang w:eastAsia="ru-RU"/>
        </w:rPr>
        <w:t xml:space="preserve">купатель </w:t>
      </w:r>
      <w:r w:rsidRPr="00223EE1">
        <w:rPr>
          <w:rFonts w:ascii="Times New Roman" w:hAnsi="Times New Roman"/>
          <w:sz w:val="20"/>
          <w:szCs w:val="20"/>
          <w:lang w:eastAsia="ru-RU"/>
        </w:rPr>
        <w:t>при подаче и потреблении тепловой энергии и теплоносителя, а также при взаимных расчетах, обязуются руководствоваться Гражданским Кодексом Российской Федерации, указами Президента Российской Федерации, Постановлениями Правительства Российской Федерации, ФЗ Российской Федерации «О теплоснабжении» № 190 от 27.07.2010, решениями уполномоченных органов исполнительной власти в области регулирования тарифов, Правилами организации теплоснабжения в Российской Федерации</w:t>
      </w:r>
      <w:r w:rsidR="00910CA3">
        <w:rPr>
          <w:rFonts w:ascii="Times New Roman" w:hAnsi="Times New Roman"/>
          <w:sz w:val="20"/>
          <w:szCs w:val="20"/>
          <w:lang w:eastAsia="ru-RU"/>
        </w:rPr>
        <w:t>, утвержденными Постановлением Правительства Российской Федерации от 08.08.2012 № 808,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Правилами </w:t>
      </w:r>
      <w:r>
        <w:rPr>
          <w:rFonts w:ascii="Times New Roman" w:hAnsi="Times New Roman"/>
          <w:sz w:val="20"/>
          <w:szCs w:val="20"/>
          <w:lang w:eastAsia="ru-RU"/>
        </w:rPr>
        <w:t xml:space="preserve">коммерческого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учета тепловой энергии и теплоносителя, Правилами технической эксплуатации электрических станций и сетей, Положением о безналичных расчетах в Российской Федерации, иными правовыми актами и настоящим </w:t>
      </w:r>
      <w:r w:rsidR="00021671">
        <w:rPr>
          <w:rFonts w:ascii="Times New Roman" w:hAnsi="Times New Roman"/>
          <w:sz w:val="20"/>
          <w:szCs w:val="20"/>
          <w:lang w:eastAsia="ru-RU"/>
        </w:rPr>
        <w:t>Договором</w:t>
      </w:r>
      <w:r w:rsidRPr="00223EE1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 xml:space="preserve">В случае, если после заключения </w:t>
      </w:r>
      <w:r w:rsidR="00021671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принят закон, устанавливающий обязательные для сторон правила, иные, чем те, которые действовали при заключении </w:t>
      </w:r>
      <w:r w:rsidR="00021671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, условия заключённого </w:t>
      </w:r>
      <w:r w:rsidR="00021671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заключённых договоров.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47DA7" w:rsidRPr="005064C2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5064C2">
        <w:rPr>
          <w:rFonts w:ascii="Times New Roman" w:hAnsi="Times New Roman"/>
          <w:b/>
          <w:sz w:val="20"/>
          <w:szCs w:val="20"/>
          <w:lang w:eastAsia="ru-RU"/>
        </w:rPr>
        <w:lastRenderedPageBreak/>
        <w:t>2.2.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15B56">
        <w:rPr>
          <w:rFonts w:ascii="Times New Roman" w:hAnsi="Times New Roman"/>
          <w:b/>
          <w:sz w:val="20"/>
          <w:szCs w:val="20"/>
          <w:lang w:eastAsia="ru-RU"/>
        </w:rPr>
        <w:t>Поставщик</w:t>
      </w:r>
      <w:r w:rsidRPr="005064C2">
        <w:rPr>
          <w:rFonts w:ascii="Times New Roman" w:hAnsi="Times New Roman"/>
          <w:b/>
          <w:sz w:val="20"/>
          <w:szCs w:val="20"/>
          <w:lang w:eastAsia="ru-RU"/>
        </w:rPr>
        <w:t xml:space="preserve"> обязуется: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2.2.1. </w:t>
      </w:r>
      <w:r w:rsidRPr="00223EE1">
        <w:rPr>
          <w:rFonts w:ascii="Times New Roman" w:hAnsi="Times New Roman"/>
          <w:sz w:val="20"/>
          <w:szCs w:val="20"/>
          <w:lang w:eastAsia="ru-RU"/>
        </w:rPr>
        <w:t>Подавать По</w:t>
      </w:r>
      <w:r w:rsidR="00615B56">
        <w:rPr>
          <w:rFonts w:ascii="Times New Roman" w:hAnsi="Times New Roman"/>
          <w:sz w:val="20"/>
          <w:szCs w:val="20"/>
          <w:lang w:eastAsia="ru-RU"/>
        </w:rPr>
        <w:t>купателю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через присоединенную сеть тепловую энергию и теплоноситель </w:t>
      </w:r>
      <w:r w:rsidRPr="006E45BD">
        <w:rPr>
          <w:rFonts w:ascii="Times New Roman" w:hAnsi="Times New Roman"/>
          <w:sz w:val="20"/>
          <w:szCs w:val="20"/>
          <w:lang w:eastAsia="ru-RU"/>
        </w:rPr>
        <w:t xml:space="preserve">в соответствии с согласованной Сторонами режимной картой </w:t>
      </w:r>
      <w:r w:rsidR="00876AC7">
        <w:rPr>
          <w:rFonts w:ascii="Times New Roman" w:hAnsi="Times New Roman"/>
          <w:sz w:val="20"/>
          <w:szCs w:val="20"/>
          <w:lang w:eastAsia="ru-RU"/>
        </w:rPr>
        <w:t>______________________________</w:t>
      </w:r>
      <w:r w:rsidRPr="006E45BD">
        <w:rPr>
          <w:rFonts w:ascii="Times New Roman" w:hAnsi="Times New Roman"/>
          <w:sz w:val="20"/>
          <w:szCs w:val="20"/>
          <w:lang w:eastAsia="ru-RU"/>
        </w:rPr>
        <w:t xml:space="preserve"> на отопительный сезон, </w:t>
      </w:r>
      <w:r>
        <w:rPr>
          <w:rFonts w:ascii="Times New Roman" w:hAnsi="Times New Roman"/>
          <w:sz w:val="20"/>
          <w:szCs w:val="20"/>
          <w:lang w:eastAsia="ru-RU"/>
        </w:rPr>
        <w:t>согласованной</w:t>
      </w:r>
      <w:r w:rsidRPr="006E45BD">
        <w:rPr>
          <w:rFonts w:ascii="Times New Roman" w:hAnsi="Times New Roman"/>
          <w:sz w:val="20"/>
          <w:szCs w:val="20"/>
          <w:lang w:eastAsia="ru-RU"/>
        </w:rPr>
        <w:t xml:space="preserve"> администрацией г. </w:t>
      </w:r>
      <w:r w:rsidR="00876AC7">
        <w:rPr>
          <w:rFonts w:ascii="Times New Roman" w:hAnsi="Times New Roman"/>
          <w:sz w:val="20"/>
          <w:szCs w:val="20"/>
          <w:lang w:eastAsia="ru-RU"/>
        </w:rPr>
        <w:t>____________________</w:t>
      </w:r>
      <w:r w:rsidRPr="006E45BD">
        <w:rPr>
          <w:rFonts w:ascii="Times New Roman" w:hAnsi="Times New Roman"/>
          <w:sz w:val="20"/>
          <w:szCs w:val="20"/>
          <w:lang w:eastAsia="ru-RU"/>
        </w:rPr>
        <w:t xml:space="preserve"> (далее – режимная карта) </w:t>
      </w:r>
      <w:r>
        <w:rPr>
          <w:rFonts w:ascii="Times New Roman" w:hAnsi="Times New Roman"/>
          <w:sz w:val="20"/>
          <w:szCs w:val="20"/>
          <w:lang w:eastAsia="ru-RU"/>
        </w:rPr>
        <w:t>(</w:t>
      </w:r>
      <w:r w:rsidRPr="006E45BD">
        <w:rPr>
          <w:rFonts w:ascii="Times New Roman" w:hAnsi="Times New Roman"/>
          <w:sz w:val="20"/>
          <w:szCs w:val="20"/>
          <w:lang w:eastAsia="ru-RU"/>
        </w:rPr>
        <w:t>Приложени</w:t>
      </w:r>
      <w:r>
        <w:rPr>
          <w:rFonts w:ascii="Times New Roman" w:hAnsi="Times New Roman"/>
          <w:sz w:val="20"/>
          <w:szCs w:val="20"/>
          <w:lang w:eastAsia="ru-RU"/>
        </w:rPr>
        <w:t>е</w:t>
      </w:r>
      <w:r w:rsidRPr="006E45BD">
        <w:rPr>
          <w:rFonts w:ascii="Times New Roman" w:hAnsi="Times New Roman"/>
          <w:sz w:val="20"/>
          <w:szCs w:val="20"/>
          <w:lang w:eastAsia="ru-RU"/>
        </w:rPr>
        <w:t xml:space="preserve"> № 4</w:t>
      </w:r>
      <w:r>
        <w:rPr>
          <w:rFonts w:ascii="Times New Roman" w:hAnsi="Times New Roman"/>
          <w:sz w:val="20"/>
          <w:szCs w:val="20"/>
          <w:lang w:eastAsia="ru-RU"/>
        </w:rPr>
        <w:t>)</w:t>
      </w:r>
      <w:r w:rsidRPr="006E45BD">
        <w:rPr>
          <w:rFonts w:ascii="Times New Roman" w:hAnsi="Times New Roman"/>
          <w:sz w:val="20"/>
          <w:szCs w:val="20"/>
          <w:lang w:eastAsia="ru-RU"/>
        </w:rPr>
        <w:t>,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согласно </w:t>
      </w:r>
      <w:r>
        <w:rPr>
          <w:rFonts w:ascii="Times New Roman" w:hAnsi="Times New Roman"/>
          <w:sz w:val="20"/>
          <w:szCs w:val="20"/>
          <w:lang w:eastAsia="ru-RU"/>
        </w:rPr>
        <w:t>С</w:t>
      </w:r>
      <w:r w:rsidRPr="00223EE1">
        <w:rPr>
          <w:rFonts w:ascii="Times New Roman" w:hAnsi="Times New Roman"/>
          <w:sz w:val="20"/>
          <w:szCs w:val="20"/>
          <w:lang w:eastAsia="ru-RU"/>
        </w:rPr>
        <w:t>хем</w:t>
      </w:r>
      <w:r>
        <w:rPr>
          <w:rFonts w:ascii="Times New Roman" w:hAnsi="Times New Roman"/>
          <w:sz w:val="20"/>
          <w:szCs w:val="20"/>
          <w:lang w:eastAsia="ru-RU"/>
        </w:rPr>
        <w:t>е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раздела границ балансовой и эксплуатационной ответственности на инженерных сетях между </w:t>
      </w:r>
      <w:r w:rsidR="00876AC7">
        <w:rPr>
          <w:rFonts w:ascii="Times New Roman" w:hAnsi="Times New Roman"/>
          <w:sz w:val="20"/>
          <w:szCs w:val="20"/>
          <w:lang w:eastAsia="ru-RU"/>
        </w:rPr>
        <w:t>Поставщиком</w:t>
      </w:r>
      <w:r w:rsidRPr="00876AC7">
        <w:rPr>
          <w:rFonts w:ascii="Times New Roman" w:hAnsi="Times New Roman"/>
          <w:sz w:val="20"/>
          <w:szCs w:val="20"/>
          <w:lang w:eastAsia="ru-RU"/>
        </w:rPr>
        <w:t xml:space="preserve"> и </w:t>
      </w:r>
      <w:r w:rsidR="00876AC7">
        <w:rPr>
          <w:rFonts w:ascii="Times New Roman" w:hAnsi="Times New Roman"/>
          <w:sz w:val="20"/>
          <w:szCs w:val="20"/>
          <w:bdr w:val="single" w:sz="4" w:space="0" w:color="FFFFFF" w:themeColor="background1"/>
          <w:lang w:eastAsia="ru-RU"/>
        </w:rPr>
        <w:t>Покупателем</w:t>
      </w:r>
      <w:r w:rsidRPr="00876AC7">
        <w:rPr>
          <w:rFonts w:ascii="Times New Roman" w:hAnsi="Times New Roman"/>
          <w:sz w:val="20"/>
          <w:szCs w:val="20"/>
          <w:lang w:eastAsia="ru-RU"/>
        </w:rPr>
        <w:t xml:space="preserve"> (Приложение № 2) и Акту разграничения балансовой при</w:t>
      </w:r>
      <w:r w:rsidRPr="00223EE1">
        <w:rPr>
          <w:rFonts w:ascii="Times New Roman" w:hAnsi="Times New Roman"/>
          <w:sz w:val="20"/>
          <w:szCs w:val="20"/>
          <w:lang w:eastAsia="ru-RU"/>
        </w:rPr>
        <w:t>надлежности и определения границы эксплуатационной ответственности между По</w:t>
      </w:r>
      <w:r w:rsidR="00B11911">
        <w:rPr>
          <w:rFonts w:ascii="Times New Roman" w:hAnsi="Times New Roman"/>
          <w:sz w:val="20"/>
          <w:szCs w:val="20"/>
          <w:lang w:eastAsia="ru-RU"/>
        </w:rPr>
        <w:t>купателем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и </w:t>
      </w:r>
      <w:r w:rsidR="00B11911">
        <w:rPr>
          <w:rFonts w:ascii="Times New Roman" w:hAnsi="Times New Roman"/>
          <w:sz w:val="20"/>
          <w:szCs w:val="20"/>
          <w:lang w:eastAsia="ru-RU"/>
        </w:rPr>
        <w:t>Поставщиком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(Приложение № 3). </w:t>
      </w:r>
    </w:p>
    <w:p w:rsidR="00747DA7" w:rsidRPr="00223EE1" w:rsidRDefault="003B1B69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Договорные</w:t>
      </w:r>
      <w:r w:rsidR="00747DA7" w:rsidRPr="00223EE1">
        <w:rPr>
          <w:rFonts w:ascii="Times New Roman" w:hAnsi="Times New Roman"/>
          <w:sz w:val="20"/>
          <w:szCs w:val="20"/>
          <w:lang w:eastAsia="ru-RU"/>
        </w:rPr>
        <w:t xml:space="preserve"> нагрузки рассчитываются в соответствии с действующим законодательством Российской Федерации.</w:t>
      </w:r>
    </w:p>
    <w:p w:rsidR="00C11A63" w:rsidRDefault="00747DA7" w:rsidP="00876AC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2.2.2.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Поддерживать температуру сетевой воды в подающем трубопроводе на источнике тепловой энергии в соответствии </w:t>
      </w:r>
      <w:r w:rsidRPr="006E45BD">
        <w:rPr>
          <w:rFonts w:ascii="Times New Roman" w:hAnsi="Times New Roman"/>
          <w:sz w:val="20"/>
          <w:szCs w:val="20"/>
          <w:lang w:eastAsia="ru-RU"/>
        </w:rPr>
        <w:t xml:space="preserve">с Температурным графиком 150-70 </w:t>
      </w:r>
      <w:r w:rsidRPr="006E45BD">
        <w:rPr>
          <w:rFonts w:ascii="Times New Roman" w:hAnsi="Times New Roman"/>
          <w:sz w:val="20"/>
          <w:szCs w:val="20"/>
          <w:vertAlign w:val="superscript"/>
          <w:lang w:eastAsia="ru-RU"/>
        </w:rPr>
        <w:t>0</w:t>
      </w:r>
      <w:r w:rsidRPr="006E45BD">
        <w:rPr>
          <w:rFonts w:ascii="Times New Roman" w:hAnsi="Times New Roman"/>
          <w:sz w:val="20"/>
          <w:szCs w:val="20"/>
          <w:lang w:eastAsia="ru-RU"/>
        </w:rPr>
        <w:t xml:space="preserve">С (далее – Температурный график), </w:t>
      </w:r>
      <w:r>
        <w:rPr>
          <w:rFonts w:ascii="Times New Roman" w:hAnsi="Times New Roman"/>
          <w:sz w:val="20"/>
          <w:szCs w:val="20"/>
          <w:lang w:eastAsia="ru-RU"/>
        </w:rPr>
        <w:t xml:space="preserve">включенным в состав режимной карты </w:t>
      </w:r>
      <w:r w:rsidRPr="006E45BD">
        <w:rPr>
          <w:rFonts w:ascii="Times New Roman" w:hAnsi="Times New Roman"/>
          <w:sz w:val="20"/>
          <w:szCs w:val="20"/>
          <w:lang w:eastAsia="ru-RU"/>
        </w:rPr>
        <w:t>(Приложение № 4</w:t>
      </w:r>
      <w:r>
        <w:rPr>
          <w:rFonts w:ascii="Times New Roman" w:hAnsi="Times New Roman"/>
          <w:sz w:val="20"/>
          <w:szCs w:val="20"/>
          <w:lang w:eastAsia="ru-RU"/>
        </w:rPr>
        <w:t>).</w:t>
      </w:r>
    </w:p>
    <w:p w:rsidR="00747DA7" w:rsidRPr="00223EE1" w:rsidRDefault="00747DA7" w:rsidP="00C11A63">
      <w:pPr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 xml:space="preserve">Корректировка температурного режима производится по температуре наружного воздуха и температуре подающей сетевой воды </w:t>
      </w:r>
      <w:r w:rsidRPr="006E45BD">
        <w:rPr>
          <w:rFonts w:ascii="Times New Roman" w:hAnsi="Times New Roman"/>
          <w:sz w:val="20"/>
          <w:szCs w:val="20"/>
          <w:lang w:eastAsia="ru-RU"/>
        </w:rPr>
        <w:t>не более 2-х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(Двух) раз в сутки.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 xml:space="preserve">В периоды снижения температуры наружного воздуха ниже расчетных значений, принятых для проектирования систем отопления, температура сетевой воды поддерживается на уровне максимального значения, указанного в Температурном графике исходя из технологической возможности функционирования основного оборудования </w:t>
      </w:r>
      <w:r w:rsidR="00824A6B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223EE1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Default="00747DA7" w:rsidP="003A3D2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2.2.3.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Не допускать отклонение среднесуточной температуры воды в подающем трубопроводе на источнике тепловой энергии, более чем на </w:t>
      </w:r>
      <w:r w:rsidRPr="006E45BD">
        <w:rPr>
          <w:rFonts w:ascii="Times New Roman" w:hAnsi="Times New Roman"/>
          <w:sz w:val="20"/>
          <w:szCs w:val="20"/>
          <w:lang w:eastAsia="ru-RU"/>
        </w:rPr>
        <w:sym w:font="Symbol" w:char="F0B1"/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E45BD">
        <w:rPr>
          <w:rFonts w:ascii="Times New Roman" w:hAnsi="Times New Roman"/>
          <w:sz w:val="20"/>
          <w:szCs w:val="20"/>
          <w:lang w:eastAsia="ru-RU"/>
        </w:rPr>
        <w:t>3</w:t>
      </w:r>
      <w:r w:rsidR="00824A6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E45BD">
        <w:rPr>
          <w:rFonts w:ascii="Times New Roman" w:hAnsi="Times New Roman"/>
          <w:sz w:val="20"/>
          <w:szCs w:val="20"/>
          <w:vertAlign w:val="superscript"/>
          <w:lang w:eastAsia="ru-RU"/>
        </w:rPr>
        <w:t>0</w:t>
      </w:r>
      <w:r w:rsidRPr="006E45BD">
        <w:rPr>
          <w:rFonts w:ascii="Times New Roman" w:hAnsi="Times New Roman"/>
          <w:sz w:val="20"/>
          <w:szCs w:val="20"/>
          <w:lang w:eastAsia="ru-RU"/>
        </w:rPr>
        <w:t>С от согласованного Сторонами Температурного графика</w:t>
      </w:r>
      <w:r>
        <w:rPr>
          <w:rFonts w:ascii="Times New Roman" w:hAnsi="Times New Roman"/>
          <w:sz w:val="20"/>
          <w:szCs w:val="20"/>
          <w:lang w:eastAsia="ru-RU"/>
        </w:rPr>
        <w:t xml:space="preserve">, включенного в состав режимной карты </w:t>
      </w:r>
      <w:r w:rsidRPr="006E45BD">
        <w:rPr>
          <w:rFonts w:ascii="Times New Roman" w:hAnsi="Times New Roman"/>
          <w:sz w:val="20"/>
          <w:szCs w:val="20"/>
          <w:lang w:eastAsia="ru-RU"/>
        </w:rPr>
        <w:t>(Приложение № 4</w:t>
      </w:r>
      <w:r w:rsidR="00FC55BA">
        <w:rPr>
          <w:rFonts w:ascii="Times New Roman" w:hAnsi="Times New Roman"/>
          <w:sz w:val="20"/>
          <w:szCs w:val="20"/>
          <w:lang w:eastAsia="ru-RU"/>
        </w:rPr>
        <w:t>).</w:t>
      </w:r>
    </w:p>
    <w:p w:rsidR="00747DA7" w:rsidRDefault="00747DA7" w:rsidP="003A3D2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2.2.4.</w:t>
      </w:r>
      <w:r w:rsidR="00DA7B51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Поддерживать давление в подающей сети согласно режимной карте (Приложение № 4) с отклонениями </w:t>
      </w:r>
      <w:r w:rsidRPr="006E45BD">
        <w:rPr>
          <w:rFonts w:ascii="Times New Roman" w:hAnsi="Times New Roman"/>
          <w:sz w:val="20"/>
          <w:szCs w:val="20"/>
          <w:lang w:eastAsia="ru-RU"/>
        </w:rPr>
        <w:sym w:font="Symbol" w:char="F0B1"/>
      </w:r>
      <w:r>
        <w:rPr>
          <w:rFonts w:ascii="Times New Roman" w:hAnsi="Times New Roman"/>
          <w:sz w:val="20"/>
          <w:szCs w:val="20"/>
          <w:lang w:eastAsia="ru-RU"/>
        </w:rPr>
        <w:t xml:space="preserve"> 5 %.</w:t>
      </w:r>
      <w:r w:rsidRPr="0070516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97D29">
        <w:rPr>
          <w:rFonts w:ascii="Times New Roman" w:hAnsi="Times New Roman"/>
          <w:sz w:val="20"/>
          <w:szCs w:val="20"/>
          <w:lang w:eastAsia="ru-RU"/>
        </w:rPr>
        <w:t>Давление в обратных трубопроводах поддержива</w:t>
      </w:r>
      <w:r>
        <w:rPr>
          <w:rFonts w:ascii="Times New Roman" w:hAnsi="Times New Roman"/>
          <w:sz w:val="20"/>
          <w:szCs w:val="20"/>
          <w:lang w:eastAsia="ru-RU"/>
        </w:rPr>
        <w:t>ть</w:t>
      </w:r>
      <w:r w:rsidRPr="00397D29">
        <w:rPr>
          <w:rFonts w:ascii="Times New Roman" w:hAnsi="Times New Roman"/>
          <w:sz w:val="20"/>
          <w:szCs w:val="20"/>
          <w:lang w:eastAsia="ru-RU"/>
        </w:rPr>
        <w:t xml:space="preserve"> согласно режимной карте (Приложение № 4) с отклонениями </w:t>
      </w:r>
      <w:r w:rsidRPr="00397D29">
        <w:rPr>
          <w:rFonts w:ascii="Times New Roman" w:hAnsi="Times New Roman"/>
          <w:sz w:val="20"/>
          <w:szCs w:val="20"/>
          <w:lang w:eastAsia="ru-RU"/>
        </w:rPr>
        <w:sym w:font="Symbol" w:char="F0B1"/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97D29">
        <w:rPr>
          <w:rFonts w:ascii="Times New Roman" w:hAnsi="Times New Roman"/>
          <w:sz w:val="20"/>
          <w:szCs w:val="20"/>
          <w:lang w:eastAsia="ru-RU"/>
        </w:rPr>
        <w:t>0,2кгс/см</w:t>
      </w:r>
      <w:r w:rsidRPr="00397D29">
        <w:rPr>
          <w:rFonts w:ascii="Times New Roman" w:hAnsi="Times New Roman"/>
          <w:sz w:val="20"/>
          <w:szCs w:val="20"/>
          <w:vertAlign w:val="superscript"/>
          <w:lang w:eastAsia="ru-RU"/>
        </w:rPr>
        <w:t>2</w:t>
      </w:r>
      <w:r w:rsidRPr="00397D29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Default="00747DA7" w:rsidP="000B62F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2.2.5. </w:t>
      </w:r>
      <w:r w:rsidRPr="00223EE1">
        <w:rPr>
          <w:rFonts w:ascii="Times New Roman" w:hAnsi="Times New Roman"/>
          <w:sz w:val="20"/>
          <w:szCs w:val="20"/>
          <w:lang w:eastAsia="ru-RU"/>
        </w:rPr>
        <w:t>Не допускать к эксплуатации приборы учета, у которых истек срок действия поверки, а также не включенные или исключенн</w:t>
      </w:r>
      <w:r>
        <w:rPr>
          <w:rFonts w:ascii="Times New Roman" w:hAnsi="Times New Roman"/>
          <w:sz w:val="20"/>
          <w:szCs w:val="20"/>
          <w:lang w:eastAsia="ru-RU"/>
        </w:rPr>
        <w:t xml:space="preserve">ые из реестра средств измерений. </w:t>
      </w:r>
    </w:p>
    <w:p w:rsidR="00747DA7" w:rsidRPr="000454AE" w:rsidRDefault="00747DA7" w:rsidP="001140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454AE">
        <w:rPr>
          <w:rFonts w:ascii="Times New Roman" w:hAnsi="Times New Roman"/>
          <w:sz w:val="20"/>
          <w:szCs w:val="20"/>
          <w:lang w:eastAsia="ru-RU"/>
        </w:rPr>
        <w:t>Ежегодно, перед началом отопительного сезона, оформлять допуск в эксплуатацию коммерческих узлов учёта тепловой энергии, указанных в Приложении № 5</w:t>
      </w:r>
      <w:r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3B1B69">
        <w:rPr>
          <w:rFonts w:ascii="Times New Roman" w:hAnsi="Times New Roman"/>
          <w:sz w:val="20"/>
          <w:szCs w:val="20"/>
          <w:lang w:eastAsia="ru-RU"/>
        </w:rPr>
        <w:t>Договору</w:t>
      </w:r>
      <w:r w:rsidRPr="000454AE">
        <w:rPr>
          <w:rFonts w:ascii="Times New Roman" w:hAnsi="Times New Roman"/>
          <w:sz w:val="20"/>
          <w:szCs w:val="20"/>
          <w:lang w:eastAsia="ru-RU"/>
        </w:rPr>
        <w:t xml:space="preserve">, схематически указанных на </w:t>
      </w:r>
      <w:r>
        <w:rPr>
          <w:rFonts w:ascii="Times New Roman" w:hAnsi="Times New Roman"/>
          <w:sz w:val="20"/>
          <w:szCs w:val="20"/>
          <w:lang w:eastAsia="ru-RU"/>
        </w:rPr>
        <w:t>С</w:t>
      </w:r>
      <w:r w:rsidRPr="00223EE1">
        <w:rPr>
          <w:rFonts w:ascii="Times New Roman" w:hAnsi="Times New Roman"/>
          <w:sz w:val="20"/>
          <w:szCs w:val="20"/>
          <w:lang w:eastAsia="ru-RU"/>
        </w:rPr>
        <w:t>хем</w:t>
      </w:r>
      <w:r>
        <w:rPr>
          <w:rFonts w:ascii="Times New Roman" w:hAnsi="Times New Roman"/>
          <w:sz w:val="20"/>
          <w:szCs w:val="20"/>
          <w:lang w:eastAsia="ru-RU"/>
        </w:rPr>
        <w:t>е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раздела границ балансовой и эксплуатационной ответственности на инженерных сетях между </w:t>
      </w:r>
      <w:r w:rsidR="00876AC7">
        <w:rPr>
          <w:rFonts w:ascii="Times New Roman" w:hAnsi="Times New Roman"/>
          <w:sz w:val="20"/>
          <w:szCs w:val="20"/>
          <w:lang w:eastAsia="ru-RU"/>
        </w:rPr>
        <w:t>Покупателем</w:t>
      </w:r>
      <w:r>
        <w:rPr>
          <w:rFonts w:ascii="Times New Roman" w:hAnsi="Times New Roman"/>
          <w:sz w:val="20"/>
          <w:szCs w:val="20"/>
          <w:lang w:eastAsia="ru-RU"/>
        </w:rPr>
        <w:t xml:space="preserve"> и </w:t>
      </w:r>
      <w:r w:rsidR="00876AC7">
        <w:rPr>
          <w:rFonts w:ascii="Times New Roman" w:hAnsi="Times New Roman"/>
          <w:sz w:val="20"/>
          <w:szCs w:val="20"/>
          <w:lang w:eastAsia="ru-RU"/>
        </w:rPr>
        <w:t xml:space="preserve">Поставщиком </w:t>
      </w:r>
      <w:r w:rsidRPr="000454AE">
        <w:rPr>
          <w:rFonts w:ascii="Times New Roman" w:hAnsi="Times New Roman"/>
          <w:sz w:val="20"/>
          <w:szCs w:val="20"/>
          <w:lang w:eastAsia="ru-RU"/>
        </w:rPr>
        <w:t>(Приложение № 2)</w:t>
      </w:r>
      <w:r>
        <w:rPr>
          <w:rFonts w:ascii="Times New Roman" w:hAnsi="Times New Roman"/>
          <w:sz w:val="20"/>
          <w:szCs w:val="20"/>
          <w:lang w:eastAsia="ru-RU"/>
        </w:rPr>
        <w:t xml:space="preserve"> и Схеме учета химически очищенного для нужд ГВС теплоносителя (подпитки) (Приложение № 7)</w:t>
      </w:r>
      <w:r w:rsidRPr="000454AE">
        <w:rPr>
          <w:rFonts w:ascii="Times New Roman" w:hAnsi="Times New Roman"/>
          <w:sz w:val="20"/>
          <w:szCs w:val="20"/>
          <w:lang w:eastAsia="ru-RU"/>
        </w:rPr>
        <w:t xml:space="preserve">, с производством технического осмотра приборов узла учёта, проверкой соответствия технической документации требованиям «Правил учёта тепловой энергии и теплоносителя» (далее – Правила учёта) и оформлением Акта повторного допуска в эксплуатацию узла учёта тепловой энергии </w:t>
      </w:r>
      <w:r>
        <w:rPr>
          <w:rFonts w:ascii="Times New Roman" w:hAnsi="Times New Roman"/>
          <w:sz w:val="20"/>
          <w:szCs w:val="20"/>
          <w:lang w:eastAsia="ru-RU"/>
        </w:rPr>
        <w:t xml:space="preserve">на источнике теплоты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(по форме Приложения № </w:t>
      </w:r>
      <w:r>
        <w:rPr>
          <w:rFonts w:ascii="Times New Roman" w:hAnsi="Times New Roman"/>
          <w:sz w:val="20"/>
          <w:szCs w:val="20"/>
          <w:lang w:eastAsia="ru-RU"/>
        </w:rPr>
        <w:t>13</w:t>
      </w:r>
      <w:r w:rsidRPr="00223EE1">
        <w:rPr>
          <w:rFonts w:ascii="Times New Roman" w:hAnsi="Times New Roman"/>
          <w:sz w:val="20"/>
          <w:szCs w:val="20"/>
          <w:lang w:eastAsia="ru-RU"/>
        </w:rPr>
        <w:t>)</w:t>
      </w:r>
      <w:r w:rsidRPr="000454AE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Pr="006E45BD" w:rsidRDefault="00747DA7" w:rsidP="004044EB">
      <w:pPr>
        <w:widowControl w:val="0"/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2.2.6.</w:t>
      </w:r>
      <w:r w:rsidR="00DA7B5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454AE">
        <w:rPr>
          <w:rFonts w:ascii="Times New Roman" w:hAnsi="Times New Roman"/>
          <w:sz w:val="20"/>
          <w:szCs w:val="20"/>
          <w:lang w:eastAsia="ru-RU"/>
        </w:rPr>
        <w:t>Обеспечить беспрепятственный доступ представителям По</w:t>
      </w:r>
      <w:r w:rsidR="00824A6B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0454AE">
        <w:rPr>
          <w:rFonts w:ascii="Times New Roman" w:hAnsi="Times New Roman"/>
          <w:sz w:val="20"/>
          <w:szCs w:val="20"/>
          <w:lang w:eastAsia="ru-RU"/>
        </w:rPr>
        <w:t xml:space="preserve"> к узлам учета </w:t>
      </w:r>
      <w:r w:rsidR="00824A6B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0454AE">
        <w:rPr>
          <w:rFonts w:ascii="Times New Roman" w:hAnsi="Times New Roman"/>
          <w:sz w:val="20"/>
          <w:szCs w:val="20"/>
          <w:lang w:eastAsia="ru-RU"/>
        </w:rPr>
        <w:t xml:space="preserve"> для их осмотра, а также контроля узлов учета</w:t>
      </w:r>
      <w:r>
        <w:rPr>
          <w:rFonts w:ascii="Times New Roman" w:hAnsi="Times New Roman"/>
          <w:sz w:val="20"/>
          <w:szCs w:val="20"/>
          <w:lang w:eastAsia="ru-RU"/>
        </w:rPr>
        <w:t xml:space="preserve">, при условии соблюдения требований по пропускному и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внутриобъектовому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режиму</w:t>
      </w:r>
      <w:r w:rsidRPr="000454AE">
        <w:rPr>
          <w:rFonts w:ascii="Times New Roman" w:hAnsi="Times New Roman"/>
          <w:sz w:val="20"/>
          <w:szCs w:val="20"/>
          <w:lang w:eastAsia="ru-RU"/>
        </w:rPr>
        <w:t xml:space="preserve">. Список представителей, имеющих право доступа к узлу учета </w:t>
      </w:r>
      <w:r w:rsidR="00824A6B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0454AE">
        <w:rPr>
          <w:rFonts w:ascii="Times New Roman" w:hAnsi="Times New Roman"/>
          <w:sz w:val="20"/>
          <w:szCs w:val="20"/>
          <w:lang w:eastAsia="ru-RU"/>
        </w:rPr>
        <w:t xml:space="preserve">, направляется </w:t>
      </w:r>
      <w:r w:rsidR="00824A6B">
        <w:rPr>
          <w:rFonts w:ascii="Times New Roman" w:hAnsi="Times New Roman"/>
          <w:sz w:val="20"/>
          <w:szCs w:val="20"/>
          <w:lang w:eastAsia="ru-RU"/>
        </w:rPr>
        <w:t>Покупателем</w:t>
      </w:r>
      <w:r w:rsidRPr="000454AE">
        <w:rPr>
          <w:rFonts w:ascii="Times New Roman" w:hAnsi="Times New Roman"/>
          <w:sz w:val="20"/>
          <w:szCs w:val="20"/>
          <w:lang w:eastAsia="ru-RU"/>
        </w:rPr>
        <w:t xml:space="preserve"> в письменном виде.</w:t>
      </w:r>
    </w:p>
    <w:p w:rsidR="00747DA7" w:rsidRPr="00223EE1" w:rsidRDefault="00747DA7" w:rsidP="00A8637C">
      <w:pPr>
        <w:widowControl w:val="0"/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2.2.7. </w:t>
      </w:r>
      <w:r w:rsidRPr="00397D29">
        <w:rPr>
          <w:rFonts w:ascii="Times New Roman" w:hAnsi="Times New Roman"/>
          <w:sz w:val="20"/>
          <w:szCs w:val="20"/>
          <w:lang w:eastAsia="ru-RU"/>
        </w:rPr>
        <w:t>Представлять по запросу По</w:t>
      </w:r>
      <w:r w:rsidR="00824A6B">
        <w:rPr>
          <w:rFonts w:ascii="Times New Roman" w:hAnsi="Times New Roman"/>
          <w:sz w:val="20"/>
          <w:szCs w:val="20"/>
          <w:lang w:eastAsia="ru-RU"/>
        </w:rPr>
        <w:t xml:space="preserve">купателя </w:t>
      </w:r>
      <w:r w:rsidRPr="00397D29">
        <w:rPr>
          <w:rFonts w:ascii="Times New Roman" w:hAnsi="Times New Roman"/>
          <w:sz w:val="20"/>
          <w:szCs w:val="20"/>
          <w:lang w:eastAsia="ru-RU"/>
        </w:rPr>
        <w:t xml:space="preserve">необходимые сведения для уточнения и проверки правильности определения количества поставленных тепловой энергии и теплоносителя. Информация направляется </w:t>
      </w:r>
      <w:r w:rsidR="001F4A7E">
        <w:rPr>
          <w:rFonts w:ascii="Times New Roman" w:hAnsi="Times New Roman"/>
          <w:sz w:val="20"/>
          <w:szCs w:val="20"/>
          <w:lang w:eastAsia="ru-RU"/>
        </w:rPr>
        <w:t>Покупателю</w:t>
      </w:r>
      <w:r w:rsidRPr="00397D29">
        <w:rPr>
          <w:rFonts w:ascii="Times New Roman" w:hAnsi="Times New Roman"/>
          <w:sz w:val="20"/>
          <w:szCs w:val="20"/>
          <w:lang w:eastAsia="ru-RU"/>
        </w:rPr>
        <w:t xml:space="preserve"> любым доступным способом (почтовое отправление, </w:t>
      </w:r>
      <w:proofErr w:type="spellStart"/>
      <w:r w:rsidRPr="00397D29">
        <w:rPr>
          <w:rFonts w:ascii="Times New Roman" w:hAnsi="Times New Roman"/>
          <w:sz w:val="20"/>
          <w:szCs w:val="20"/>
          <w:lang w:eastAsia="ru-RU"/>
        </w:rPr>
        <w:t>факсограмма</w:t>
      </w:r>
      <w:proofErr w:type="spellEnd"/>
      <w:r w:rsidRPr="00397D29">
        <w:rPr>
          <w:rFonts w:ascii="Times New Roman" w:hAnsi="Times New Roman"/>
          <w:sz w:val="20"/>
          <w:szCs w:val="20"/>
          <w:lang w:eastAsia="ru-RU"/>
        </w:rPr>
        <w:t>, телефонограмма, электронное сообщение с использованием информационно-телекоммуникационной сети).</w:t>
      </w:r>
    </w:p>
    <w:p w:rsidR="00747DA7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2.2.8. </w:t>
      </w:r>
      <w:r w:rsidRPr="00223EE1">
        <w:rPr>
          <w:rFonts w:ascii="Times New Roman" w:hAnsi="Times New Roman"/>
          <w:sz w:val="20"/>
          <w:szCs w:val="20"/>
          <w:lang w:eastAsia="ru-RU"/>
        </w:rPr>
        <w:t>Ежемесячно, до 5 (Пятого) числа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23EE1">
        <w:rPr>
          <w:rFonts w:ascii="Times New Roman" w:hAnsi="Times New Roman"/>
          <w:sz w:val="20"/>
          <w:szCs w:val="20"/>
          <w:lang w:eastAsia="ru-RU"/>
        </w:rPr>
        <w:t>месяца, следующего за расчетным, выписывать По</w:t>
      </w:r>
      <w:r w:rsidR="001F4A7E">
        <w:rPr>
          <w:rFonts w:ascii="Times New Roman" w:hAnsi="Times New Roman"/>
          <w:sz w:val="20"/>
          <w:szCs w:val="20"/>
          <w:lang w:eastAsia="ru-RU"/>
        </w:rPr>
        <w:t>купателю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Акт об отпуске и потреблении тепловой энергии и теплоносителя по показаниям приборов учета </w:t>
      </w:r>
      <w:r w:rsidR="001F4A7E">
        <w:rPr>
          <w:rFonts w:ascii="Times New Roman" w:hAnsi="Times New Roman"/>
          <w:sz w:val="20"/>
          <w:szCs w:val="20"/>
          <w:lang w:eastAsia="ru-RU"/>
        </w:rPr>
        <w:t>Поставщика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23EE1">
        <w:rPr>
          <w:rFonts w:ascii="Times New Roman" w:hAnsi="Times New Roman"/>
          <w:sz w:val="20"/>
          <w:szCs w:val="20"/>
          <w:lang w:eastAsia="ru-RU"/>
        </w:rPr>
        <w:t>(по форме Приложения № 8),</w:t>
      </w:r>
      <w:r w:rsidRPr="00223EE1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223EE1">
        <w:rPr>
          <w:rFonts w:ascii="Times New Roman" w:hAnsi="Times New Roman"/>
          <w:sz w:val="20"/>
          <w:szCs w:val="20"/>
          <w:lang w:eastAsia="ru-RU"/>
        </w:rPr>
        <w:t>Акт приема-передачи (по форме Приложения № 6) и счёт-фактуру к нему (по форме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утвержденной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Постановлен</w:t>
      </w:r>
      <w:r>
        <w:rPr>
          <w:rFonts w:ascii="Times New Roman" w:hAnsi="Times New Roman"/>
          <w:sz w:val="20"/>
          <w:szCs w:val="20"/>
          <w:lang w:eastAsia="ru-RU"/>
        </w:rPr>
        <w:t>ием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Правительства РФ от 26.12.2011 № 1137 «О формах и правилах заполнения  (ведения) документов, </w:t>
      </w:r>
      <w:r w:rsidRPr="00223EE1">
        <w:rPr>
          <w:rFonts w:ascii="Times New Roman" w:hAnsi="Times New Roman"/>
          <w:sz w:val="20"/>
          <w:szCs w:val="20"/>
          <w:lang w:eastAsia="ru-RU"/>
        </w:rPr>
        <w:lastRenderedPageBreak/>
        <w:t>применяемых при расчетах по налогу на добавленную стоимость»)</w:t>
      </w:r>
      <w:r>
        <w:rPr>
          <w:rFonts w:ascii="Times New Roman" w:hAnsi="Times New Roman"/>
          <w:sz w:val="20"/>
          <w:szCs w:val="20"/>
          <w:lang w:eastAsia="ru-RU"/>
        </w:rPr>
        <w:t>, оформленный в соответствии со Статьями 168, 169 Налогового кодекса РФ</w:t>
      </w:r>
      <w:r w:rsidRPr="00223EE1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Pr="00A7611E" w:rsidRDefault="00747DA7" w:rsidP="00CC05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E45BD">
        <w:rPr>
          <w:rFonts w:ascii="Times New Roman" w:hAnsi="Times New Roman"/>
          <w:sz w:val="20"/>
          <w:szCs w:val="20"/>
          <w:lang w:eastAsia="ru-RU"/>
        </w:rPr>
        <w:t>2.2.</w:t>
      </w:r>
      <w:r>
        <w:rPr>
          <w:rFonts w:ascii="Times New Roman" w:hAnsi="Times New Roman"/>
          <w:sz w:val="20"/>
          <w:szCs w:val="20"/>
          <w:lang w:eastAsia="ru-RU"/>
        </w:rPr>
        <w:t>9</w:t>
      </w:r>
      <w:r w:rsidRPr="006E45BD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A7611E">
        <w:rPr>
          <w:rFonts w:ascii="Times New Roman" w:hAnsi="Times New Roman"/>
          <w:sz w:val="20"/>
          <w:szCs w:val="20"/>
          <w:lang w:eastAsia="ru-RU"/>
        </w:rPr>
        <w:t>Уведомлять надлежащим образом По</w:t>
      </w:r>
      <w:r w:rsidR="001F4A7E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A7611E">
        <w:rPr>
          <w:rFonts w:ascii="Times New Roman" w:hAnsi="Times New Roman"/>
          <w:sz w:val="20"/>
          <w:szCs w:val="20"/>
          <w:lang w:eastAsia="ru-RU"/>
        </w:rPr>
        <w:t xml:space="preserve"> о выходе узла учета из строя, а также о всех нарушениях и неисправностях в работе средств измерения на узлах коммерческого учета тепловой энергии и тепло</w:t>
      </w:r>
      <w:r w:rsidR="00DA7B51">
        <w:rPr>
          <w:rFonts w:ascii="Times New Roman" w:hAnsi="Times New Roman"/>
          <w:sz w:val="20"/>
          <w:szCs w:val="20"/>
          <w:lang w:eastAsia="ru-RU"/>
        </w:rPr>
        <w:t>носителя</w:t>
      </w:r>
      <w:r>
        <w:rPr>
          <w:rFonts w:ascii="Times New Roman" w:hAnsi="Times New Roman"/>
          <w:sz w:val="20"/>
          <w:szCs w:val="20"/>
          <w:lang w:eastAsia="ru-RU"/>
        </w:rPr>
        <w:t xml:space="preserve">, указанных в </w:t>
      </w:r>
      <w:r w:rsidRPr="00A7611E">
        <w:rPr>
          <w:rFonts w:ascii="Times New Roman" w:hAnsi="Times New Roman"/>
          <w:sz w:val="20"/>
          <w:szCs w:val="20"/>
          <w:lang w:eastAsia="ru-RU"/>
        </w:rPr>
        <w:t>Приложени</w:t>
      </w:r>
      <w:r>
        <w:rPr>
          <w:rFonts w:ascii="Times New Roman" w:hAnsi="Times New Roman"/>
          <w:sz w:val="20"/>
          <w:szCs w:val="20"/>
          <w:lang w:eastAsia="ru-RU"/>
        </w:rPr>
        <w:t>и</w:t>
      </w:r>
      <w:r w:rsidRPr="00A7611E">
        <w:rPr>
          <w:rFonts w:ascii="Times New Roman" w:hAnsi="Times New Roman"/>
          <w:sz w:val="20"/>
          <w:szCs w:val="20"/>
          <w:lang w:eastAsia="ru-RU"/>
        </w:rPr>
        <w:t xml:space="preserve"> № 5</w:t>
      </w:r>
      <w:r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="003B1B69">
        <w:rPr>
          <w:rFonts w:ascii="Times New Roman" w:hAnsi="Times New Roman"/>
          <w:sz w:val="20"/>
          <w:szCs w:val="20"/>
          <w:lang w:eastAsia="ru-RU"/>
        </w:rPr>
        <w:t>Договору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Pr="00A7611E">
        <w:rPr>
          <w:rFonts w:ascii="Times New Roman" w:hAnsi="Times New Roman"/>
          <w:sz w:val="20"/>
          <w:szCs w:val="20"/>
          <w:lang w:eastAsia="ru-RU"/>
        </w:rPr>
        <w:t xml:space="preserve"> в срок не позднее 1 (Одного) рабочего дня после обнаружения неисправности.</w:t>
      </w:r>
    </w:p>
    <w:p w:rsidR="00747DA7" w:rsidRPr="00223EE1" w:rsidRDefault="00B94F75" w:rsidP="003B13F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Поставщик </w:t>
      </w:r>
      <w:r w:rsidRPr="00A7611E">
        <w:rPr>
          <w:rFonts w:ascii="Times New Roman" w:hAnsi="Times New Roman"/>
          <w:sz w:val="20"/>
          <w:szCs w:val="20"/>
          <w:lang w:eastAsia="ru-RU"/>
        </w:rPr>
        <w:t>обязан</w:t>
      </w:r>
      <w:r w:rsidR="00747DA7" w:rsidRPr="00A7611E">
        <w:rPr>
          <w:rFonts w:ascii="Times New Roman" w:hAnsi="Times New Roman"/>
          <w:sz w:val="20"/>
          <w:szCs w:val="20"/>
          <w:lang w:eastAsia="ru-RU"/>
        </w:rPr>
        <w:t xml:space="preserve"> сообщить По</w:t>
      </w:r>
      <w:r w:rsidR="001F4A7E">
        <w:rPr>
          <w:rFonts w:ascii="Times New Roman" w:hAnsi="Times New Roman"/>
          <w:sz w:val="20"/>
          <w:szCs w:val="20"/>
          <w:lang w:eastAsia="ru-RU"/>
        </w:rPr>
        <w:t>купателю</w:t>
      </w:r>
      <w:r w:rsidR="00747DA7" w:rsidRPr="00A7611E">
        <w:rPr>
          <w:rFonts w:ascii="Times New Roman" w:hAnsi="Times New Roman"/>
          <w:sz w:val="20"/>
          <w:szCs w:val="20"/>
          <w:lang w:eastAsia="ru-RU"/>
        </w:rPr>
        <w:t xml:space="preserve"> данные о показаниях приборов узла учета на момент их выхода из </w:t>
      </w:r>
      <w:r w:rsidR="00747DA7" w:rsidRPr="00A7611E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строя</w:t>
      </w:r>
      <w:r w:rsidR="00747DA7" w:rsidRPr="006E45BD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>2.</w:t>
      </w:r>
      <w:r>
        <w:rPr>
          <w:rFonts w:ascii="Times New Roman" w:hAnsi="Times New Roman"/>
          <w:sz w:val="20"/>
          <w:szCs w:val="20"/>
          <w:lang w:eastAsia="ru-RU"/>
        </w:rPr>
        <w:t xml:space="preserve">2.10. </w:t>
      </w:r>
      <w:r w:rsidRPr="00223EE1">
        <w:rPr>
          <w:rFonts w:ascii="Times New Roman" w:hAnsi="Times New Roman"/>
          <w:sz w:val="20"/>
          <w:szCs w:val="20"/>
          <w:lang w:eastAsia="ru-RU"/>
        </w:rPr>
        <w:t>Ежеквартально производить с По</w:t>
      </w:r>
      <w:r w:rsidR="001F4A7E">
        <w:rPr>
          <w:rFonts w:ascii="Times New Roman" w:hAnsi="Times New Roman"/>
          <w:sz w:val="20"/>
          <w:szCs w:val="20"/>
          <w:lang w:eastAsia="ru-RU"/>
        </w:rPr>
        <w:t>купателем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сверку задолженности за отпущенную тепловую энергию и потребленный теплоноситель. Направлять в срок до 30 (Тридцатого) числа первого месяца, следующего за отчетным кварталом, в адрес </w:t>
      </w:r>
      <w:r>
        <w:rPr>
          <w:rFonts w:ascii="Times New Roman" w:hAnsi="Times New Roman"/>
          <w:sz w:val="20"/>
          <w:szCs w:val="20"/>
          <w:lang w:eastAsia="ru-RU"/>
        </w:rPr>
        <w:t>П</w:t>
      </w:r>
      <w:r w:rsidRPr="00223EE1">
        <w:rPr>
          <w:rFonts w:ascii="Times New Roman" w:hAnsi="Times New Roman"/>
          <w:sz w:val="20"/>
          <w:szCs w:val="20"/>
          <w:lang w:eastAsia="ru-RU"/>
        </w:rPr>
        <w:t>о</w:t>
      </w:r>
      <w:r w:rsidR="001F4A7E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Акт сверки взаимных расчетов, оформленный в соответствии с действующим законодательством Российской Федерации.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2.2.11. </w:t>
      </w:r>
      <w:r w:rsidRPr="00223EE1">
        <w:rPr>
          <w:rFonts w:ascii="Times New Roman" w:hAnsi="Times New Roman"/>
          <w:sz w:val="20"/>
          <w:szCs w:val="20"/>
          <w:lang w:eastAsia="ru-RU"/>
        </w:rPr>
        <w:t>Сообщать По</w:t>
      </w:r>
      <w:r w:rsidR="001F4A7E">
        <w:rPr>
          <w:rFonts w:ascii="Times New Roman" w:hAnsi="Times New Roman"/>
          <w:sz w:val="20"/>
          <w:szCs w:val="20"/>
          <w:lang w:eastAsia="ru-RU"/>
        </w:rPr>
        <w:t>купателю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об изменениях юридического адреса, банковских реквизитов, наименования </w:t>
      </w:r>
      <w:r w:rsidR="001F4A7E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и других реквизитов, влияющих на надлежащее исполнение </w:t>
      </w:r>
      <w:r w:rsidR="003B1B69">
        <w:rPr>
          <w:rFonts w:ascii="Times New Roman" w:hAnsi="Times New Roman"/>
          <w:sz w:val="20"/>
          <w:szCs w:val="20"/>
          <w:lang w:eastAsia="ru-RU"/>
        </w:rPr>
        <w:t>Договор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223EE1">
        <w:rPr>
          <w:rFonts w:ascii="Times New Roman" w:hAnsi="Times New Roman"/>
          <w:sz w:val="20"/>
          <w:szCs w:val="20"/>
          <w:lang w:eastAsia="ru-RU"/>
        </w:rPr>
        <w:t>, в течение 10 (Десяти) дней с момента вступления в силу таких изменений.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2.2.12.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При реорганизации </w:t>
      </w:r>
      <w:r w:rsidR="001F4A7E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в течение 30 (Тридцати) дней с момента принятия соответствующего решения представить По</w:t>
      </w:r>
      <w:r w:rsidR="001F4A7E">
        <w:rPr>
          <w:rFonts w:ascii="Times New Roman" w:hAnsi="Times New Roman"/>
          <w:sz w:val="20"/>
          <w:szCs w:val="20"/>
          <w:lang w:eastAsia="ru-RU"/>
        </w:rPr>
        <w:t>купателю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подтверждающие документы.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2.2.13.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При ликвидации </w:t>
      </w:r>
      <w:r w:rsidR="001F4A7E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направить По</w:t>
      </w:r>
      <w:r w:rsidR="001F4A7E">
        <w:rPr>
          <w:rFonts w:ascii="Times New Roman" w:hAnsi="Times New Roman"/>
          <w:sz w:val="20"/>
          <w:szCs w:val="20"/>
          <w:lang w:eastAsia="ru-RU"/>
        </w:rPr>
        <w:t>купателю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письмо о расторжении </w:t>
      </w:r>
      <w:r w:rsidR="003B1B69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за 20 (Двадцать) дней до исключения </w:t>
      </w:r>
      <w:r w:rsidR="001F4A7E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из Государственного реестра.</w:t>
      </w:r>
    </w:p>
    <w:p w:rsidR="00747DA7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747DA7" w:rsidRPr="005064C2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5064C2">
        <w:rPr>
          <w:rFonts w:ascii="Times New Roman" w:hAnsi="Times New Roman"/>
          <w:b/>
          <w:sz w:val="20"/>
          <w:szCs w:val="20"/>
          <w:lang w:eastAsia="ru-RU"/>
        </w:rPr>
        <w:t xml:space="preserve">2.3. </w:t>
      </w:r>
      <w:r w:rsidR="001F4A7E">
        <w:rPr>
          <w:rFonts w:ascii="Times New Roman" w:hAnsi="Times New Roman"/>
          <w:b/>
          <w:sz w:val="20"/>
          <w:szCs w:val="20"/>
          <w:lang w:eastAsia="ru-RU"/>
        </w:rPr>
        <w:t>Поставщик</w:t>
      </w:r>
      <w:r w:rsidRPr="005064C2">
        <w:rPr>
          <w:rFonts w:ascii="Times New Roman" w:hAnsi="Times New Roman"/>
          <w:b/>
          <w:sz w:val="20"/>
          <w:szCs w:val="20"/>
          <w:lang w:eastAsia="ru-RU"/>
        </w:rPr>
        <w:t xml:space="preserve"> имеет право:</w:t>
      </w:r>
    </w:p>
    <w:p w:rsidR="00747DA7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2.3.1.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Осуществлять контроль за соблюдением установленных настоящим </w:t>
      </w:r>
      <w:r w:rsidR="003B1B69">
        <w:rPr>
          <w:rFonts w:ascii="Times New Roman" w:hAnsi="Times New Roman"/>
          <w:sz w:val="20"/>
          <w:szCs w:val="20"/>
          <w:lang w:eastAsia="ru-RU"/>
        </w:rPr>
        <w:t>Договором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режимов теплопотребления</w:t>
      </w:r>
      <w:r w:rsidRPr="006E45BD">
        <w:rPr>
          <w:rFonts w:ascii="Times New Roman" w:hAnsi="Times New Roman"/>
          <w:sz w:val="20"/>
          <w:szCs w:val="20"/>
          <w:lang w:eastAsia="ru-RU"/>
        </w:rPr>
        <w:t xml:space="preserve">, состоянием </w:t>
      </w:r>
      <w:r>
        <w:rPr>
          <w:rFonts w:ascii="Times New Roman" w:hAnsi="Times New Roman"/>
          <w:sz w:val="20"/>
          <w:szCs w:val="20"/>
          <w:lang w:eastAsia="ru-RU"/>
        </w:rPr>
        <w:t>контрольного</w:t>
      </w:r>
      <w:r w:rsidRPr="006E45BD">
        <w:rPr>
          <w:rFonts w:ascii="Times New Roman" w:hAnsi="Times New Roman"/>
          <w:sz w:val="20"/>
          <w:szCs w:val="20"/>
          <w:lang w:eastAsia="ru-RU"/>
        </w:rPr>
        <w:t xml:space="preserve"> (</w:t>
      </w:r>
      <w:proofErr w:type="spellStart"/>
      <w:r w:rsidRPr="006E45BD">
        <w:rPr>
          <w:rFonts w:ascii="Times New Roman" w:hAnsi="Times New Roman"/>
          <w:sz w:val="20"/>
          <w:szCs w:val="20"/>
          <w:lang w:eastAsia="ru-RU"/>
        </w:rPr>
        <w:t>ых</w:t>
      </w:r>
      <w:proofErr w:type="spellEnd"/>
      <w:r w:rsidRPr="006E45BD">
        <w:rPr>
          <w:rFonts w:ascii="Times New Roman" w:hAnsi="Times New Roman"/>
          <w:sz w:val="20"/>
          <w:szCs w:val="20"/>
          <w:lang w:eastAsia="ru-RU"/>
        </w:rPr>
        <w:t>) узла (</w:t>
      </w:r>
      <w:proofErr w:type="spellStart"/>
      <w:r w:rsidRPr="006E45BD">
        <w:rPr>
          <w:rFonts w:ascii="Times New Roman" w:hAnsi="Times New Roman"/>
          <w:sz w:val="20"/>
          <w:szCs w:val="20"/>
          <w:lang w:eastAsia="ru-RU"/>
        </w:rPr>
        <w:t>ов</w:t>
      </w:r>
      <w:proofErr w:type="spellEnd"/>
      <w:r w:rsidRPr="006E45BD">
        <w:rPr>
          <w:rFonts w:ascii="Times New Roman" w:hAnsi="Times New Roman"/>
          <w:sz w:val="20"/>
          <w:szCs w:val="20"/>
          <w:lang w:eastAsia="ru-RU"/>
        </w:rPr>
        <w:t>) учета тепловой энергии.</w:t>
      </w:r>
    </w:p>
    <w:p w:rsidR="00747DA7" w:rsidRPr="00B576B1" w:rsidRDefault="00747DA7" w:rsidP="00914D1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2.3.2. </w:t>
      </w:r>
      <w:r w:rsidRPr="00B576B1">
        <w:rPr>
          <w:rFonts w:ascii="Times New Roman" w:hAnsi="Times New Roman"/>
          <w:sz w:val="20"/>
          <w:szCs w:val="20"/>
          <w:lang w:eastAsia="ru-RU"/>
        </w:rPr>
        <w:t xml:space="preserve">При превышении температуры обратной сетевой воды более чем на 3% от указанной в </w:t>
      </w:r>
      <w:r>
        <w:rPr>
          <w:rFonts w:ascii="Times New Roman" w:hAnsi="Times New Roman"/>
          <w:sz w:val="20"/>
          <w:szCs w:val="20"/>
          <w:lang w:eastAsia="ru-RU"/>
        </w:rPr>
        <w:t>Т</w:t>
      </w:r>
      <w:r w:rsidRPr="00B576B1">
        <w:rPr>
          <w:rFonts w:ascii="Times New Roman" w:hAnsi="Times New Roman"/>
          <w:sz w:val="20"/>
          <w:szCs w:val="20"/>
          <w:lang w:eastAsia="ru-RU"/>
        </w:rPr>
        <w:t>емпературном графике</w:t>
      </w:r>
      <w:r>
        <w:rPr>
          <w:rFonts w:ascii="Times New Roman" w:hAnsi="Times New Roman"/>
          <w:sz w:val="20"/>
          <w:szCs w:val="20"/>
          <w:lang w:eastAsia="ru-RU"/>
        </w:rPr>
        <w:t>, включенным в состав режимной карты</w:t>
      </w:r>
      <w:r w:rsidRPr="00B576B1">
        <w:rPr>
          <w:rFonts w:ascii="Times New Roman" w:hAnsi="Times New Roman"/>
          <w:sz w:val="20"/>
          <w:szCs w:val="20"/>
          <w:lang w:eastAsia="ru-RU"/>
        </w:rPr>
        <w:t xml:space="preserve"> (Приложение № 4), </w:t>
      </w:r>
      <w:r w:rsidR="001F4A7E">
        <w:rPr>
          <w:rFonts w:ascii="Times New Roman" w:hAnsi="Times New Roman"/>
          <w:sz w:val="20"/>
          <w:szCs w:val="20"/>
          <w:lang w:eastAsia="ru-RU"/>
        </w:rPr>
        <w:t>Поставщик</w:t>
      </w:r>
      <w:r w:rsidRPr="00B576B1">
        <w:rPr>
          <w:rFonts w:ascii="Times New Roman" w:hAnsi="Times New Roman"/>
          <w:sz w:val="20"/>
          <w:szCs w:val="20"/>
          <w:lang w:eastAsia="ru-RU"/>
        </w:rPr>
        <w:t xml:space="preserve"> вправе требовать от По</w:t>
      </w:r>
      <w:r w:rsidR="001F4A7E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B576B1">
        <w:rPr>
          <w:rFonts w:ascii="Times New Roman" w:hAnsi="Times New Roman"/>
          <w:sz w:val="20"/>
          <w:szCs w:val="20"/>
          <w:lang w:eastAsia="ru-RU"/>
        </w:rPr>
        <w:t xml:space="preserve"> сокращения расходов теплоносителя до уровня, при котором температура сетевой воды в обратном трубопроводе будет соответствовать температурному графику работы </w:t>
      </w:r>
      <w:r w:rsidR="00914D1F" w:rsidRPr="00BD2807">
        <w:rPr>
          <w:rFonts w:ascii="Times New Roman" w:hAnsi="Times New Roman"/>
          <w:sz w:val="20"/>
          <w:szCs w:val="20"/>
          <w:lang w:eastAsia="ru-RU"/>
        </w:rPr>
        <w:t>теплосети</w:t>
      </w:r>
      <w:r w:rsidR="00914D1F" w:rsidRPr="006E45BD">
        <w:rPr>
          <w:rFonts w:ascii="Times New Roman" w:hAnsi="Times New Roman"/>
          <w:sz w:val="20"/>
          <w:szCs w:val="20"/>
          <w:lang w:eastAsia="ru-RU"/>
        </w:rPr>
        <w:t xml:space="preserve"> либо произвести расчет за отпущенну</w:t>
      </w:r>
      <w:r w:rsidR="00914D1F" w:rsidRPr="00940455">
        <w:rPr>
          <w:rFonts w:ascii="Times New Roman" w:hAnsi="Times New Roman"/>
          <w:sz w:val="20"/>
          <w:szCs w:val="20"/>
          <w:lang w:eastAsia="ru-RU"/>
        </w:rPr>
        <w:t>ю тепло</w:t>
      </w:r>
      <w:r w:rsidR="00914D1F">
        <w:rPr>
          <w:rFonts w:ascii="Times New Roman" w:hAnsi="Times New Roman"/>
          <w:sz w:val="20"/>
          <w:szCs w:val="20"/>
          <w:lang w:eastAsia="ru-RU"/>
        </w:rPr>
        <w:t xml:space="preserve">вую </w:t>
      </w:r>
      <w:r w:rsidR="00914D1F" w:rsidRPr="00940455">
        <w:rPr>
          <w:rFonts w:ascii="Times New Roman" w:hAnsi="Times New Roman"/>
          <w:sz w:val="20"/>
          <w:szCs w:val="20"/>
          <w:lang w:eastAsia="ru-RU"/>
        </w:rPr>
        <w:t xml:space="preserve">энергию по температурному перепаду, предусмотренному </w:t>
      </w:r>
      <w:r w:rsidR="00914D1F" w:rsidRPr="006E45BD">
        <w:rPr>
          <w:rFonts w:ascii="Times New Roman" w:hAnsi="Times New Roman"/>
          <w:sz w:val="20"/>
          <w:szCs w:val="20"/>
          <w:lang w:eastAsia="ru-RU"/>
        </w:rPr>
        <w:t>Температурн</w:t>
      </w:r>
      <w:r w:rsidR="00914D1F">
        <w:rPr>
          <w:rFonts w:ascii="Times New Roman" w:hAnsi="Times New Roman"/>
          <w:sz w:val="20"/>
          <w:szCs w:val="20"/>
          <w:lang w:eastAsia="ru-RU"/>
        </w:rPr>
        <w:t xml:space="preserve">ым </w:t>
      </w:r>
      <w:r w:rsidR="00914D1F" w:rsidRPr="006E45BD">
        <w:rPr>
          <w:rFonts w:ascii="Times New Roman" w:hAnsi="Times New Roman"/>
          <w:sz w:val="20"/>
          <w:szCs w:val="20"/>
          <w:lang w:eastAsia="ru-RU"/>
        </w:rPr>
        <w:t>график</w:t>
      </w:r>
      <w:r w:rsidR="00914D1F">
        <w:rPr>
          <w:rFonts w:ascii="Times New Roman" w:hAnsi="Times New Roman"/>
          <w:sz w:val="20"/>
          <w:szCs w:val="20"/>
          <w:lang w:eastAsia="ru-RU"/>
        </w:rPr>
        <w:t>ом</w:t>
      </w:r>
      <w:r w:rsidR="00914D1F" w:rsidRPr="006E45BD">
        <w:rPr>
          <w:rFonts w:ascii="Times New Roman" w:hAnsi="Times New Roman"/>
          <w:sz w:val="20"/>
          <w:szCs w:val="20"/>
          <w:lang w:eastAsia="ru-RU"/>
        </w:rPr>
        <w:t xml:space="preserve"> (Приложение № 4)</w:t>
      </w:r>
      <w:r w:rsidR="00914D1F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Default="00747DA7" w:rsidP="00C11A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576B1">
        <w:rPr>
          <w:rFonts w:ascii="Times New Roman" w:hAnsi="Times New Roman"/>
          <w:sz w:val="20"/>
          <w:szCs w:val="20"/>
          <w:lang w:eastAsia="ru-RU"/>
        </w:rPr>
        <w:t xml:space="preserve">При невыполнении этого требования </w:t>
      </w:r>
      <w:r w:rsidR="001F4A7E">
        <w:rPr>
          <w:rFonts w:ascii="Times New Roman" w:hAnsi="Times New Roman"/>
          <w:sz w:val="20"/>
          <w:szCs w:val="20"/>
          <w:lang w:eastAsia="ru-RU"/>
        </w:rPr>
        <w:t>Поставщик</w:t>
      </w:r>
      <w:r w:rsidRPr="00B576B1">
        <w:rPr>
          <w:rFonts w:ascii="Times New Roman" w:hAnsi="Times New Roman"/>
          <w:sz w:val="20"/>
          <w:szCs w:val="20"/>
          <w:lang w:eastAsia="ru-RU"/>
        </w:rPr>
        <w:t xml:space="preserve"> вправе вводить принудительное ограничение расхода теплоносителя или производить снижение температуры подающей сетевой воды до уровня, при котором температура сетевой воды в обратном трубопроводе будет соответствовать температурному графику работы теплосети. В этом случае </w:t>
      </w:r>
      <w:r w:rsidR="001F4A7E">
        <w:rPr>
          <w:rFonts w:ascii="Times New Roman" w:hAnsi="Times New Roman"/>
          <w:sz w:val="20"/>
          <w:szCs w:val="20"/>
          <w:lang w:eastAsia="ru-RU"/>
        </w:rPr>
        <w:t>Поставщик</w:t>
      </w:r>
      <w:r w:rsidRPr="00B576B1">
        <w:rPr>
          <w:rFonts w:ascii="Times New Roman" w:hAnsi="Times New Roman"/>
          <w:sz w:val="20"/>
          <w:szCs w:val="20"/>
          <w:lang w:eastAsia="ru-RU"/>
        </w:rPr>
        <w:t xml:space="preserve"> не несет ответственности за снижение давления теплоносителя в сети </w:t>
      </w:r>
      <w:r w:rsidR="001F4A7E">
        <w:rPr>
          <w:rFonts w:ascii="Times New Roman" w:hAnsi="Times New Roman"/>
          <w:sz w:val="20"/>
          <w:szCs w:val="20"/>
          <w:lang w:eastAsia="ru-RU"/>
        </w:rPr>
        <w:t>Покупателя</w:t>
      </w:r>
      <w:r w:rsidRPr="00B576B1">
        <w:rPr>
          <w:rFonts w:ascii="Times New Roman" w:hAnsi="Times New Roman"/>
          <w:sz w:val="20"/>
          <w:szCs w:val="20"/>
          <w:lang w:eastAsia="ru-RU"/>
        </w:rPr>
        <w:t xml:space="preserve"> и за нарушение режимов работы его системы теплопотребления.</w:t>
      </w:r>
    </w:p>
    <w:p w:rsidR="00747DA7" w:rsidRPr="00223EE1" w:rsidRDefault="00747DA7" w:rsidP="00B576B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2.3.3. </w:t>
      </w:r>
      <w:r w:rsidR="009C7810">
        <w:rPr>
          <w:rFonts w:ascii="Times New Roman" w:hAnsi="Times New Roman"/>
          <w:sz w:val="20"/>
          <w:szCs w:val="20"/>
          <w:lang w:eastAsia="ru-RU"/>
        </w:rPr>
        <w:t>Осуществлять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проверк</w:t>
      </w:r>
      <w:r w:rsidR="009C7810">
        <w:rPr>
          <w:rFonts w:ascii="Times New Roman" w:hAnsi="Times New Roman"/>
          <w:sz w:val="20"/>
          <w:szCs w:val="20"/>
          <w:lang w:eastAsia="ru-RU"/>
        </w:rPr>
        <w:t>у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приборов </w:t>
      </w:r>
      <w:r>
        <w:rPr>
          <w:rFonts w:ascii="Times New Roman" w:hAnsi="Times New Roman"/>
          <w:sz w:val="20"/>
          <w:szCs w:val="20"/>
          <w:lang w:eastAsia="ru-RU"/>
        </w:rPr>
        <w:t>контрольного</w:t>
      </w:r>
      <w:r w:rsidRPr="006E45BD">
        <w:rPr>
          <w:rFonts w:ascii="Times New Roman" w:hAnsi="Times New Roman"/>
          <w:sz w:val="20"/>
          <w:szCs w:val="20"/>
          <w:lang w:eastAsia="ru-RU"/>
        </w:rPr>
        <w:t xml:space="preserve"> (</w:t>
      </w:r>
      <w:proofErr w:type="spellStart"/>
      <w:r w:rsidRPr="006E45BD">
        <w:rPr>
          <w:rFonts w:ascii="Times New Roman" w:hAnsi="Times New Roman"/>
          <w:sz w:val="20"/>
          <w:szCs w:val="20"/>
          <w:lang w:eastAsia="ru-RU"/>
        </w:rPr>
        <w:t>ых</w:t>
      </w:r>
      <w:proofErr w:type="spellEnd"/>
      <w:r w:rsidRPr="006E45BD">
        <w:rPr>
          <w:rFonts w:ascii="Times New Roman" w:hAnsi="Times New Roman"/>
          <w:sz w:val="20"/>
          <w:szCs w:val="20"/>
          <w:lang w:eastAsia="ru-RU"/>
        </w:rPr>
        <w:t>) узла (</w:t>
      </w:r>
      <w:proofErr w:type="spellStart"/>
      <w:r w:rsidRPr="006E45BD">
        <w:rPr>
          <w:rFonts w:ascii="Times New Roman" w:hAnsi="Times New Roman"/>
          <w:sz w:val="20"/>
          <w:szCs w:val="20"/>
          <w:lang w:eastAsia="ru-RU"/>
        </w:rPr>
        <w:t>ов</w:t>
      </w:r>
      <w:proofErr w:type="spellEnd"/>
      <w:r w:rsidRPr="006E45BD">
        <w:rPr>
          <w:rFonts w:ascii="Times New Roman" w:hAnsi="Times New Roman"/>
          <w:sz w:val="20"/>
          <w:szCs w:val="20"/>
          <w:lang w:eastAsia="ru-RU"/>
        </w:rPr>
        <w:t>) учета тепловой энергии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, принадлежащих </w:t>
      </w:r>
      <w:r>
        <w:rPr>
          <w:rFonts w:ascii="Times New Roman" w:hAnsi="Times New Roman"/>
          <w:sz w:val="20"/>
          <w:szCs w:val="20"/>
          <w:lang w:eastAsia="ru-RU"/>
        </w:rPr>
        <w:t>По</w:t>
      </w:r>
      <w:r w:rsidR="001F4A7E">
        <w:rPr>
          <w:rFonts w:ascii="Times New Roman" w:hAnsi="Times New Roman"/>
          <w:sz w:val="20"/>
          <w:szCs w:val="20"/>
          <w:lang w:eastAsia="ru-RU"/>
        </w:rPr>
        <w:t>купателю</w:t>
      </w:r>
      <w:r w:rsidRPr="00223EE1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Pr="00C33493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2.3.4. </w:t>
      </w:r>
      <w:r w:rsidRPr="00C33493">
        <w:rPr>
          <w:rFonts w:ascii="Times New Roman" w:hAnsi="Times New Roman"/>
          <w:sz w:val="20"/>
          <w:szCs w:val="20"/>
          <w:lang w:eastAsia="ru-RU"/>
        </w:rPr>
        <w:t>Ограничивать или прекращать подачу тепловой энергии и теплоносителя для По</w:t>
      </w:r>
      <w:r w:rsidR="001F4A7E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C33493">
        <w:rPr>
          <w:rFonts w:ascii="Times New Roman" w:hAnsi="Times New Roman"/>
          <w:sz w:val="20"/>
          <w:szCs w:val="20"/>
          <w:lang w:eastAsia="ru-RU"/>
        </w:rPr>
        <w:t xml:space="preserve"> в порядке, соответствующем действующему законодательству РФ, в следующих случаях:</w:t>
      </w:r>
    </w:p>
    <w:p w:rsidR="00747DA7" w:rsidRPr="003F3BF2" w:rsidRDefault="00747DA7" w:rsidP="00C86A3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а)</w:t>
      </w:r>
      <w:r w:rsidRPr="00C86A3C">
        <w:rPr>
          <w:rFonts w:ascii="Times New Roman" w:hAnsi="Times New Roman"/>
          <w:sz w:val="20"/>
          <w:szCs w:val="20"/>
          <w:lang w:eastAsia="ru-RU"/>
        </w:rPr>
        <w:t xml:space="preserve"> при нарушении сроков оплаты за потребленную тепловую энергию и теплоноситель; </w:t>
      </w:r>
    </w:p>
    <w:p w:rsidR="00747DA7" w:rsidRDefault="00747DA7" w:rsidP="00C86A3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86A3C">
        <w:rPr>
          <w:rFonts w:ascii="Times New Roman" w:hAnsi="Times New Roman"/>
          <w:sz w:val="20"/>
          <w:szCs w:val="20"/>
          <w:lang w:eastAsia="ru-RU"/>
        </w:rPr>
        <w:t>б) при самовольном подключении По</w:t>
      </w:r>
      <w:r w:rsidR="001F4A7E">
        <w:rPr>
          <w:rFonts w:ascii="Times New Roman" w:hAnsi="Times New Roman"/>
          <w:sz w:val="20"/>
          <w:szCs w:val="20"/>
          <w:lang w:eastAsia="ru-RU"/>
        </w:rPr>
        <w:t>купателя;</w:t>
      </w:r>
    </w:p>
    <w:p w:rsidR="00747DA7" w:rsidRDefault="00747DA7" w:rsidP="00C86A3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в) при </w:t>
      </w:r>
      <w:r w:rsidRPr="00C86A3C">
        <w:rPr>
          <w:rFonts w:ascii="Times New Roman" w:hAnsi="Times New Roman"/>
          <w:sz w:val="20"/>
          <w:szCs w:val="20"/>
          <w:lang w:eastAsia="ru-RU"/>
        </w:rPr>
        <w:t>увеличении потребления тепловой энергии и теплоносителя сверх значений (</w:t>
      </w:r>
      <w:r>
        <w:rPr>
          <w:rFonts w:ascii="Times New Roman" w:hAnsi="Times New Roman"/>
          <w:sz w:val="20"/>
          <w:szCs w:val="20"/>
          <w:lang w:eastAsia="ru-RU"/>
        </w:rPr>
        <w:t>более чем на</w:t>
      </w:r>
      <w:r w:rsidRPr="00C86A3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94F75">
        <w:rPr>
          <w:rFonts w:ascii="Times New Roman" w:hAnsi="Times New Roman"/>
          <w:sz w:val="20"/>
          <w:szCs w:val="20"/>
          <w:lang w:eastAsia="ru-RU"/>
        </w:rPr>
        <w:t>10</w:t>
      </w:r>
      <w:r w:rsidRPr="00C86A3C">
        <w:rPr>
          <w:rFonts w:ascii="Times New Roman" w:hAnsi="Times New Roman"/>
          <w:sz w:val="20"/>
          <w:szCs w:val="20"/>
          <w:lang w:eastAsia="ru-RU"/>
        </w:rPr>
        <w:t xml:space="preserve"> %), </w:t>
      </w:r>
      <w:r>
        <w:rPr>
          <w:rFonts w:ascii="Times New Roman" w:hAnsi="Times New Roman"/>
          <w:sz w:val="20"/>
          <w:szCs w:val="20"/>
          <w:lang w:eastAsia="ru-RU"/>
        </w:rPr>
        <w:t>указанных</w:t>
      </w:r>
      <w:r w:rsidRPr="00C86A3C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в Приложении № </w:t>
      </w:r>
      <w:r w:rsidR="00B94F75">
        <w:rPr>
          <w:rFonts w:ascii="Times New Roman" w:hAnsi="Times New Roman"/>
          <w:sz w:val="20"/>
          <w:szCs w:val="20"/>
          <w:lang w:eastAsia="ru-RU"/>
        </w:rPr>
        <w:t>1 настоящего</w:t>
      </w:r>
      <w:r w:rsidRPr="00C86A3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B1B69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C86A3C">
        <w:rPr>
          <w:rFonts w:ascii="Times New Roman" w:hAnsi="Times New Roman"/>
          <w:sz w:val="20"/>
          <w:szCs w:val="20"/>
          <w:lang w:eastAsia="ru-RU"/>
        </w:rPr>
        <w:t xml:space="preserve">, без согласования с </w:t>
      </w:r>
      <w:r w:rsidR="001F4A7E">
        <w:rPr>
          <w:rFonts w:ascii="Times New Roman" w:hAnsi="Times New Roman"/>
          <w:sz w:val="20"/>
          <w:szCs w:val="20"/>
          <w:lang w:eastAsia="ru-RU"/>
        </w:rPr>
        <w:t>Поставщиком</w:t>
      </w:r>
      <w:r w:rsidRPr="00C86A3C">
        <w:rPr>
          <w:rFonts w:ascii="Times New Roman" w:hAnsi="Times New Roman"/>
          <w:sz w:val="20"/>
          <w:szCs w:val="20"/>
          <w:lang w:eastAsia="ru-RU"/>
        </w:rPr>
        <w:t>;</w:t>
      </w:r>
    </w:p>
    <w:p w:rsidR="00747DA7" w:rsidRDefault="00B94F75" w:rsidP="00B576B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г</w:t>
      </w:r>
      <w:r w:rsidR="00747DA7">
        <w:rPr>
          <w:rFonts w:ascii="Times New Roman" w:hAnsi="Times New Roman"/>
          <w:sz w:val="20"/>
          <w:szCs w:val="20"/>
          <w:lang w:eastAsia="ru-RU"/>
        </w:rPr>
        <w:t xml:space="preserve">) </w:t>
      </w:r>
      <w:r w:rsidR="00747DA7" w:rsidRPr="00290E7B">
        <w:rPr>
          <w:rFonts w:ascii="Times New Roman" w:hAnsi="Times New Roman"/>
          <w:sz w:val="20"/>
          <w:szCs w:val="20"/>
          <w:lang w:eastAsia="ru-RU"/>
        </w:rPr>
        <w:t>при неудовлетворительном состоянии энергоустановок и тепловых сетей П</w:t>
      </w:r>
      <w:r w:rsidR="001F4A7E">
        <w:rPr>
          <w:rFonts w:ascii="Times New Roman" w:hAnsi="Times New Roman"/>
          <w:sz w:val="20"/>
          <w:szCs w:val="20"/>
          <w:lang w:eastAsia="ru-RU"/>
        </w:rPr>
        <w:t>окупателя</w:t>
      </w:r>
      <w:r w:rsidR="00747DA7" w:rsidRPr="00290E7B">
        <w:rPr>
          <w:rFonts w:ascii="Times New Roman" w:hAnsi="Times New Roman"/>
          <w:sz w:val="20"/>
          <w:szCs w:val="20"/>
          <w:lang w:eastAsia="ru-RU"/>
        </w:rPr>
        <w:t>, угрожающем аварией или создающем угрозу жизни и безопасности людей;</w:t>
      </w:r>
    </w:p>
    <w:p w:rsidR="00747DA7" w:rsidRPr="00290E7B" w:rsidRDefault="00B94F75" w:rsidP="00B576B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</w:t>
      </w:r>
      <w:r w:rsidR="00747DA7">
        <w:rPr>
          <w:rFonts w:ascii="Times New Roman" w:hAnsi="Times New Roman"/>
          <w:sz w:val="20"/>
          <w:szCs w:val="20"/>
          <w:lang w:eastAsia="ru-RU"/>
        </w:rPr>
        <w:t>)</w:t>
      </w:r>
      <w:r w:rsidR="00747DA7" w:rsidRPr="00B576B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47DA7" w:rsidRPr="00290E7B">
        <w:rPr>
          <w:rFonts w:ascii="Times New Roman" w:hAnsi="Times New Roman"/>
          <w:sz w:val="20"/>
          <w:szCs w:val="20"/>
          <w:lang w:eastAsia="ru-RU"/>
        </w:rPr>
        <w:t xml:space="preserve">при необходимости принятия неотложных мер по предотвращению или ликвидации аварии в системе </w:t>
      </w:r>
      <w:r w:rsidR="001F4A7E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="00747DA7" w:rsidRPr="00290E7B">
        <w:rPr>
          <w:rFonts w:ascii="Times New Roman" w:hAnsi="Times New Roman"/>
          <w:sz w:val="20"/>
          <w:szCs w:val="20"/>
          <w:lang w:eastAsia="ru-RU"/>
        </w:rPr>
        <w:t>;</w:t>
      </w:r>
    </w:p>
    <w:p w:rsidR="00747DA7" w:rsidRPr="00290E7B" w:rsidRDefault="00B94F75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е</w:t>
      </w:r>
      <w:r w:rsidR="00747DA7" w:rsidRPr="00290E7B">
        <w:rPr>
          <w:rFonts w:ascii="Times New Roman" w:hAnsi="Times New Roman"/>
          <w:sz w:val="20"/>
          <w:szCs w:val="20"/>
          <w:lang w:eastAsia="ru-RU"/>
        </w:rPr>
        <w:t xml:space="preserve">) для проведения в </w:t>
      </w:r>
      <w:proofErr w:type="spellStart"/>
      <w:r w:rsidR="00747DA7" w:rsidRPr="00290E7B">
        <w:rPr>
          <w:rFonts w:ascii="Times New Roman" w:hAnsi="Times New Roman"/>
          <w:sz w:val="20"/>
          <w:szCs w:val="20"/>
          <w:lang w:eastAsia="ru-RU"/>
        </w:rPr>
        <w:t>межотопительный</w:t>
      </w:r>
      <w:proofErr w:type="spellEnd"/>
      <w:r w:rsidR="00747DA7" w:rsidRPr="00290E7B">
        <w:rPr>
          <w:rFonts w:ascii="Times New Roman" w:hAnsi="Times New Roman"/>
          <w:sz w:val="20"/>
          <w:szCs w:val="20"/>
          <w:lang w:eastAsia="ru-RU"/>
        </w:rPr>
        <w:t xml:space="preserve"> период планово-предупредительных ремонтов тепловых сетей и оборудования;</w:t>
      </w:r>
    </w:p>
    <w:p w:rsidR="00747DA7" w:rsidRDefault="00B94F75" w:rsidP="00B576B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ж</w:t>
      </w:r>
      <w:r w:rsidR="00747DA7" w:rsidRPr="00290E7B">
        <w:rPr>
          <w:rFonts w:ascii="Times New Roman" w:hAnsi="Times New Roman"/>
          <w:sz w:val="20"/>
          <w:szCs w:val="20"/>
          <w:lang w:eastAsia="ru-RU"/>
        </w:rPr>
        <w:t xml:space="preserve">) при расторжении настоящего </w:t>
      </w:r>
      <w:r w:rsidR="00C02B1B">
        <w:rPr>
          <w:rFonts w:ascii="Times New Roman" w:hAnsi="Times New Roman"/>
          <w:sz w:val="20"/>
          <w:szCs w:val="20"/>
          <w:lang w:eastAsia="ru-RU"/>
        </w:rPr>
        <w:t>Договора</w:t>
      </w:r>
      <w:r w:rsidR="00747DA7" w:rsidRPr="00290E7B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85F82">
        <w:rPr>
          <w:rFonts w:ascii="Times New Roman" w:hAnsi="Times New Roman"/>
          <w:sz w:val="20"/>
          <w:szCs w:val="20"/>
          <w:lang w:eastAsia="ru-RU"/>
        </w:rPr>
        <w:lastRenderedPageBreak/>
        <w:t>2.3.</w:t>
      </w:r>
      <w:r>
        <w:rPr>
          <w:rFonts w:ascii="Times New Roman" w:hAnsi="Times New Roman"/>
          <w:sz w:val="20"/>
          <w:szCs w:val="20"/>
          <w:lang w:eastAsia="ru-RU"/>
        </w:rPr>
        <w:t xml:space="preserve">5.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В одностороннем порядке на основании ст. 546, 523 ГК РФ расторгнуть настоящий </w:t>
      </w:r>
      <w:r w:rsidR="00C02B1B">
        <w:rPr>
          <w:rFonts w:ascii="Times New Roman" w:hAnsi="Times New Roman"/>
          <w:sz w:val="20"/>
          <w:szCs w:val="20"/>
          <w:lang w:eastAsia="ru-RU"/>
        </w:rPr>
        <w:t>Договор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в случае неоднократных (свыше двух раз) нарушений По</w:t>
      </w:r>
      <w:r w:rsidR="001F4A7E">
        <w:rPr>
          <w:rFonts w:ascii="Times New Roman" w:hAnsi="Times New Roman"/>
          <w:sz w:val="20"/>
          <w:szCs w:val="20"/>
          <w:lang w:eastAsia="ru-RU"/>
        </w:rPr>
        <w:t>купателем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сроков оплаты тепловой энергии и (или) теплоносителя, с уведомлением об этом По</w:t>
      </w:r>
      <w:r w:rsidR="001F4A7E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. Настоящий </w:t>
      </w:r>
      <w:r w:rsidR="00C02B1B">
        <w:rPr>
          <w:rFonts w:ascii="Times New Roman" w:hAnsi="Times New Roman"/>
          <w:sz w:val="20"/>
          <w:szCs w:val="20"/>
          <w:lang w:eastAsia="ru-RU"/>
        </w:rPr>
        <w:t>Договор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счита</w:t>
      </w:r>
      <w:r>
        <w:rPr>
          <w:rFonts w:ascii="Times New Roman" w:hAnsi="Times New Roman"/>
          <w:sz w:val="20"/>
          <w:szCs w:val="20"/>
          <w:lang w:eastAsia="ru-RU"/>
        </w:rPr>
        <w:t>ется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расторгнутым с момента получения По</w:t>
      </w:r>
      <w:r w:rsidR="001F4A7E">
        <w:rPr>
          <w:rFonts w:ascii="Times New Roman" w:hAnsi="Times New Roman"/>
          <w:sz w:val="20"/>
          <w:szCs w:val="20"/>
          <w:lang w:eastAsia="ru-RU"/>
        </w:rPr>
        <w:t>купателем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уведомления, если иной срок в уведомлении не указан.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2.3.6. </w:t>
      </w:r>
      <w:r w:rsidRPr="00862BB3">
        <w:rPr>
          <w:rFonts w:ascii="Times New Roman" w:hAnsi="Times New Roman"/>
          <w:sz w:val="20"/>
          <w:szCs w:val="20"/>
          <w:lang w:eastAsia="ru-RU"/>
        </w:rPr>
        <w:t>Допускать отклонение параметров сетевой воды от графика в следующих случаях:</w:t>
      </w:r>
    </w:p>
    <w:p w:rsidR="00747DA7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>- в период включения (отключения) систем отопления По</w:t>
      </w:r>
      <w:r w:rsidR="001F4A7E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и переходны</w:t>
      </w:r>
      <w:r w:rsidR="006F130E">
        <w:rPr>
          <w:rFonts w:ascii="Times New Roman" w:hAnsi="Times New Roman"/>
          <w:sz w:val="20"/>
          <w:szCs w:val="20"/>
          <w:lang w:eastAsia="ru-RU"/>
        </w:rPr>
        <w:t>е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период</w:t>
      </w:r>
      <w:r w:rsidR="006F130E">
        <w:rPr>
          <w:rFonts w:ascii="Times New Roman" w:hAnsi="Times New Roman"/>
          <w:sz w:val="20"/>
          <w:szCs w:val="20"/>
          <w:lang w:eastAsia="ru-RU"/>
        </w:rPr>
        <w:t>ы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(осенн</w:t>
      </w:r>
      <w:r w:rsidR="006F130E">
        <w:rPr>
          <w:rFonts w:ascii="Times New Roman" w:hAnsi="Times New Roman"/>
          <w:sz w:val="20"/>
          <w:szCs w:val="20"/>
          <w:lang w:eastAsia="ru-RU"/>
        </w:rPr>
        <w:t>ий,</w:t>
      </w:r>
      <w:r w:rsidR="00B94F7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весенний) до установления стационарного режима работы теплосети; 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 xml:space="preserve">- при резких, скачкообразных в зависимости от температуры наружного воздуха (на 10 ºС и более в течении 8 часов), изменениях температуры прямой сетевой воды; 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>- длительного похолодания, при котором температура наружного воздуха держится более 72 часов ниже на 10 ºС и более расчетной температуры для данной местности (температура, соответствующая климатической норме, установленной для региона);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>- в аварийных случаях.</w:t>
      </w:r>
    </w:p>
    <w:p w:rsidR="00747DA7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747DA7" w:rsidRPr="008F5446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F5446">
        <w:rPr>
          <w:rFonts w:ascii="Times New Roman" w:hAnsi="Times New Roman"/>
          <w:b/>
          <w:sz w:val="20"/>
          <w:szCs w:val="20"/>
          <w:lang w:eastAsia="ru-RU"/>
        </w:rPr>
        <w:t>2.4. По</w:t>
      </w:r>
      <w:r w:rsidR="001F4A7E">
        <w:rPr>
          <w:rFonts w:ascii="Times New Roman" w:hAnsi="Times New Roman"/>
          <w:b/>
          <w:sz w:val="20"/>
          <w:szCs w:val="20"/>
          <w:lang w:eastAsia="ru-RU"/>
        </w:rPr>
        <w:t>купатель</w:t>
      </w:r>
      <w:r w:rsidRPr="008F5446">
        <w:rPr>
          <w:rFonts w:ascii="Times New Roman" w:hAnsi="Times New Roman"/>
          <w:b/>
          <w:sz w:val="20"/>
          <w:szCs w:val="20"/>
          <w:lang w:eastAsia="ru-RU"/>
        </w:rPr>
        <w:t xml:space="preserve"> обязуется: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2.4.1.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Оплачивать принятую тепловую энергию и теплоноситель в сроки и на условиях, предусмотренных разделами 4 и 5 настоящего </w:t>
      </w:r>
      <w:r w:rsidR="00C02B1B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223EE1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2.4.2.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Обеспечивать безопасность эксплуатации находящихся в его ведении тепловых сетей и исправность используемых им приборов и оборудования, связанных с потреблением тепловой энергии и теплоносителя. 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2.4.3.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Обеспечивать сохранность пломб, установленных </w:t>
      </w:r>
      <w:r w:rsidR="00C33C71">
        <w:rPr>
          <w:rFonts w:ascii="Times New Roman" w:hAnsi="Times New Roman"/>
          <w:sz w:val="20"/>
          <w:szCs w:val="20"/>
          <w:lang w:eastAsia="ru-RU"/>
        </w:rPr>
        <w:t>Поставщиком</w:t>
      </w:r>
      <w:r w:rsidRPr="00223EE1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2.4.4.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Не эксплуатировать приборы учета, у которых истек срок действия поверки, а также не включенные или исключенные из </w:t>
      </w:r>
      <w:r>
        <w:rPr>
          <w:rFonts w:ascii="Times New Roman" w:hAnsi="Times New Roman"/>
          <w:sz w:val="20"/>
          <w:szCs w:val="20"/>
          <w:lang w:eastAsia="ru-RU"/>
        </w:rPr>
        <w:t xml:space="preserve">государственного </w:t>
      </w:r>
      <w:r w:rsidRPr="00223EE1">
        <w:rPr>
          <w:rFonts w:ascii="Times New Roman" w:hAnsi="Times New Roman"/>
          <w:sz w:val="20"/>
          <w:szCs w:val="20"/>
          <w:lang w:eastAsia="ru-RU"/>
        </w:rPr>
        <w:t>реестра средств измерений.</w:t>
      </w:r>
    </w:p>
    <w:p w:rsidR="00747DA7" w:rsidRPr="00F62C8B" w:rsidRDefault="00747DA7" w:rsidP="00C4155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62C8B">
        <w:rPr>
          <w:rFonts w:ascii="Times New Roman" w:hAnsi="Times New Roman"/>
          <w:sz w:val="20"/>
          <w:szCs w:val="20"/>
          <w:lang w:eastAsia="ru-RU"/>
        </w:rPr>
        <w:t xml:space="preserve">Ежегодно, перед началом отопительного сезона, оформлять допуск в эксплуатацию </w:t>
      </w:r>
      <w:r w:rsidRPr="00E4313E">
        <w:rPr>
          <w:rFonts w:ascii="Times New Roman" w:hAnsi="Times New Roman"/>
          <w:sz w:val="20"/>
          <w:szCs w:val="20"/>
          <w:lang w:eastAsia="ru-RU"/>
        </w:rPr>
        <w:t>контрольных</w:t>
      </w:r>
      <w:r w:rsidRPr="00F62C8B">
        <w:rPr>
          <w:rFonts w:ascii="Times New Roman" w:hAnsi="Times New Roman"/>
          <w:sz w:val="20"/>
          <w:szCs w:val="20"/>
          <w:lang w:eastAsia="ru-RU"/>
        </w:rPr>
        <w:t xml:space="preserve"> узлов учёта тепловой энергии, указанных в Приложении № 5, схематически указанных на </w:t>
      </w:r>
      <w:r w:rsidRPr="00223EE1">
        <w:rPr>
          <w:rFonts w:ascii="Times New Roman" w:hAnsi="Times New Roman"/>
          <w:sz w:val="20"/>
          <w:szCs w:val="20"/>
          <w:lang w:eastAsia="ru-RU"/>
        </w:rPr>
        <w:t>Схем</w:t>
      </w:r>
      <w:r>
        <w:rPr>
          <w:rFonts w:ascii="Times New Roman" w:hAnsi="Times New Roman"/>
          <w:sz w:val="20"/>
          <w:szCs w:val="20"/>
          <w:lang w:eastAsia="ru-RU"/>
        </w:rPr>
        <w:t>е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раздела границ балансовой и эксплуатационной ответственности на инженерных сетях между </w:t>
      </w:r>
      <w:r w:rsidR="00876AC7">
        <w:rPr>
          <w:rFonts w:ascii="Times New Roman" w:hAnsi="Times New Roman"/>
          <w:sz w:val="20"/>
          <w:szCs w:val="20"/>
          <w:lang w:eastAsia="ru-RU"/>
        </w:rPr>
        <w:t>Поставщиком</w:t>
      </w:r>
      <w:r>
        <w:rPr>
          <w:rFonts w:ascii="Times New Roman" w:hAnsi="Times New Roman"/>
          <w:sz w:val="20"/>
          <w:szCs w:val="20"/>
          <w:lang w:eastAsia="ru-RU"/>
        </w:rPr>
        <w:t xml:space="preserve"> и </w:t>
      </w:r>
      <w:r w:rsidR="00876AC7">
        <w:rPr>
          <w:rFonts w:ascii="Times New Roman" w:hAnsi="Times New Roman"/>
          <w:sz w:val="20"/>
          <w:szCs w:val="20"/>
          <w:lang w:eastAsia="ru-RU"/>
        </w:rPr>
        <w:t>Покупателем</w:t>
      </w:r>
      <w:r w:rsidRPr="000454AE">
        <w:rPr>
          <w:rFonts w:ascii="Times New Roman" w:hAnsi="Times New Roman"/>
          <w:sz w:val="20"/>
          <w:szCs w:val="20"/>
          <w:lang w:eastAsia="ru-RU"/>
        </w:rPr>
        <w:t xml:space="preserve"> (Приложение № 2)</w:t>
      </w:r>
      <w:r w:rsidRPr="00F62C8B">
        <w:rPr>
          <w:rFonts w:ascii="Times New Roman" w:hAnsi="Times New Roman"/>
          <w:sz w:val="20"/>
          <w:szCs w:val="20"/>
          <w:lang w:eastAsia="ru-RU"/>
        </w:rPr>
        <w:t xml:space="preserve">, с производством технического осмотра приборов узла учёта, проверкой соответствия технической документации </w:t>
      </w:r>
      <w:r>
        <w:rPr>
          <w:rFonts w:ascii="Times New Roman" w:hAnsi="Times New Roman"/>
          <w:sz w:val="20"/>
          <w:szCs w:val="20"/>
          <w:lang w:eastAsia="ru-RU"/>
        </w:rPr>
        <w:t xml:space="preserve">требованиям </w:t>
      </w:r>
      <w:r w:rsidRPr="00F62C8B">
        <w:rPr>
          <w:rFonts w:ascii="Times New Roman" w:hAnsi="Times New Roman"/>
          <w:sz w:val="20"/>
          <w:szCs w:val="20"/>
          <w:lang w:eastAsia="ru-RU"/>
        </w:rPr>
        <w:t xml:space="preserve">Правил учёта и оформлением Акта повторного допуска в эксплуатацию узла учёта тепловой энергии у </w:t>
      </w:r>
      <w:r w:rsidR="00532DFE">
        <w:rPr>
          <w:rFonts w:ascii="Times New Roman" w:hAnsi="Times New Roman"/>
          <w:sz w:val="20"/>
          <w:szCs w:val="20"/>
          <w:lang w:eastAsia="ru-RU"/>
        </w:rPr>
        <w:t>Покупателя</w:t>
      </w:r>
      <w:r w:rsidRPr="00F62C8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(по форме Приложения № </w:t>
      </w:r>
      <w:r>
        <w:rPr>
          <w:rFonts w:ascii="Times New Roman" w:hAnsi="Times New Roman"/>
          <w:sz w:val="20"/>
          <w:szCs w:val="20"/>
          <w:lang w:eastAsia="ru-RU"/>
        </w:rPr>
        <w:t>15</w:t>
      </w:r>
      <w:r w:rsidRPr="00223EE1">
        <w:rPr>
          <w:rFonts w:ascii="Times New Roman" w:hAnsi="Times New Roman"/>
          <w:sz w:val="20"/>
          <w:szCs w:val="20"/>
          <w:lang w:eastAsia="ru-RU"/>
        </w:rPr>
        <w:t>)</w:t>
      </w:r>
      <w:r w:rsidRPr="000454AE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Default="00747DA7" w:rsidP="00AB5A74">
      <w:pPr>
        <w:widowControl w:val="0"/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62C8B">
        <w:rPr>
          <w:rFonts w:ascii="Times New Roman" w:hAnsi="Times New Roman"/>
          <w:sz w:val="20"/>
          <w:szCs w:val="20"/>
          <w:lang w:eastAsia="ru-RU"/>
        </w:rPr>
        <w:t>2.4.5</w:t>
      </w:r>
      <w:r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Ежемесячно, не позднее 7 (Седьмого) числа </w:t>
      </w:r>
      <w:r>
        <w:rPr>
          <w:rFonts w:ascii="Times New Roman" w:hAnsi="Times New Roman"/>
          <w:sz w:val="20"/>
          <w:szCs w:val="20"/>
          <w:lang w:eastAsia="ru-RU"/>
        </w:rPr>
        <w:t xml:space="preserve">рабочего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месяца, следующего за расчетным, подписывать уполномоченными лицами </w:t>
      </w:r>
      <w:r>
        <w:rPr>
          <w:rFonts w:ascii="Times New Roman" w:hAnsi="Times New Roman"/>
          <w:sz w:val="20"/>
          <w:szCs w:val="20"/>
          <w:lang w:eastAsia="ru-RU"/>
        </w:rPr>
        <w:t>По</w:t>
      </w:r>
      <w:r w:rsidR="00532DFE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двусторонний Акт приема-передачи за расчетный месяц </w:t>
      </w:r>
      <w:r>
        <w:rPr>
          <w:rFonts w:ascii="Times New Roman" w:hAnsi="Times New Roman"/>
          <w:sz w:val="20"/>
          <w:szCs w:val="20"/>
          <w:lang w:eastAsia="ru-RU"/>
        </w:rPr>
        <w:t xml:space="preserve">по форме </w:t>
      </w:r>
      <w:r w:rsidRPr="00223EE1">
        <w:rPr>
          <w:rFonts w:ascii="Times New Roman" w:hAnsi="Times New Roman"/>
          <w:sz w:val="20"/>
          <w:szCs w:val="20"/>
          <w:lang w:eastAsia="ru-RU"/>
        </w:rPr>
        <w:t>Приложени</w:t>
      </w:r>
      <w:r>
        <w:rPr>
          <w:rFonts w:ascii="Times New Roman" w:hAnsi="Times New Roman"/>
          <w:sz w:val="20"/>
          <w:szCs w:val="20"/>
          <w:lang w:eastAsia="ru-RU"/>
        </w:rPr>
        <w:t>я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№ 6. </w:t>
      </w:r>
    </w:p>
    <w:p w:rsidR="00747DA7" w:rsidRDefault="00747DA7" w:rsidP="00C854B7">
      <w:pPr>
        <w:widowControl w:val="0"/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854B7">
        <w:rPr>
          <w:rFonts w:ascii="Times New Roman" w:hAnsi="Times New Roman"/>
          <w:sz w:val="20"/>
          <w:szCs w:val="20"/>
          <w:lang w:eastAsia="ru-RU"/>
        </w:rPr>
        <w:t xml:space="preserve">При </w:t>
      </w:r>
      <w:proofErr w:type="spellStart"/>
      <w:r w:rsidRPr="00C854B7">
        <w:rPr>
          <w:rFonts w:ascii="Times New Roman" w:hAnsi="Times New Roman"/>
          <w:sz w:val="20"/>
          <w:szCs w:val="20"/>
          <w:lang w:eastAsia="ru-RU"/>
        </w:rPr>
        <w:t>неоформлении</w:t>
      </w:r>
      <w:proofErr w:type="spellEnd"/>
      <w:r w:rsidRPr="00C854B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33C71">
        <w:rPr>
          <w:rFonts w:ascii="Times New Roman" w:hAnsi="Times New Roman"/>
          <w:sz w:val="20"/>
          <w:szCs w:val="20"/>
          <w:lang w:eastAsia="ru-RU"/>
        </w:rPr>
        <w:t>Покупателем</w:t>
      </w:r>
      <w:r w:rsidRPr="00C854B7">
        <w:rPr>
          <w:rFonts w:ascii="Times New Roman" w:hAnsi="Times New Roman"/>
          <w:sz w:val="20"/>
          <w:szCs w:val="20"/>
          <w:lang w:eastAsia="ru-RU"/>
        </w:rPr>
        <w:t xml:space="preserve"> Акта приема-передачи за расчетный месяц в указанный срок, либо подписи его неуполномоченными лицами, либо непредставлении подписанного полномочными лицами акта в необходимые сроки, за фактический прием тепловой энергии и теплоносителя принимаются данные </w:t>
      </w:r>
      <w:r w:rsidR="00C33C71">
        <w:rPr>
          <w:rFonts w:ascii="Times New Roman" w:hAnsi="Times New Roman"/>
          <w:sz w:val="20"/>
          <w:szCs w:val="20"/>
          <w:lang w:eastAsia="ru-RU"/>
        </w:rPr>
        <w:t>Поставщика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Pr="00223EE1" w:rsidRDefault="00747DA7" w:rsidP="00C854B7">
      <w:pPr>
        <w:widowControl w:val="0"/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2.4.6.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Ежеквартально, в течение 3 (Трех) рабочих дней со дня получения, подписывать направленные </w:t>
      </w:r>
      <w:r w:rsidR="00C33C71">
        <w:rPr>
          <w:rFonts w:ascii="Times New Roman" w:hAnsi="Times New Roman"/>
          <w:sz w:val="20"/>
          <w:szCs w:val="20"/>
          <w:lang w:eastAsia="ru-RU"/>
        </w:rPr>
        <w:t>Поставщиком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Акты сверки </w:t>
      </w:r>
      <w:r w:rsidR="00241327">
        <w:rPr>
          <w:rFonts w:ascii="Times New Roman" w:hAnsi="Times New Roman"/>
          <w:sz w:val="20"/>
          <w:szCs w:val="20"/>
          <w:lang w:eastAsia="ru-RU"/>
        </w:rPr>
        <w:t>взаимных расчетов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за поданную тепловую энергию и теплоноситель и возвращать вторые экземпляры в адрес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33C71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="00FC55BA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>При наличии разногласий по сумме задолженности, По</w:t>
      </w:r>
      <w:r w:rsidR="00C33C71">
        <w:rPr>
          <w:rFonts w:ascii="Times New Roman" w:hAnsi="Times New Roman"/>
          <w:sz w:val="20"/>
          <w:szCs w:val="20"/>
          <w:lang w:eastAsia="ru-RU"/>
        </w:rPr>
        <w:t>купатель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имеет право изложить свои возражения. </w:t>
      </w:r>
      <w:r w:rsidR="00241327" w:rsidRPr="002F5815">
        <w:rPr>
          <w:rFonts w:ascii="Times New Roman" w:hAnsi="Times New Roman"/>
          <w:sz w:val="20"/>
          <w:szCs w:val="20"/>
          <w:lang w:eastAsia="ru-RU"/>
        </w:rPr>
        <w:t xml:space="preserve">При не поступлении ответа в течение 10 </w:t>
      </w:r>
      <w:r w:rsidR="00910CA3">
        <w:rPr>
          <w:rFonts w:ascii="Times New Roman" w:hAnsi="Times New Roman"/>
          <w:sz w:val="20"/>
          <w:szCs w:val="20"/>
          <w:lang w:eastAsia="ru-RU"/>
        </w:rPr>
        <w:t xml:space="preserve">(Десяти) </w:t>
      </w:r>
      <w:r w:rsidR="00241327" w:rsidRPr="002F5815">
        <w:rPr>
          <w:rFonts w:ascii="Times New Roman" w:hAnsi="Times New Roman"/>
          <w:sz w:val="20"/>
          <w:szCs w:val="20"/>
          <w:lang w:eastAsia="ru-RU"/>
        </w:rPr>
        <w:t>рабочих дней после направления акта сверки расчетов, акт считается согласованным Сторонами.</w:t>
      </w:r>
    </w:p>
    <w:p w:rsidR="00747DA7" w:rsidRPr="00ED7994" w:rsidRDefault="00747DA7" w:rsidP="00ED799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2.4.7. </w:t>
      </w:r>
      <w:r w:rsidRPr="00ED7994">
        <w:rPr>
          <w:rFonts w:ascii="Times New Roman" w:hAnsi="Times New Roman"/>
          <w:sz w:val="20"/>
          <w:szCs w:val="20"/>
          <w:lang w:eastAsia="ru-RU"/>
        </w:rPr>
        <w:t xml:space="preserve">Уведомлять надлежащим образом </w:t>
      </w:r>
      <w:r w:rsidR="00C33C71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ED7994">
        <w:rPr>
          <w:rFonts w:ascii="Times New Roman" w:hAnsi="Times New Roman"/>
          <w:sz w:val="20"/>
          <w:szCs w:val="20"/>
          <w:lang w:eastAsia="ru-RU"/>
        </w:rPr>
        <w:t xml:space="preserve"> о выходе узла учета из строя, а также о всех нарушениях и неисправностях в работе средств измерения на </w:t>
      </w:r>
      <w:r w:rsidRPr="00E35C83">
        <w:rPr>
          <w:rFonts w:ascii="Times New Roman" w:hAnsi="Times New Roman"/>
          <w:sz w:val="20"/>
          <w:szCs w:val="20"/>
          <w:lang w:eastAsia="ru-RU"/>
        </w:rPr>
        <w:t>контрольных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D7994">
        <w:rPr>
          <w:rFonts w:ascii="Times New Roman" w:hAnsi="Times New Roman"/>
          <w:sz w:val="20"/>
          <w:szCs w:val="20"/>
          <w:lang w:eastAsia="ru-RU"/>
        </w:rPr>
        <w:t>узлах коммерческого учета тепловой энергии и теплоносителя (Приложение № 5) в срок не позднее 1 (Одного) рабочего дня после обнаружения неисправности.</w:t>
      </w:r>
    </w:p>
    <w:p w:rsidR="00747DA7" w:rsidRDefault="00747DA7" w:rsidP="00C11A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ED7994">
        <w:rPr>
          <w:rFonts w:ascii="Times New Roman" w:hAnsi="Times New Roman"/>
          <w:sz w:val="20"/>
          <w:szCs w:val="20"/>
          <w:lang w:eastAsia="ru-RU"/>
        </w:rPr>
        <w:t>По</w:t>
      </w:r>
      <w:r w:rsidR="00C33C71">
        <w:rPr>
          <w:rFonts w:ascii="Times New Roman" w:hAnsi="Times New Roman"/>
          <w:sz w:val="20"/>
          <w:szCs w:val="20"/>
          <w:lang w:eastAsia="ru-RU"/>
        </w:rPr>
        <w:t>купатель</w:t>
      </w:r>
      <w:r w:rsidRPr="00ED7994">
        <w:rPr>
          <w:rFonts w:ascii="Times New Roman" w:hAnsi="Times New Roman"/>
          <w:sz w:val="20"/>
          <w:szCs w:val="20"/>
          <w:lang w:eastAsia="ru-RU"/>
        </w:rPr>
        <w:t xml:space="preserve"> обязан сообщить </w:t>
      </w:r>
      <w:r w:rsidR="00C33C71">
        <w:rPr>
          <w:rFonts w:ascii="Times New Roman" w:hAnsi="Times New Roman"/>
          <w:sz w:val="20"/>
          <w:szCs w:val="20"/>
          <w:lang w:eastAsia="ru-RU"/>
        </w:rPr>
        <w:t>Поставщику</w:t>
      </w:r>
      <w:r w:rsidRPr="00ED7994">
        <w:rPr>
          <w:rFonts w:ascii="Times New Roman" w:hAnsi="Times New Roman"/>
          <w:sz w:val="20"/>
          <w:szCs w:val="20"/>
          <w:lang w:eastAsia="ru-RU"/>
        </w:rPr>
        <w:t xml:space="preserve"> данные о показаниях приборов узла учета на момент их выхода из строя.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747DA7" w:rsidRDefault="00747DA7" w:rsidP="005064C2">
      <w:pPr>
        <w:widowControl w:val="0"/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2.4.8. </w:t>
      </w:r>
      <w:r w:rsidRPr="00F62C8B">
        <w:rPr>
          <w:rFonts w:ascii="Times New Roman" w:hAnsi="Times New Roman"/>
          <w:sz w:val="20"/>
          <w:szCs w:val="20"/>
          <w:lang w:eastAsia="ru-RU"/>
        </w:rPr>
        <w:t>Обеспечи</w:t>
      </w:r>
      <w:r>
        <w:rPr>
          <w:rFonts w:ascii="Times New Roman" w:hAnsi="Times New Roman"/>
          <w:sz w:val="20"/>
          <w:szCs w:val="20"/>
          <w:lang w:eastAsia="ru-RU"/>
        </w:rPr>
        <w:t>вать</w:t>
      </w:r>
      <w:r w:rsidRPr="00F62C8B">
        <w:rPr>
          <w:rFonts w:ascii="Times New Roman" w:hAnsi="Times New Roman"/>
          <w:sz w:val="20"/>
          <w:szCs w:val="20"/>
          <w:lang w:eastAsia="ru-RU"/>
        </w:rPr>
        <w:t xml:space="preserve"> беспрепятственный доступ представителям </w:t>
      </w:r>
      <w:r w:rsidR="00C33C71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F62C8B">
        <w:rPr>
          <w:rFonts w:ascii="Times New Roman" w:hAnsi="Times New Roman"/>
          <w:sz w:val="20"/>
          <w:szCs w:val="20"/>
          <w:lang w:eastAsia="ru-RU"/>
        </w:rPr>
        <w:t xml:space="preserve"> к </w:t>
      </w:r>
      <w:r w:rsidRPr="00E4313E">
        <w:rPr>
          <w:rFonts w:ascii="Times New Roman" w:hAnsi="Times New Roman"/>
          <w:sz w:val="20"/>
          <w:szCs w:val="20"/>
          <w:lang w:eastAsia="ru-RU"/>
        </w:rPr>
        <w:t>контрольным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62C8B">
        <w:rPr>
          <w:rFonts w:ascii="Times New Roman" w:hAnsi="Times New Roman"/>
          <w:sz w:val="20"/>
          <w:szCs w:val="20"/>
          <w:lang w:eastAsia="ru-RU"/>
        </w:rPr>
        <w:t>узлам учета и теплоиспользующим установкам По</w:t>
      </w:r>
      <w:r w:rsidR="00C33C71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F62C8B">
        <w:rPr>
          <w:rFonts w:ascii="Times New Roman" w:hAnsi="Times New Roman"/>
          <w:sz w:val="20"/>
          <w:szCs w:val="20"/>
          <w:lang w:eastAsia="ru-RU"/>
        </w:rPr>
        <w:t xml:space="preserve"> для их осмотра, а также контроля узлов учета. </w:t>
      </w:r>
    </w:p>
    <w:p w:rsidR="00747DA7" w:rsidRPr="00223EE1" w:rsidRDefault="00747DA7" w:rsidP="00AB5A74">
      <w:pPr>
        <w:widowControl w:val="0"/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62C8B">
        <w:rPr>
          <w:rFonts w:ascii="Times New Roman" w:hAnsi="Times New Roman"/>
          <w:sz w:val="20"/>
          <w:szCs w:val="20"/>
          <w:lang w:eastAsia="ru-RU"/>
        </w:rPr>
        <w:lastRenderedPageBreak/>
        <w:t>Список представителей, имеющих право доступа к узлу учета По</w:t>
      </w:r>
      <w:r w:rsidR="00C33C71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F62C8B">
        <w:rPr>
          <w:rFonts w:ascii="Times New Roman" w:hAnsi="Times New Roman"/>
          <w:sz w:val="20"/>
          <w:szCs w:val="20"/>
          <w:lang w:eastAsia="ru-RU"/>
        </w:rPr>
        <w:t xml:space="preserve">, направляется </w:t>
      </w:r>
      <w:r w:rsidR="00C33C71">
        <w:rPr>
          <w:rFonts w:ascii="Times New Roman" w:hAnsi="Times New Roman"/>
          <w:sz w:val="20"/>
          <w:szCs w:val="20"/>
          <w:lang w:eastAsia="ru-RU"/>
        </w:rPr>
        <w:t>Поставщиком</w:t>
      </w:r>
      <w:r w:rsidRPr="00F62C8B">
        <w:rPr>
          <w:rFonts w:ascii="Times New Roman" w:hAnsi="Times New Roman"/>
          <w:sz w:val="20"/>
          <w:szCs w:val="20"/>
          <w:lang w:eastAsia="ru-RU"/>
        </w:rPr>
        <w:t xml:space="preserve"> в письменном виде.</w:t>
      </w:r>
    </w:p>
    <w:p w:rsidR="00747DA7" w:rsidRPr="00223EE1" w:rsidRDefault="00747DA7" w:rsidP="00AB5A7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2.4.9.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Обеспечить качество обратной сетевой воды, соответствующее качеству воды, подаваемой </w:t>
      </w:r>
      <w:r w:rsidR="00C33C71">
        <w:rPr>
          <w:rFonts w:ascii="Times New Roman" w:hAnsi="Times New Roman"/>
          <w:sz w:val="20"/>
          <w:szCs w:val="20"/>
          <w:lang w:eastAsia="ru-RU"/>
        </w:rPr>
        <w:t>Поставщиком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По</w:t>
      </w:r>
      <w:r w:rsidR="00C33C71">
        <w:rPr>
          <w:rFonts w:ascii="Times New Roman" w:hAnsi="Times New Roman"/>
          <w:sz w:val="20"/>
          <w:szCs w:val="20"/>
          <w:lang w:eastAsia="ru-RU"/>
        </w:rPr>
        <w:t>купателю</w:t>
      </w:r>
      <w:r w:rsidRPr="00223EE1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2.4.10. </w:t>
      </w:r>
      <w:r w:rsidRPr="00223EE1">
        <w:rPr>
          <w:rFonts w:ascii="Times New Roman" w:hAnsi="Times New Roman"/>
          <w:sz w:val="20"/>
          <w:szCs w:val="20"/>
          <w:lang w:eastAsia="ru-RU"/>
        </w:rPr>
        <w:t>Проводить ежегодно ремонт и наладку контрольно-измерительных приборов и оборудования систем теплоснабжения.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2.4.11. </w:t>
      </w:r>
      <w:r w:rsidRPr="009B7D20">
        <w:rPr>
          <w:rFonts w:ascii="Times New Roman" w:hAnsi="Times New Roman"/>
          <w:sz w:val="20"/>
          <w:szCs w:val="20"/>
          <w:lang w:eastAsia="ru-RU"/>
        </w:rPr>
        <w:t xml:space="preserve">Выполнять в согласованные сроки требования </w:t>
      </w:r>
      <w:r w:rsidR="00C33C71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9B7D20">
        <w:rPr>
          <w:rFonts w:ascii="Times New Roman" w:hAnsi="Times New Roman"/>
          <w:sz w:val="20"/>
          <w:szCs w:val="20"/>
          <w:lang w:eastAsia="ru-RU"/>
        </w:rPr>
        <w:t xml:space="preserve"> по устранению недостатков на </w:t>
      </w:r>
      <w:r w:rsidRPr="006A2635">
        <w:rPr>
          <w:rFonts w:ascii="Times New Roman" w:hAnsi="Times New Roman"/>
          <w:sz w:val="20"/>
          <w:szCs w:val="20"/>
          <w:lang w:eastAsia="ru-RU"/>
        </w:rPr>
        <w:t>контрольных</w:t>
      </w:r>
      <w:r w:rsidRPr="009B7D20">
        <w:rPr>
          <w:rFonts w:ascii="Times New Roman" w:hAnsi="Times New Roman"/>
          <w:sz w:val="20"/>
          <w:szCs w:val="20"/>
          <w:lang w:eastAsia="ru-RU"/>
        </w:rPr>
        <w:t xml:space="preserve"> узлах учета тепловой энергии, а также нарушений режимов потребления тепловой энергии.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2.4.12. </w:t>
      </w:r>
      <w:r w:rsidRPr="00223EE1">
        <w:rPr>
          <w:rFonts w:ascii="Times New Roman" w:hAnsi="Times New Roman"/>
          <w:sz w:val="20"/>
          <w:szCs w:val="20"/>
          <w:lang w:eastAsia="ru-RU"/>
        </w:rPr>
        <w:t>Иметь подготовленный и аттестованный персонал для обслуживания системы теплопотребления и тепловой сети, проводить проверку его знаний в установленные сроки.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2.4.13.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За 10 (Десять) дней до отключения извещать </w:t>
      </w:r>
      <w:r w:rsidR="00C33C71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об отключении тепловых сетей и </w:t>
      </w:r>
      <w:proofErr w:type="spellStart"/>
      <w:r w:rsidRPr="00223EE1">
        <w:rPr>
          <w:rFonts w:ascii="Times New Roman" w:hAnsi="Times New Roman"/>
          <w:sz w:val="20"/>
          <w:szCs w:val="20"/>
          <w:lang w:eastAsia="ru-RU"/>
        </w:rPr>
        <w:t>теплопотребляющих</w:t>
      </w:r>
      <w:proofErr w:type="spellEnd"/>
      <w:r w:rsidRPr="00223EE1">
        <w:rPr>
          <w:rFonts w:ascii="Times New Roman" w:hAnsi="Times New Roman"/>
          <w:sz w:val="20"/>
          <w:szCs w:val="20"/>
          <w:lang w:eastAsia="ru-RU"/>
        </w:rPr>
        <w:t xml:space="preserve"> установок По</w:t>
      </w:r>
      <w:r w:rsidR="00C33C71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с указанием причин и времени отключения.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 xml:space="preserve">В случае аварийного отключения извещение </w:t>
      </w:r>
      <w:r w:rsidR="00C33C71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производится в течение часа после отключения.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2.4.14.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Производить дренирование систем теплопотребления при аварийном прекращении циркуляции теплоносителя в системе теплоснабжения и отрицательной температуре наружного воздуха по согласованию с </w:t>
      </w:r>
      <w:r w:rsidR="00C33C71">
        <w:rPr>
          <w:rFonts w:ascii="Times New Roman" w:hAnsi="Times New Roman"/>
          <w:sz w:val="20"/>
          <w:szCs w:val="20"/>
          <w:lang w:eastAsia="ru-RU"/>
        </w:rPr>
        <w:t>Поставщиком</w:t>
      </w:r>
      <w:r w:rsidRPr="00223EE1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2.4.15. В течение 10 (Десяти)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дней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сообщать </w:t>
      </w:r>
      <w:r w:rsidR="00C33C71">
        <w:rPr>
          <w:rFonts w:ascii="Times New Roman" w:hAnsi="Times New Roman"/>
          <w:sz w:val="20"/>
          <w:szCs w:val="20"/>
          <w:lang w:eastAsia="ru-RU"/>
        </w:rPr>
        <w:t>Поставщику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об изменениях юридического адреса, банковских реквизитов, наименования По</w:t>
      </w:r>
      <w:r w:rsidR="00C33C71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и других реквизитов, влияющих на надлежащее исполнение настоящего </w:t>
      </w:r>
      <w:r w:rsidR="00C02B1B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223EE1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2.4.16. </w:t>
      </w:r>
      <w:r w:rsidRPr="00223EE1">
        <w:rPr>
          <w:rFonts w:ascii="Times New Roman" w:hAnsi="Times New Roman"/>
          <w:sz w:val="20"/>
          <w:szCs w:val="20"/>
          <w:lang w:eastAsia="ru-RU"/>
        </w:rPr>
        <w:t>При реорганизации По</w:t>
      </w:r>
      <w:r w:rsidR="00C33C71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, в течение 30 (Тридцати) дней с момента принятия соответствующего решения, представить </w:t>
      </w:r>
      <w:r w:rsidR="00C33C71">
        <w:rPr>
          <w:rFonts w:ascii="Times New Roman" w:hAnsi="Times New Roman"/>
          <w:sz w:val="20"/>
          <w:szCs w:val="20"/>
          <w:lang w:eastAsia="ru-RU"/>
        </w:rPr>
        <w:t>Поставщику</w:t>
      </w:r>
      <w:r w:rsidR="00FC55BA">
        <w:rPr>
          <w:rFonts w:ascii="Times New Roman" w:hAnsi="Times New Roman"/>
          <w:sz w:val="20"/>
          <w:szCs w:val="20"/>
          <w:lang w:eastAsia="ru-RU"/>
        </w:rPr>
        <w:t xml:space="preserve"> подтверждающие документы.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2.4.17. </w:t>
      </w:r>
      <w:r w:rsidRPr="00223EE1">
        <w:rPr>
          <w:rFonts w:ascii="Times New Roman" w:hAnsi="Times New Roman"/>
          <w:sz w:val="20"/>
          <w:szCs w:val="20"/>
          <w:lang w:eastAsia="ru-RU"/>
        </w:rPr>
        <w:t>При ликвидации По</w:t>
      </w:r>
      <w:r w:rsidR="00C33C71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направить </w:t>
      </w:r>
      <w:r w:rsidR="00C33C71">
        <w:rPr>
          <w:rFonts w:ascii="Times New Roman" w:hAnsi="Times New Roman"/>
          <w:sz w:val="20"/>
          <w:szCs w:val="20"/>
          <w:lang w:eastAsia="ru-RU"/>
        </w:rPr>
        <w:t>Поставщику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письмо о расторжении </w:t>
      </w:r>
      <w:r w:rsidR="00DA7B51">
        <w:rPr>
          <w:rFonts w:ascii="Times New Roman" w:hAnsi="Times New Roman"/>
          <w:sz w:val="20"/>
          <w:szCs w:val="20"/>
          <w:lang w:eastAsia="ru-RU"/>
        </w:rPr>
        <w:t>Договор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не позднее 20 (Двадцати) дней до исключения По</w:t>
      </w:r>
      <w:r w:rsidR="00C33C71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из Государственного реестра.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>2.4.</w:t>
      </w:r>
      <w:r>
        <w:rPr>
          <w:rFonts w:ascii="Times New Roman" w:hAnsi="Times New Roman"/>
          <w:sz w:val="20"/>
          <w:szCs w:val="20"/>
          <w:lang w:eastAsia="ru-RU"/>
        </w:rPr>
        <w:t>18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. </w:t>
      </w: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срок до 1 (Первого) марта текущего года, предоставлять в </w:t>
      </w:r>
      <w:r w:rsidR="00C33C71">
        <w:rPr>
          <w:rFonts w:ascii="Times New Roman" w:hAnsi="Times New Roman"/>
          <w:sz w:val="20"/>
          <w:szCs w:val="20"/>
          <w:lang w:eastAsia="ru-RU"/>
        </w:rPr>
        <w:t>Поставщику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заявку в произвольной форме на плановые помесячные объемы потребления тепловой энергии и теплоносителя на следую</w:t>
      </w:r>
      <w:r w:rsidR="00FC55BA">
        <w:rPr>
          <w:rFonts w:ascii="Times New Roman" w:hAnsi="Times New Roman"/>
          <w:sz w:val="20"/>
          <w:szCs w:val="20"/>
          <w:lang w:eastAsia="ru-RU"/>
        </w:rPr>
        <w:t>щий за текущим календарный год.</w:t>
      </w:r>
    </w:p>
    <w:p w:rsidR="00747DA7" w:rsidRPr="00223EE1" w:rsidRDefault="00747DA7" w:rsidP="00A4258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>Заявка согла</w:t>
      </w:r>
      <w:r>
        <w:rPr>
          <w:rFonts w:ascii="Times New Roman" w:hAnsi="Times New Roman"/>
          <w:sz w:val="20"/>
          <w:szCs w:val="20"/>
          <w:lang w:eastAsia="ru-RU"/>
        </w:rPr>
        <w:t>суется Сторонами.</w:t>
      </w:r>
    </w:p>
    <w:p w:rsidR="00747DA7" w:rsidRDefault="00747DA7" w:rsidP="00FC55BA">
      <w:pPr>
        <w:widowControl w:val="0"/>
        <w:shd w:val="clear" w:color="auto" w:fill="FFFFFF"/>
        <w:spacing w:after="120" w:line="240" w:lineRule="auto"/>
        <w:ind w:right="57"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2.4.19.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Соблюдать предусмотренные настоящим </w:t>
      </w:r>
      <w:r w:rsidR="00C02B1B">
        <w:rPr>
          <w:rFonts w:ascii="Times New Roman" w:hAnsi="Times New Roman"/>
          <w:sz w:val="20"/>
          <w:szCs w:val="20"/>
          <w:lang w:eastAsia="ru-RU"/>
        </w:rPr>
        <w:t>Договором</w:t>
      </w:r>
      <w:r w:rsidR="00FC55BA">
        <w:rPr>
          <w:rFonts w:ascii="Times New Roman" w:hAnsi="Times New Roman"/>
          <w:sz w:val="20"/>
          <w:szCs w:val="20"/>
          <w:lang w:eastAsia="ru-RU"/>
        </w:rPr>
        <w:t xml:space="preserve"> режимы теплопотребления.</w:t>
      </w:r>
    </w:p>
    <w:p w:rsidR="00747DA7" w:rsidRPr="00223EE1" w:rsidRDefault="00747DA7" w:rsidP="00223EE1">
      <w:pPr>
        <w:widowControl w:val="0"/>
        <w:shd w:val="clear" w:color="auto" w:fill="FFFFFF"/>
        <w:spacing w:after="120" w:line="240" w:lineRule="auto"/>
        <w:ind w:right="5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47DA7" w:rsidRPr="002217AB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2217AB">
        <w:rPr>
          <w:rFonts w:ascii="Times New Roman" w:hAnsi="Times New Roman"/>
          <w:b/>
          <w:sz w:val="20"/>
          <w:szCs w:val="20"/>
          <w:lang w:eastAsia="ru-RU"/>
        </w:rPr>
        <w:t>2.5. По</w:t>
      </w:r>
      <w:r w:rsidR="00C33C71">
        <w:rPr>
          <w:rFonts w:ascii="Times New Roman" w:hAnsi="Times New Roman"/>
          <w:b/>
          <w:sz w:val="20"/>
          <w:szCs w:val="20"/>
          <w:lang w:eastAsia="ru-RU"/>
        </w:rPr>
        <w:t>купате</w:t>
      </w:r>
      <w:r w:rsidRPr="002217AB">
        <w:rPr>
          <w:rFonts w:ascii="Times New Roman" w:hAnsi="Times New Roman"/>
          <w:b/>
          <w:sz w:val="20"/>
          <w:szCs w:val="20"/>
          <w:lang w:eastAsia="ru-RU"/>
        </w:rPr>
        <w:t>ль имеет право: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2.5.1.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Заявлять </w:t>
      </w:r>
      <w:r w:rsidR="00C33C71">
        <w:rPr>
          <w:rFonts w:ascii="Times New Roman" w:hAnsi="Times New Roman"/>
          <w:sz w:val="20"/>
          <w:szCs w:val="20"/>
          <w:lang w:eastAsia="ru-RU"/>
        </w:rPr>
        <w:t>Поставщику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об ошибках, обнаруженных в платежном документе. Подача заявления об ошибке в платежном документе не освобождает По</w:t>
      </w:r>
      <w:r w:rsidR="00C33C71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от обязанности произвести оплату в срок, установленный настоящим </w:t>
      </w:r>
      <w:r w:rsidR="00C02B1B">
        <w:rPr>
          <w:rFonts w:ascii="Times New Roman" w:hAnsi="Times New Roman"/>
          <w:sz w:val="20"/>
          <w:szCs w:val="20"/>
          <w:lang w:eastAsia="ru-RU"/>
        </w:rPr>
        <w:t>Договором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в соответствии с п. 5.3.</w:t>
      </w:r>
    </w:p>
    <w:p w:rsidR="00241327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2.5.2. </w:t>
      </w:r>
      <w:r w:rsidR="00241327">
        <w:rPr>
          <w:rFonts w:ascii="Times New Roman" w:hAnsi="Times New Roman"/>
          <w:sz w:val="20"/>
          <w:szCs w:val="20"/>
          <w:lang w:eastAsia="ru-RU"/>
        </w:rPr>
        <w:t>П</w:t>
      </w:r>
      <w:r w:rsidR="00241327" w:rsidRPr="00076C7A">
        <w:rPr>
          <w:rFonts w:ascii="Times New Roman" w:hAnsi="Times New Roman"/>
          <w:sz w:val="20"/>
          <w:szCs w:val="20"/>
          <w:lang w:eastAsia="ru-RU"/>
        </w:rPr>
        <w:t xml:space="preserve">одключать к своим сетям </w:t>
      </w:r>
      <w:proofErr w:type="spellStart"/>
      <w:r w:rsidR="00241327" w:rsidRPr="00076C7A">
        <w:rPr>
          <w:rFonts w:ascii="Times New Roman" w:hAnsi="Times New Roman"/>
          <w:sz w:val="20"/>
          <w:szCs w:val="20"/>
          <w:lang w:eastAsia="ru-RU"/>
        </w:rPr>
        <w:t>субабонентов</w:t>
      </w:r>
      <w:proofErr w:type="spellEnd"/>
      <w:r w:rsidR="00241327" w:rsidRPr="00076C7A">
        <w:rPr>
          <w:rFonts w:ascii="Times New Roman" w:hAnsi="Times New Roman"/>
          <w:sz w:val="20"/>
          <w:szCs w:val="20"/>
          <w:lang w:eastAsia="ru-RU"/>
        </w:rPr>
        <w:t xml:space="preserve">, а также новые, реконструированные тепловые сети и </w:t>
      </w:r>
      <w:proofErr w:type="spellStart"/>
      <w:r w:rsidR="00241327" w:rsidRPr="00076C7A">
        <w:rPr>
          <w:rFonts w:ascii="Times New Roman" w:hAnsi="Times New Roman"/>
          <w:sz w:val="20"/>
          <w:szCs w:val="20"/>
          <w:lang w:eastAsia="ru-RU"/>
        </w:rPr>
        <w:t>теплопотребляющие</w:t>
      </w:r>
      <w:proofErr w:type="spellEnd"/>
      <w:r w:rsidR="00241327" w:rsidRPr="00076C7A">
        <w:rPr>
          <w:rFonts w:ascii="Times New Roman" w:hAnsi="Times New Roman"/>
          <w:sz w:val="20"/>
          <w:szCs w:val="20"/>
          <w:lang w:eastAsia="ru-RU"/>
        </w:rPr>
        <w:t xml:space="preserve"> установки</w:t>
      </w:r>
      <w:r w:rsidR="00241327" w:rsidRPr="00AE21B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E21B9">
        <w:rPr>
          <w:rFonts w:ascii="Times New Roman" w:hAnsi="Times New Roman"/>
          <w:sz w:val="20"/>
          <w:szCs w:val="20"/>
          <w:lang w:eastAsia="ru-RU"/>
        </w:rPr>
        <w:t xml:space="preserve">с письменного разрешения </w:t>
      </w:r>
      <w:r w:rsidR="00C33C71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="00241327">
        <w:rPr>
          <w:rFonts w:ascii="Times New Roman" w:hAnsi="Times New Roman"/>
          <w:sz w:val="20"/>
          <w:szCs w:val="20"/>
          <w:lang w:eastAsia="ru-RU"/>
        </w:rPr>
        <w:t>.</w:t>
      </w:r>
      <w:r w:rsidRPr="00AE21B9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2.5.3.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Обращаться </w:t>
      </w:r>
      <w:r w:rsidR="00C33C71">
        <w:rPr>
          <w:rFonts w:ascii="Times New Roman" w:hAnsi="Times New Roman"/>
          <w:sz w:val="20"/>
          <w:szCs w:val="20"/>
          <w:lang w:eastAsia="ru-RU"/>
        </w:rPr>
        <w:t>к Поставщику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за разъяснением вопросов, связанных с режимами отпуска тепловой энергии и теплоносителя, а также расчетов за них.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2.5.4. </w:t>
      </w:r>
      <w:r w:rsidR="00432DC5">
        <w:rPr>
          <w:rFonts w:ascii="Times New Roman" w:hAnsi="Times New Roman"/>
          <w:sz w:val="20"/>
          <w:szCs w:val="20"/>
          <w:lang w:eastAsia="ru-RU"/>
        </w:rPr>
        <w:t>Осуществлять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проверк</w:t>
      </w:r>
      <w:r w:rsidR="00432DC5">
        <w:rPr>
          <w:rFonts w:ascii="Times New Roman" w:hAnsi="Times New Roman"/>
          <w:sz w:val="20"/>
          <w:szCs w:val="20"/>
          <w:lang w:eastAsia="ru-RU"/>
        </w:rPr>
        <w:t>у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приборов коммерческого учёта тепловой энергии и теплоносителя, принадлежащих </w:t>
      </w:r>
      <w:r w:rsidR="00F46D6E">
        <w:rPr>
          <w:rFonts w:ascii="Times New Roman" w:hAnsi="Times New Roman"/>
          <w:sz w:val="20"/>
          <w:szCs w:val="20"/>
          <w:lang w:eastAsia="ru-RU"/>
        </w:rPr>
        <w:t>Поставщику</w:t>
      </w:r>
      <w:r w:rsidR="00432DC5">
        <w:rPr>
          <w:rFonts w:ascii="Times New Roman" w:hAnsi="Times New Roman"/>
          <w:sz w:val="20"/>
          <w:szCs w:val="20"/>
          <w:lang w:eastAsia="ru-RU"/>
        </w:rPr>
        <w:t>,</w:t>
      </w:r>
      <w:r w:rsidR="00432DC5" w:rsidRPr="00432DC5">
        <w:t xml:space="preserve"> </w:t>
      </w:r>
      <w:r w:rsidR="00432DC5" w:rsidRPr="00432DC5">
        <w:rPr>
          <w:rFonts w:ascii="Times New Roman" w:hAnsi="Times New Roman"/>
          <w:sz w:val="20"/>
          <w:szCs w:val="20"/>
          <w:lang w:eastAsia="ru-RU"/>
        </w:rPr>
        <w:t xml:space="preserve">при условии соблюдения требований по пропускному и </w:t>
      </w:r>
      <w:proofErr w:type="spellStart"/>
      <w:r w:rsidR="00432DC5" w:rsidRPr="00432DC5">
        <w:rPr>
          <w:rFonts w:ascii="Times New Roman" w:hAnsi="Times New Roman"/>
          <w:sz w:val="20"/>
          <w:szCs w:val="20"/>
          <w:lang w:eastAsia="ru-RU"/>
        </w:rPr>
        <w:t>внутриобъектовому</w:t>
      </w:r>
      <w:proofErr w:type="spellEnd"/>
      <w:r w:rsidR="00432DC5" w:rsidRPr="00432DC5">
        <w:rPr>
          <w:rFonts w:ascii="Times New Roman" w:hAnsi="Times New Roman"/>
          <w:sz w:val="20"/>
          <w:szCs w:val="20"/>
          <w:lang w:eastAsia="ru-RU"/>
        </w:rPr>
        <w:t xml:space="preserve"> режиму</w:t>
      </w:r>
      <w:r w:rsidRPr="00223EE1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Pr="00FC55BA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47DA7" w:rsidRDefault="00747DA7" w:rsidP="00BB2B01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47DA7" w:rsidRPr="00205B2B" w:rsidRDefault="00747DA7" w:rsidP="00BB2B0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05B2B">
        <w:rPr>
          <w:rFonts w:ascii="Times New Roman" w:hAnsi="Times New Roman"/>
          <w:b/>
          <w:sz w:val="20"/>
          <w:szCs w:val="20"/>
          <w:lang w:eastAsia="ru-RU"/>
        </w:rPr>
        <w:t>3. УЧЕТ ТЕПЛОВОЙ ЭНЕРГИИ</w:t>
      </w:r>
    </w:p>
    <w:p w:rsidR="00747DA7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3.1. </w:t>
      </w:r>
      <w:r w:rsidR="00532DFE">
        <w:rPr>
          <w:rFonts w:ascii="Times New Roman" w:hAnsi="Times New Roman"/>
          <w:sz w:val="20"/>
          <w:szCs w:val="20"/>
          <w:lang w:eastAsia="ru-RU"/>
        </w:rPr>
        <w:t xml:space="preserve">Поставщик </w:t>
      </w:r>
      <w:r w:rsidRPr="00223EE1">
        <w:rPr>
          <w:rFonts w:ascii="Times New Roman" w:hAnsi="Times New Roman"/>
          <w:sz w:val="20"/>
          <w:szCs w:val="20"/>
          <w:lang w:eastAsia="ru-RU"/>
        </w:rPr>
        <w:t>осуществляет учет тепловой энергии и теплоносителя по приборам коммерческого учета тепловой энергии и теплоносителя, указанным в Приложении № 5</w:t>
      </w:r>
      <w:r>
        <w:rPr>
          <w:rFonts w:ascii="Times New Roman" w:hAnsi="Times New Roman"/>
          <w:sz w:val="20"/>
          <w:szCs w:val="20"/>
          <w:lang w:eastAsia="ru-RU"/>
        </w:rPr>
        <w:t xml:space="preserve">, в соответствии с согласованным Сторонами Порядком определения количества тепловой энергии и теплоносителя, отпущенных </w:t>
      </w:r>
      <w:r w:rsidR="00BA4ABB">
        <w:rPr>
          <w:rFonts w:ascii="Times New Roman" w:hAnsi="Times New Roman"/>
          <w:sz w:val="20"/>
          <w:szCs w:val="20"/>
          <w:lang w:eastAsia="ru-RU"/>
        </w:rPr>
        <w:t>Поставщиком</w:t>
      </w:r>
      <w:r>
        <w:rPr>
          <w:rFonts w:ascii="Times New Roman" w:hAnsi="Times New Roman"/>
          <w:sz w:val="20"/>
          <w:szCs w:val="20"/>
          <w:lang w:eastAsia="ru-RU"/>
        </w:rPr>
        <w:t xml:space="preserve"> в водяные системы теплоснабжения По</w:t>
      </w:r>
      <w:r w:rsidR="00532DFE">
        <w:rPr>
          <w:rFonts w:ascii="Times New Roman" w:hAnsi="Times New Roman"/>
          <w:sz w:val="20"/>
          <w:szCs w:val="20"/>
          <w:lang w:eastAsia="ru-RU"/>
        </w:rPr>
        <w:t>купателя</w:t>
      </w:r>
      <w:r>
        <w:rPr>
          <w:rFonts w:ascii="Times New Roman" w:hAnsi="Times New Roman"/>
          <w:sz w:val="20"/>
          <w:szCs w:val="20"/>
          <w:lang w:eastAsia="ru-RU"/>
        </w:rPr>
        <w:t xml:space="preserve"> (Приложение № 9).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3.2.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Узел учета тепловой энергии оборудуется средствами измерения, зарегистрированными в государственном реестре средств измерений. Каждый прибор учета должен проходить поверку с периодичностью, предусмотренной для него уполномоченным федеральным органом </w:t>
      </w:r>
      <w:r w:rsidRPr="00223EE1">
        <w:rPr>
          <w:rFonts w:ascii="Times New Roman" w:hAnsi="Times New Roman"/>
          <w:sz w:val="20"/>
          <w:szCs w:val="20"/>
          <w:lang w:eastAsia="ru-RU"/>
        </w:rPr>
        <w:lastRenderedPageBreak/>
        <w:t xml:space="preserve">исполнительной власти в сфере технического регулирования и метрологии. </w:t>
      </w:r>
    </w:p>
    <w:p w:rsidR="00747DA7" w:rsidRPr="00F62C8B" w:rsidRDefault="00747DA7" w:rsidP="00077DB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3.3. </w:t>
      </w:r>
      <w:r w:rsidRPr="004D30EA">
        <w:rPr>
          <w:rFonts w:ascii="Times New Roman" w:hAnsi="Times New Roman"/>
          <w:sz w:val="20"/>
          <w:szCs w:val="20"/>
          <w:lang w:eastAsia="ru-RU"/>
        </w:rPr>
        <w:t xml:space="preserve">Узлы учета </w:t>
      </w:r>
      <w:r w:rsidR="001F1BA8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4D30EA">
        <w:rPr>
          <w:rFonts w:ascii="Times New Roman" w:hAnsi="Times New Roman"/>
          <w:sz w:val="20"/>
          <w:szCs w:val="20"/>
          <w:lang w:eastAsia="ru-RU"/>
        </w:rPr>
        <w:t xml:space="preserve"> считаются допущенными в эксплуатацию после подписания </w:t>
      </w:r>
      <w:r w:rsidRPr="00077DB1">
        <w:rPr>
          <w:rFonts w:ascii="Times New Roman" w:hAnsi="Times New Roman"/>
          <w:sz w:val="20"/>
          <w:szCs w:val="20"/>
          <w:lang w:eastAsia="ru-RU"/>
        </w:rPr>
        <w:t>Акт</w:t>
      </w:r>
      <w:r>
        <w:rPr>
          <w:sz w:val="20"/>
          <w:szCs w:val="20"/>
        </w:rPr>
        <w:t>а</w:t>
      </w:r>
      <w:r w:rsidRPr="00077DB1">
        <w:rPr>
          <w:rFonts w:ascii="Times New Roman" w:hAnsi="Times New Roman"/>
          <w:sz w:val="20"/>
          <w:szCs w:val="20"/>
          <w:lang w:eastAsia="ru-RU"/>
        </w:rPr>
        <w:t xml:space="preserve"> допуска в эксплуатацию узла учета тепловой энергии на источнике теплоты</w:t>
      </w:r>
      <w:r>
        <w:rPr>
          <w:sz w:val="20"/>
          <w:szCs w:val="20"/>
        </w:rPr>
        <w:t xml:space="preserve">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(по форме Приложения № </w:t>
      </w:r>
      <w:r>
        <w:rPr>
          <w:rFonts w:ascii="Times New Roman" w:hAnsi="Times New Roman"/>
          <w:sz w:val="20"/>
          <w:szCs w:val="20"/>
          <w:lang w:eastAsia="ru-RU"/>
        </w:rPr>
        <w:t>12</w:t>
      </w:r>
      <w:r w:rsidRPr="00223EE1">
        <w:rPr>
          <w:rFonts w:ascii="Times New Roman" w:hAnsi="Times New Roman"/>
          <w:sz w:val="20"/>
          <w:szCs w:val="20"/>
          <w:lang w:eastAsia="ru-RU"/>
        </w:rPr>
        <w:t>)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D30EA">
        <w:rPr>
          <w:rFonts w:ascii="Times New Roman" w:hAnsi="Times New Roman"/>
          <w:sz w:val="20"/>
          <w:szCs w:val="20"/>
          <w:lang w:eastAsia="ru-RU"/>
        </w:rPr>
        <w:t xml:space="preserve">представителями </w:t>
      </w:r>
      <w:r w:rsidR="001F1BA8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4D30EA">
        <w:rPr>
          <w:rFonts w:ascii="Times New Roman" w:hAnsi="Times New Roman"/>
          <w:sz w:val="20"/>
          <w:szCs w:val="20"/>
          <w:lang w:eastAsia="ru-RU"/>
        </w:rPr>
        <w:t xml:space="preserve"> и По</w:t>
      </w:r>
      <w:r w:rsidR="001F1BA8">
        <w:rPr>
          <w:rFonts w:ascii="Times New Roman" w:hAnsi="Times New Roman"/>
          <w:sz w:val="20"/>
          <w:szCs w:val="20"/>
          <w:lang w:eastAsia="ru-RU"/>
        </w:rPr>
        <w:t>купателя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Default="00747DA7" w:rsidP="008125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3.4. </w:t>
      </w:r>
      <w:r w:rsidRPr="004D30EA">
        <w:rPr>
          <w:rFonts w:ascii="Times New Roman" w:hAnsi="Times New Roman"/>
          <w:sz w:val="20"/>
          <w:szCs w:val="20"/>
          <w:lang w:eastAsia="ru-RU"/>
        </w:rPr>
        <w:t>Узлы учета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D30EA">
        <w:rPr>
          <w:rFonts w:ascii="Times New Roman" w:hAnsi="Times New Roman"/>
          <w:sz w:val="20"/>
          <w:szCs w:val="20"/>
          <w:lang w:eastAsia="ru-RU"/>
        </w:rPr>
        <w:t>По</w:t>
      </w:r>
      <w:r w:rsidR="001F1BA8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4D30EA">
        <w:rPr>
          <w:rFonts w:ascii="Times New Roman" w:hAnsi="Times New Roman"/>
          <w:sz w:val="20"/>
          <w:szCs w:val="20"/>
          <w:lang w:eastAsia="ru-RU"/>
        </w:rPr>
        <w:t xml:space="preserve"> считаются допущенными в эксплуатацию после подписания </w:t>
      </w:r>
      <w:r w:rsidRPr="00077DB1">
        <w:rPr>
          <w:rFonts w:ascii="Times New Roman" w:hAnsi="Times New Roman"/>
          <w:noProof/>
          <w:sz w:val="20"/>
          <w:szCs w:val="20"/>
          <w:lang w:eastAsia="ru-RU"/>
        </w:rPr>
        <w:t>Акт</w:t>
      </w:r>
      <w:r>
        <w:rPr>
          <w:rFonts w:ascii="Times New Roman" w:hAnsi="Times New Roman"/>
          <w:noProof/>
          <w:sz w:val="20"/>
          <w:szCs w:val="20"/>
          <w:lang w:eastAsia="ru-RU"/>
        </w:rPr>
        <w:t>а</w:t>
      </w:r>
      <w:r w:rsidRPr="00077DB1">
        <w:rPr>
          <w:rFonts w:ascii="Times New Roman" w:hAnsi="Times New Roman"/>
          <w:noProof/>
          <w:sz w:val="20"/>
          <w:szCs w:val="20"/>
          <w:lang w:eastAsia="ru-RU"/>
        </w:rPr>
        <w:t xml:space="preserve"> допуска в эксплуатацию узла учета тепловой энергии у потребителя</w:t>
      </w:r>
      <w:r>
        <w:rPr>
          <w:sz w:val="20"/>
          <w:szCs w:val="20"/>
        </w:rPr>
        <w:t xml:space="preserve">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(по форме Приложения № </w:t>
      </w:r>
      <w:r>
        <w:rPr>
          <w:rFonts w:ascii="Times New Roman" w:hAnsi="Times New Roman"/>
          <w:sz w:val="20"/>
          <w:szCs w:val="20"/>
          <w:lang w:eastAsia="ru-RU"/>
        </w:rPr>
        <w:t>14</w:t>
      </w:r>
      <w:r w:rsidRPr="00223EE1">
        <w:rPr>
          <w:rFonts w:ascii="Times New Roman" w:hAnsi="Times New Roman"/>
          <w:sz w:val="20"/>
          <w:szCs w:val="20"/>
          <w:lang w:eastAsia="ru-RU"/>
        </w:rPr>
        <w:t>)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D30EA">
        <w:rPr>
          <w:rFonts w:ascii="Times New Roman" w:hAnsi="Times New Roman"/>
          <w:sz w:val="20"/>
          <w:szCs w:val="20"/>
          <w:lang w:eastAsia="ru-RU"/>
        </w:rPr>
        <w:t xml:space="preserve">представителями </w:t>
      </w:r>
      <w:r w:rsidR="001F1BA8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="001F1BA8" w:rsidRPr="004D30EA">
        <w:rPr>
          <w:rFonts w:ascii="Times New Roman" w:hAnsi="Times New Roman"/>
          <w:sz w:val="20"/>
          <w:szCs w:val="20"/>
          <w:lang w:eastAsia="ru-RU"/>
        </w:rPr>
        <w:t xml:space="preserve"> и По</w:t>
      </w:r>
      <w:r w:rsidR="001F1BA8">
        <w:rPr>
          <w:rFonts w:ascii="Times New Roman" w:hAnsi="Times New Roman"/>
          <w:sz w:val="20"/>
          <w:szCs w:val="20"/>
          <w:lang w:eastAsia="ru-RU"/>
        </w:rPr>
        <w:t>купателя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C11A63" w:rsidRDefault="00747DA7" w:rsidP="00E24AE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3.5.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Обслуживание (технический осмотр, ремонт), обеспечение сохранности, своевременная замена и поверка расчетных приборов учета осуществляется собственником </w:t>
      </w:r>
      <w:r>
        <w:rPr>
          <w:rFonts w:ascii="Times New Roman" w:hAnsi="Times New Roman"/>
          <w:sz w:val="20"/>
          <w:szCs w:val="20"/>
          <w:lang w:eastAsia="ru-RU"/>
        </w:rPr>
        <w:t>средств измерений и устройств, входящих в состав узла учета</w:t>
      </w:r>
      <w:r w:rsidRPr="00223EE1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Pr="00223EE1" w:rsidRDefault="00747DA7" w:rsidP="00C11A6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3.6. </w:t>
      </w:r>
      <w:r w:rsidRPr="00223EE1">
        <w:rPr>
          <w:rFonts w:ascii="Times New Roman" w:hAnsi="Times New Roman"/>
          <w:sz w:val="20"/>
          <w:szCs w:val="20"/>
          <w:lang w:eastAsia="ru-RU"/>
        </w:rPr>
        <w:t>Приборы узла учета должны быть защищены от несанкционированного вмешательства в их работу, нарушающего достоверный учет тепловой энергии, измерения массы (объёма) теплоносителя, регистрации и хранения измеряемых параметров теплоносителя.</w:t>
      </w:r>
    </w:p>
    <w:p w:rsidR="00747DA7" w:rsidRPr="007A4A8E" w:rsidRDefault="00747DA7" w:rsidP="00223E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3.7</w:t>
      </w:r>
      <w:r w:rsidRPr="00770461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7A4A8E">
        <w:rPr>
          <w:rFonts w:ascii="Times New Roman" w:hAnsi="Times New Roman"/>
          <w:sz w:val="20"/>
          <w:szCs w:val="20"/>
          <w:lang w:eastAsia="ru-RU"/>
        </w:rPr>
        <w:t xml:space="preserve">При выходе из строя приборов учета </w:t>
      </w:r>
      <w:r w:rsidR="001F1BA8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7A4A8E">
        <w:rPr>
          <w:rFonts w:ascii="Times New Roman" w:hAnsi="Times New Roman"/>
          <w:sz w:val="20"/>
          <w:szCs w:val="20"/>
          <w:lang w:eastAsia="ru-RU"/>
        </w:rPr>
        <w:t xml:space="preserve">, с помощью которых определяется количество тепловой энергии, а также приборов, регистрирующих параметры теплоносителя, в целях коммерческого учета тепловой энергии используются показания контрольных (параллельных) приборов учета тепловой </w:t>
      </w:r>
      <w:r>
        <w:rPr>
          <w:rFonts w:ascii="Times New Roman" w:hAnsi="Times New Roman"/>
          <w:sz w:val="20"/>
          <w:szCs w:val="20"/>
          <w:lang w:eastAsia="ru-RU"/>
        </w:rPr>
        <w:t>энергии По</w:t>
      </w:r>
      <w:r w:rsidR="001F1BA8">
        <w:rPr>
          <w:rFonts w:ascii="Times New Roman" w:hAnsi="Times New Roman"/>
          <w:sz w:val="20"/>
          <w:szCs w:val="20"/>
          <w:lang w:eastAsia="ru-RU"/>
        </w:rPr>
        <w:t>купател</w:t>
      </w:r>
      <w:r>
        <w:rPr>
          <w:rFonts w:ascii="Times New Roman" w:hAnsi="Times New Roman"/>
          <w:sz w:val="20"/>
          <w:szCs w:val="20"/>
          <w:lang w:eastAsia="ru-RU"/>
        </w:rPr>
        <w:t>я (Приложение</w:t>
      </w:r>
      <w:r w:rsidRPr="007A4A8E">
        <w:rPr>
          <w:rFonts w:ascii="Times New Roman" w:hAnsi="Times New Roman"/>
          <w:sz w:val="20"/>
          <w:szCs w:val="20"/>
          <w:lang w:eastAsia="ru-RU"/>
        </w:rPr>
        <w:t xml:space="preserve"> № 5), установленных после приборов учета </w:t>
      </w:r>
      <w:r w:rsidR="001F1BA8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7A4A8E">
        <w:rPr>
          <w:rFonts w:ascii="Times New Roman" w:hAnsi="Times New Roman"/>
          <w:sz w:val="20"/>
          <w:szCs w:val="20"/>
          <w:lang w:eastAsia="ru-RU"/>
        </w:rPr>
        <w:t xml:space="preserve"> и допущенных в эксплуатацию в качестве контрольных приборов учета тепловой энергии. </w:t>
      </w:r>
    </w:p>
    <w:p w:rsidR="00747DA7" w:rsidRDefault="00747DA7" w:rsidP="007A4A8E">
      <w:pPr>
        <w:pStyle w:val="35"/>
        <w:shd w:val="clear" w:color="auto" w:fill="auto"/>
        <w:spacing w:before="0" w:after="0" w:line="240" w:lineRule="auto"/>
        <w:ind w:left="23" w:right="40" w:firstLine="522"/>
        <w:rPr>
          <w:noProof w:val="0"/>
          <w:sz w:val="20"/>
          <w:szCs w:val="20"/>
        </w:rPr>
      </w:pPr>
      <w:r w:rsidRPr="007A4A8E">
        <w:rPr>
          <w:noProof w:val="0"/>
          <w:sz w:val="20"/>
          <w:szCs w:val="20"/>
        </w:rPr>
        <w:t>3.</w:t>
      </w:r>
      <w:r>
        <w:rPr>
          <w:noProof w:val="0"/>
          <w:sz w:val="20"/>
          <w:szCs w:val="20"/>
        </w:rPr>
        <w:t>8</w:t>
      </w:r>
      <w:r w:rsidRPr="007A4A8E">
        <w:rPr>
          <w:noProof w:val="0"/>
          <w:sz w:val="20"/>
          <w:szCs w:val="20"/>
        </w:rPr>
        <w:t xml:space="preserve">. При выходе из строя приборов узла учета </w:t>
      </w:r>
      <w:r w:rsidR="001F1BA8">
        <w:rPr>
          <w:sz w:val="20"/>
          <w:szCs w:val="20"/>
        </w:rPr>
        <w:t>Поставщика</w:t>
      </w:r>
      <w:r w:rsidR="001F1BA8" w:rsidRPr="007A4A8E">
        <w:rPr>
          <w:noProof w:val="0"/>
          <w:sz w:val="20"/>
          <w:szCs w:val="20"/>
        </w:rPr>
        <w:t xml:space="preserve"> </w:t>
      </w:r>
      <w:r w:rsidRPr="007A4A8E">
        <w:rPr>
          <w:noProof w:val="0"/>
          <w:sz w:val="20"/>
          <w:szCs w:val="20"/>
        </w:rPr>
        <w:t>и отсутствии на данной очереди контрольного прибора учета  По</w:t>
      </w:r>
      <w:r w:rsidR="001F1BA8">
        <w:rPr>
          <w:noProof w:val="0"/>
          <w:sz w:val="20"/>
          <w:szCs w:val="20"/>
        </w:rPr>
        <w:t>купателя</w:t>
      </w:r>
      <w:r w:rsidRPr="007A4A8E">
        <w:rPr>
          <w:noProof w:val="0"/>
          <w:sz w:val="20"/>
          <w:szCs w:val="20"/>
        </w:rPr>
        <w:t xml:space="preserve"> (на период в общей сложности не более 15 (Пятнадцати) суток в течение года с момента приемки приборов учета в эксплуатацию согласно п. 3.3), ведение учета тепловой энергии осуществляется на основании среднесуточных показаний вышедших из строя приборов, взятых за предшествующие выходу из строя 3 (трое) суток с корректировкой по фактической температуре наружного воздуха на период перерасчета до устранения неисправности.</w:t>
      </w:r>
    </w:p>
    <w:p w:rsidR="00747DA7" w:rsidRDefault="00747DA7" w:rsidP="0012008C">
      <w:pPr>
        <w:widowControl w:val="0"/>
        <w:spacing w:after="0" w:line="240" w:lineRule="auto"/>
        <w:ind w:firstLine="567"/>
        <w:jc w:val="both"/>
      </w:pPr>
      <w:r w:rsidRPr="005A6B34">
        <w:rPr>
          <w:rFonts w:ascii="Times New Roman" w:hAnsi="Times New Roman"/>
          <w:sz w:val="20"/>
          <w:szCs w:val="20"/>
          <w:lang w:eastAsia="ru-RU"/>
        </w:rPr>
        <w:t xml:space="preserve">В случае, когда отпуск тепловой энергии не может быть рассчитан по температурному графику (температура наружного воздуха выше 8 </w:t>
      </w:r>
      <w:r w:rsidRPr="00FB7FBA">
        <w:rPr>
          <w:rFonts w:ascii="Times New Roman" w:hAnsi="Times New Roman"/>
          <w:sz w:val="20"/>
          <w:szCs w:val="20"/>
          <w:vertAlign w:val="superscript"/>
          <w:lang w:eastAsia="ru-RU"/>
        </w:rPr>
        <w:t>0</w:t>
      </w:r>
      <w:r w:rsidRPr="005A6B34">
        <w:rPr>
          <w:rFonts w:ascii="Times New Roman" w:hAnsi="Times New Roman"/>
          <w:sz w:val="20"/>
          <w:szCs w:val="20"/>
          <w:lang w:eastAsia="ru-RU"/>
        </w:rPr>
        <w:t>С), количество отпущенной По</w:t>
      </w:r>
      <w:r w:rsidR="001F1BA8">
        <w:rPr>
          <w:rFonts w:ascii="Times New Roman" w:hAnsi="Times New Roman"/>
          <w:sz w:val="20"/>
          <w:szCs w:val="20"/>
          <w:lang w:eastAsia="ru-RU"/>
        </w:rPr>
        <w:t>купател</w:t>
      </w:r>
      <w:r w:rsidRPr="005A6B34">
        <w:rPr>
          <w:rFonts w:ascii="Times New Roman" w:hAnsi="Times New Roman"/>
          <w:sz w:val="20"/>
          <w:szCs w:val="20"/>
          <w:lang w:eastAsia="ru-RU"/>
        </w:rPr>
        <w:t>ю тепловой энергии определяется по усредненным данным о потреблении за предыдущие дни при одинаковой температуре наружного воздуха, умноженному на число дней, в которые учет отсутствовал</w:t>
      </w:r>
      <w:r w:rsidRPr="005A5FEA">
        <w:t>.</w:t>
      </w:r>
    </w:p>
    <w:p w:rsidR="00747DA7" w:rsidRPr="005604BB" w:rsidRDefault="00747DA7" w:rsidP="005604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3.</w:t>
      </w:r>
      <w:r w:rsidR="00E912C2">
        <w:rPr>
          <w:rFonts w:ascii="Times New Roman" w:hAnsi="Times New Roman"/>
          <w:sz w:val="20"/>
          <w:szCs w:val="20"/>
          <w:lang w:eastAsia="ru-RU"/>
        </w:rPr>
        <w:t>9</w:t>
      </w:r>
      <w:r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5604BB">
        <w:rPr>
          <w:rFonts w:ascii="Times New Roman" w:hAnsi="Times New Roman"/>
          <w:sz w:val="20"/>
          <w:szCs w:val="20"/>
          <w:lang w:eastAsia="ru-RU"/>
        </w:rPr>
        <w:t>Нарушение требований эксплуатации узла учета тепловой энергии и теплоносителя, изложенных в технической документации к узлу учета (принципиальная схема теплового пункта, проект на узел учета, паспорта на приборы учета, технологические схемы узла учета и др.), приравнивается к выходу из строя узла учета тепловой энергии и теплоносителя. Время выхода из строя узла учета фиксируется По</w:t>
      </w:r>
      <w:r w:rsidR="001F1BA8">
        <w:rPr>
          <w:rFonts w:ascii="Times New Roman" w:hAnsi="Times New Roman"/>
          <w:sz w:val="20"/>
          <w:szCs w:val="20"/>
          <w:lang w:eastAsia="ru-RU"/>
        </w:rPr>
        <w:t>купателем</w:t>
      </w:r>
      <w:r w:rsidRPr="005604BB">
        <w:rPr>
          <w:rFonts w:ascii="Times New Roman" w:hAnsi="Times New Roman"/>
          <w:sz w:val="20"/>
          <w:szCs w:val="20"/>
          <w:lang w:eastAsia="ru-RU"/>
        </w:rPr>
        <w:t xml:space="preserve"> соответствующей записью в журнале учета тепловой энергии и теплоносителя с немедленным (не позднее одного рабочего дня) уведомлением об этом </w:t>
      </w:r>
      <w:r w:rsidR="001F1BA8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5604BB">
        <w:rPr>
          <w:rFonts w:ascii="Times New Roman" w:hAnsi="Times New Roman"/>
          <w:sz w:val="20"/>
          <w:szCs w:val="20"/>
          <w:lang w:eastAsia="ru-RU"/>
        </w:rPr>
        <w:t xml:space="preserve"> и оформляется Актом. </w:t>
      </w:r>
    </w:p>
    <w:p w:rsidR="00747DA7" w:rsidRDefault="00747DA7" w:rsidP="00AF156B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604BB">
        <w:rPr>
          <w:rFonts w:ascii="Times New Roman" w:hAnsi="Times New Roman"/>
          <w:sz w:val="20"/>
          <w:szCs w:val="20"/>
          <w:lang w:eastAsia="ru-RU"/>
        </w:rPr>
        <w:t>3.1</w:t>
      </w:r>
      <w:r w:rsidR="00E912C2">
        <w:rPr>
          <w:rFonts w:ascii="Times New Roman" w:hAnsi="Times New Roman"/>
          <w:sz w:val="20"/>
          <w:szCs w:val="20"/>
          <w:lang w:eastAsia="ru-RU"/>
        </w:rPr>
        <w:t>0</w:t>
      </w:r>
      <w:r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5604BB">
        <w:rPr>
          <w:rFonts w:ascii="Times New Roman" w:hAnsi="Times New Roman"/>
          <w:sz w:val="20"/>
          <w:szCs w:val="20"/>
          <w:lang w:eastAsia="ru-RU"/>
        </w:rPr>
        <w:t>При несвоевременном сообщении По</w:t>
      </w:r>
      <w:r w:rsidR="001F1BA8">
        <w:rPr>
          <w:rFonts w:ascii="Times New Roman" w:hAnsi="Times New Roman"/>
          <w:sz w:val="20"/>
          <w:szCs w:val="20"/>
          <w:lang w:eastAsia="ru-RU"/>
        </w:rPr>
        <w:t>купателем</w:t>
      </w:r>
      <w:r w:rsidRPr="005604BB">
        <w:rPr>
          <w:rFonts w:ascii="Times New Roman" w:hAnsi="Times New Roman"/>
          <w:sz w:val="20"/>
          <w:szCs w:val="20"/>
          <w:lang w:eastAsia="ru-RU"/>
        </w:rPr>
        <w:t xml:space="preserve"> о выходе из строя узла учета, нарушений режима и условий работы узла учета по вине По</w:t>
      </w:r>
      <w:r w:rsidR="001F1BA8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5604BB">
        <w:rPr>
          <w:rFonts w:ascii="Times New Roman" w:hAnsi="Times New Roman"/>
          <w:sz w:val="20"/>
          <w:szCs w:val="20"/>
          <w:lang w:eastAsia="ru-RU"/>
        </w:rPr>
        <w:t xml:space="preserve">, выявленных, в том числе в ходе проверки со стороны </w:t>
      </w:r>
      <w:r w:rsidR="001F1BA8">
        <w:rPr>
          <w:rFonts w:ascii="Times New Roman" w:hAnsi="Times New Roman"/>
          <w:sz w:val="20"/>
          <w:szCs w:val="20"/>
          <w:lang w:eastAsia="ru-RU"/>
        </w:rPr>
        <w:t>Поставщиком</w:t>
      </w:r>
      <w:r w:rsidRPr="005604BB">
        <w:rPr>
          <w:rFonts w:ascii="Times New Roman" w:hAnsi="Times New Roman"/>
          <w:sz w:val="20"/>
          <w:szCs w:val="20"/>
          <w:lang w:eastAsia="ru-RU"/>
        </w:rPr>
        <w:t xml:space="preserve">, а также по истечении срока действия государственной поверки узел учета считается вышедшим из строя с момента его последней проверки </w:t>
      </w:r>
      <w:r w:rsidR="001F1BA8">
        <w:rPr>
          <w:rFonts w:ascii="Times New Roman" w:hAnsi="Times New Roman"/>
          <w:sz w:val="20"/>
          <w:szCs w:val="20"/>
          <w:lang w:eastAsia="ru-RU"/>
        </w:rPr>
        <w:t>Поставщиком</w:t>
      </w:r>
      <w:r w:rsidRPr="005604BB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3.1</w:t>
      </w:r>
      <w:r w:rsidR="00E912C2">
        <w:rPr>
          <w:rFonts w:ascii="Times New Roman" w:hAnsi="Times New Roman"/>
          <w:sz w:val="20"/>
          <w:szCs w:val="20"/>
          <w:lang w:eastAsia="ru-RU"/>
        </w:rPr>
        <w:t>1</w:t>
      </w:r>
      <w:r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223EE1">
        <w:rPr>
          <w:rFonts w:ascii="Times New Roman" w:hAnsi="Times New Roman"/>
          <w:sz w:val="20"/>
          <w:szCs w:val="20"/>
          <w:lang w:eastAsia="ru-RU"/>
        </w:rPr>
        <w:t>Узел учета тепловой энергии и теплоносителя считается вышедшим из строя в случаях: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 xml:space="preserve">     - несанкционированного вмешательства в его работу, нарушающего достоверный учет тепловой энергии и теплоносителя и регистрацию параметров теплоносителя;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 xml:space="preserve">     - нарушения </w:t>
      </w:r>
      <w:r>
        <w:rPr>
          <w:rFonts w:ascii="Times New Roman" w:hAnsi="Times New Roman"/>
          <w:sz w:val="20"/>
          <w:szCs w:val="20"/>
          <w:lang w:eastAsia="ru-RU"/>
        </w:rPr>
        <w:t xml:space="preserve">установленных </w:t>
      </w:r>
      <w:r w:rsidRPr="00F62C8B">
        <w:rPr>
          <w:rFonts w:ascii="Times New Roman" w:hAnsi="Times New Roman"/>
          <w:sz w:val="20"/>
          <w:szCs w:val="20"/>
          <w:lang w:eastAsia="ru-RU"/>
        </w:rPr>
        <w:t xml:space="preserve">пломб </w:t>
      </w:r>
      <w:r>
        <w:rPr>
          <w:rFonts w:ascii="Times New Roman" w:hAnsi="Times New Roman"/>
          <w:sz w:val="20"/>
          <w:szCs w:val="20"/>
          <w:lang w:eastAsia="ru-RU"/>
        </w:rPr>
        <w:t>на средствах измерений и устройствах, входящих в состав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узла </w:t>
      </w:r>
      <w:r w:rsidR="00B94F75" w:rsidRPr="00223EE1">
        <w:rPr>
          <w:rFonts w:ascii="Times New Roman" w:hAnsi="Times New Roman"/>
          <w:sz w:val="20"/>
          <w:szCs w:val="20"/>
          <w:lang w:eastAsia="ru-RU"/>
        </w:rPr>
        <w:t xml:space="preserve">учета, </w:t>
      </w:r>
      <w:r w:rsidR="00B94F75">
        <w:rPr>
          <w:rFonts w:ascii="Times New Roman" w:hAnsi="Times New Roman"/>
          <w:sz w:val="20"/>
          <w:szCs w:val="20"/>
          <w:lang w:eastAsia="ru-RU"/>
        </w:rPr>
        <w:t>а</w:t>
      </w:r>
      <w:r>
        <w:rPr>
          <w:rFonts w:ascii="Times New Roman" w:hAnsi="Times New Roman"/>
          <w:sz w:val="20"/>
          <w:szCs w:val="20"/>
          <w:lang w:eastAsia="ru-RU"/>
        </w:rPr>
        <w:t xml:space="preserve"> также повреждение </w:t>
      </w:r>
      <w:r w:rsidRPr="00223EE1">
        <w:rPr>
          <w:rFonts w:ascii="Times New Roman" w:hAnsi="Times New Roman"/>
          <w:sz w:val="20"/>
          <w:szCs w:val="20"/>
          <w:lang w:eastAsia="ru-RU"/>
        </w:rPr>
        <w:t>линий электрических связей;</w:t>
      </w:r>
    </w:p>
    <w:p w:rsidR="00747DA7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 xml:space="preserve">     - неисправности (в том числе механического повреждения) приборов и элементов узла учета</w:t>
      </w:r>
      <w:r>
        <w:rPr>
          <w:rFonts w:ascii="Times New Roman" w:hAnsi="Times New Roman"/>
          <w:sz w:val="20"/>
          <w:szCs w:val="20"/>
          <w:lang w:eastAsia="ru-RU"/>
        </w:rPr>
        <w:t>;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 xml:space="preserve">     - </w:t>
      </w:r>
      <w:r>
        <w:rPr>
          <w:rFonts w:ascii="Times New Roman" w:hAnsi="Times New Roman"/>
          <w:sz w:val="20"/>
          <w:szCs w:val="20"/>
          <w:lang w:eastAsia="ru-RU"/>
        </w:rPr>
        <w:t>истечение срока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поверки хотя бы одного из приборов, входящих в состав узла учёта;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 xml:space="preserve">     - обнаружения несанкционированных врезок в трубопроводы, не предусмотренных проектом узла учета.</w:t>
      </w:r>
    </w:p>
    <w:p w:rsidR="00747DA7" w:rsidRPr="00AF156B" w:rsidRDefault="00747DA7" w:rsidP="006F2F3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3.1</w:t>
      </w:r>
      <w:r w:rsidR="00E912C2">
        <w:rPr>
          <w:rFonts w:ascii="Times New Roman" w:hAnsi="Times New Roman"/>
          <w:sz w:val="20"/>
          <w:szCs w:val="20"/>
          <w:lang w:eastAsia="ru-RU"/>
        </w:rPr>
        <w:t>2</w:t>
      </w:r>
      <w:r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AF156B">
        <w:rPr>
          <w:rFonts w:ascii="Times New Roman" w:hAnsi="Times New Roman"/>
          <w:sz w:val="20"/>
          <w:szCs w:val="20"/>
          <w:lang w:eastAsia="ru-RU"/>
        </w:rPr>
        <w:t>Узел учета По</w:t>
      </w:r>
      <w:r w:rsidR="001F1BA8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AF156B">
        <w:rPr>
          <w:rFonts w:ascii="Times New Roman" w:hAnsi="Times New Roman"/>
          <w:sz w:val="20"/>
          <w:szCs w:val="20"/>
          <w:lang w:eastAsia="ru-RU"/>
        </w:rPr>
        <w:t xml:space="preserve"> может использоваться его владельцем для контроля качества тепловой энер</w:t>
      </w:r>
      <w:r w:rsidR="00C02B1B">
        <w:rPr>
          <w:rFonts w:ascii="Times New Roman" w:hAnsi="Times New Roman"/>
          <w:sz w:val="20"/>
          <w:szCs w:val="20"/>
          <w:lang w:eastAsia="ru-RU"/>
        </w:rPr>
        <w:t>гии.</w:t>
      </w:r>
    </w:p>
    <w:p w:rsidR="00747DA7" w:rsidRPr="00223EE1" w:rsidRDefault="00747DA7" w:rsidP="006F2F3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3.1</w:t>
      </w:r>
      <w:r w:rsidR="00E912C2">
        <w:rPr>
          <w:rFonts w:ascii="Times New Roman" w:hAnsi="Times New Roman"/>
          <w:sz w:val="20"/>
          <w:szCs w:val="20"/>
          <w:lang w:eastAsia="ru-RU"/>
        </w:rPr>
        <w:t>3</w:t>
      </w:r>
      <w:r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223EE1">
        <w:rPr>
          <w:rFonts w:ascii="Times New Roman" w:hAnsi="Times New Roman"/>
          <w:sz w:val="20"/>
          <w:szCs w:val="20"/>
          <w:lang w:eastAsia="ru-RU"/>
        </w:rPr>
        <w:t>При нарушении схем расчетного учёта, повреждении или хищении её элементов, срыве пломб и т.д. – замена, а также поверка расчетных приборов учёта и контроля производится за счет собственника прибора учёта.</w:t>
      </w:r>
    </w:p>
    <w:p w:rsidR="00747DA7" w:rsidRDefault="00747DA7" w:rsidP="00223EE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47DA7" w:rsidRPr="00205B2B" w:rsidRDefault="00747DA7" w:rsidP="00223EE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05B2B">
        <w:rPr>
          <w:rFonts w:ascii="Times New Roman" w:hAnsi="Times New Roman"/>
          <w:b/>
          <w:sz w:val="20"/>
          <w:szCs w:val="20"/>
          <w:lang w:eastAsia="ru-RU"/>
        </w:rPr>
        <w:t>4. ЦЕНА ДОГОВОРА И ТАРИФЫ НА ТЕПЛОВУЮ ЭНЕРГИЮ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 xml:space="preserve">4.1. Расчет стоимости принятой тепловой энергии и потребленного теплоносителя производится по тарифам, установленным для </w:t>
      </w:r>
      <w:r w:rsidR="009F5189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в соответствии с законодательством Российской Федерации, увеличенным на сумму налога на добавленную стоимость.</w:t>
      </w:r>
      <w:bookmarkStart w:id="0" w:name="OLE_LINK2"/>
      <w:bookmarkStart w:id="1" w:name="OLE_LINK3"/>
    </w:p>
    <w:p w:rsidR="00747DA7" w:rsidRPr="00D86C37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4.2. </w:t>
      </w:r>
      <w:r w:rsidRPr="00D86C37">
        <w:rPr>
          <w:rFonts w:ascii="Times New Roman" w:hAnsi="Times New Roman"/>
          <w:sz w:val="20"/>
          <w:szCs w:val="20"/>
          <w:lang w:eastAsia="ru-RU"/>
        </w:rPr>
        <w:t xml:space="preserve">Ориентировочная цена настоящего </w:t>
      </w:r>
      <w:r w:rsidR="00C02B1B" w:rsidRPr="00D86C37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D86C37">
        <w:rPr>
          <w:rFonts w:ascii="Times New Roman" w:hAnsi="Times New Roman"/>
          <w:sz w:val="20"/>
          <w:szCs w:val="20"/>
          <w:lang w:eastAsia="ru-RU"/>
        </w:rPr>
        <w:t xml:space="preserve"> указывается в Приложении № 1, составляет</w:t>
      </w:r>
      <w:r w:rsidR="00C02B1B" w:rsidRPr="00D86C3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A4ABB">
        <w:rPr>
          <w:rFonts w:ascii="Times New Roman" w:hAnsi="Times New Roman"/>
          <w:sz w:val="20"/>
          <w:szCs w:val="20"/>
          <w:lang w:eastAsia="ru-RU"/>
        </w:rPr>
        <w:t>_________</w:t>
      </w:r>
      <w:r w:rsidR="00D86C3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86C37">
        <w:rPr>
          <w:rFonts w:ascii="Times New Roman" w:hAnsi="Times New Roman"/>
          <w:sz w:val="20"/>
          <w:szCs w:val="20"/>
          <w:lang w:eastAsia="ru-RU"/>
        </w:rPr>
        <w:t>(</w:t>
      </w:r>
      <w:r w:rsidR="00BA4ABB" w:rsidRPr="00BA4ABB">
        <w:rPr>
          <w:rFonts w:ascii="Times New Roman" w:hAnsi="Times New Roman"/>
          <w:i/>
          <w:sz w:val="20"/>
          <w:szCs w:val="20"/>
          <w:lang w:eastAsia="ru-RU"/>
        </w:rPr>
        <w:t>сумма прописью</w:t>
      </w:r>
      <w:r w:rsidRPr="00D86C37">
        <w:rPr>
          <w:rFonts w:ascii="Times New Roman" w:hAnsi="Times New Roman"/>
          <w:sz w:val="20"/>
          <w:szCs w:val="20"/>
          <w:lang w:eastAsia="ru-RU"/>
        </w:rPr>
        <w:t xml:space="preserve">) рублей </w:t>
      </w:r>
      <w:r w:rsidR="00BA4ABB">
        <w:rPr>
          <w:rFonts w:ascii="Times New Roman" w:hAnsi="Times New Roman"/>
          <w:sz w:val="20"/>
          <w:szCs w:val="20"/>
          <w:lang w:eastAsia="ru-RU"/>
        </w:rPr>
        <w:t>_</w:t>
      </w:r>
      <w:r w:rsidRPr="00D86C37">
        <w:rPr>
          <w:rFonts w:ascii="Times New Roman" w:hAnsi="Times New Roman"/>
          <w:sz w:val="20"/>
          <w:szCs w:val="20"/>
          <w:lang w:eastAsia="ru-RU"/>
        </w:rPr>
        <w:t xml:space="preserve"> копе</w:t>
      </w:r>
      <w:r w:rsidR="00D86C37">
        <w:rPr>
          <w:rFonts w:ascii="Times New Roman" w:hAnsi="Times New Roman"/>
          <w:sz w:val="20"/>
          <w:szCs w:val="20"/>
          <w:lang w:eastAsia="ru-RU"/>
        </w:rPr>
        <w:t>йки</w:t>
      </w:r>
      <w:r w:rsidRPr="00D86C37">
        <w:rPr>
          <w:rFonts w:ascii="Times New Roman" w:hAnsi="Times New Roman"/>
          <w:sz w:val="20"/>
          <w:szCs w:val="20"/>
          <w:lang w:eastAsia="ru-RU"/>
        </w:rPr>
        <w:t xml:space="preserve">, в том числе НДС </w:t>
      </w:r>
      <w:r w:rsidRPr="00D86C37">
        <w:rPr>
          <w:rFonts w:ascii="Times New Roman" w:hAnsi="Times New Roman"/>
          <w:i/>
          <w:sz w:val="20"/>
          <w:szCs w:val="20"/>
          <w:u w:val="single"/>
          <w:lang w:eastAsia="ru-RU"/>
        </w:rPr>
        <w:t>(</w:t>
      </w:r>
      <w:r w:rsidR="004E7DD6" w:rsidRPr="00D86C37"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  <w:t xml:space="preserve">20 </w:t>
      </w:r>
      <w:r w:rsidRPr="00D86C37"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  <w:t>%</w:t>
      </w:r>
      <w:r w:rsidRPr="00D86C37">
        <w:rPr>
          <w:rFonts w:ascii="Times New Roman" w:hAnsi="Times New Roman"/>
          <w:b/>
          <w:sz w:val="20"/>
          <w:szCs w:val="20"/>
          <w:lang w:eastAsia="ru-RU"/>
        </w:rPr>
        <w:t>)</w:t>
      </w:r>
      <w:r w:rsidRPr="00D86C3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A4ABB">
        <w:rPr>
          <w:rFonts w:ascii="Times New Roman" w:hAnsi="Times New Roman"/>
          <w:sz w:val="20"/>
          <w:szCs w:val="20"/>
          <w:lang w:eastAsia="ru-RU"/>
        </w:rPr>
        <w:t>______________</w:t>
      </w:r>
      <w:r w:rsidRPr="00D86C37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="00BA4ABB" w:rsidRPr="00BA4ABB">
        <w:rPr>
          <w:rFonts w:ascii="Times New Roman" w:hAnsi="Times New Roman"/>
          <w:i/>
          <w:sz w:val="20"/>
          <w:szCs w:val="20"/>
          <w:lang w:eastAsia="ru-RU"/>
        </w:rPr>
        <w:t>сумма прописью</w:t>
      </w:r>
      <w:r w:rsidRPr="00D86C37">
        <w:rPr>
          <w:rFonts w:ascii="Times New Roman" w:hAnsi="Times New Roman"/>
          <w:sz w:val="20"/>
          <w:szCs w:val="20"/>
          <w:lang w:eastAsia="ru-RU"/>
        </w:rPr>
        <w:t>) рубл</w:t>
      </w:r>
      <w:r w:rsidR="00D86C37">
        <w:rPr>
          <w:rFonts w:ascii="Times New Roman" w:hAnsi="Times New Roman"/>
          <w:sz w:val="20"/>
          <w:szCs w:val="20"/>
          <w:lang w:eastAsia="ru-RU"/>
        </w:rPr>
        <w:t>ей</w:t>
      </w:r>
      <w:r w:rsidRPr="00D86C3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A4ABB">
        <w:rPr>
          <w:rFonts w:ascii="Times New Roman" w:hAnsi="Times New Roman"/>
          <w:sz w:val="20"/>
          <w:szCs w:val="20"/>
          <w:lang w:eastAsia="ru-RU"/>
        </w:rPr>
        <w:t>____</w:t>
      </w:r>
      <w:r w:rsidRPr="00D86C37">
        <w:rPr>
          <w:rFonts w:ascii="Times New Roman" w:hAnsi="Times New Roman"/>
          <w:sz w:val="20"/>
          <w:szCs w:val="20"/>
          <w:lang w:eastAsia="ru-RU"/>
        </w:rPr>
        <w:t xml:space="preserve"> копеек, по тарифам и ценам, действующим на дату заключения </w:t>
      </w:r>
      <w:r w:rsidR="00C02B1B" w:rsidRPr="00D86C37">
        <w:rPr>
          <w:rFonts w:ascii="Times New Roman" w:hAnsi="Times New Roman"/>
          <w:sz w:val="20"/>
          <w:szCs w:val="20"/>
          <w:lang w:eastAsia="ru-RU"/>
        </w:rPr>
        <w:t>Договора.</w:t>
      </w:r>
    </w:p>
    <w:p w:rsidR="00747DA7" w:rsidRDefault="00747DA7" w:rsidP="00910CA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>В случае изменения тарифов на тепловую энергию и (или) теплоноситель, цена настоящег</w:t>
      </w:r>
      <w:r>
        <w:rPr>
          <w:rFonts w:ascii="Times New Roman" w:hAnsi="Times New Roman"/>
          <w:sz w:val="20"/>
          <w:szCs w:val="20"/>
          <w:lang w:eastAsia="ru-RU"/>
        </w:rPr>
        <w:t xml:space="preserve">о </w:t>
      </w:r>
      <w:r w:rsidR="00C02B1B">
        <w:rPr>
          <w:rFonts w:ascii="Times New Roman" w:hAnsi="Times New Roman"/>
          <w:sz w:val="20"/>
          <w:szCs w:val="20"/>
          <w:lang w:eastAsia="ru-RU"/>
        </w:rPr>
        <w:t>Договора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23EE1">
        <w:rPr>
          <w:rFonts w:ascii="Times New Roman" w:hAnsi="Times New Roman"/>
          <w:sz w:val="20"/>
          <w:szCs w:val="20"/>
          <w:lang w:eastAsia="ru-RU"/>
        </w:rPr>
        <w:t>подлежит изменению с даты введения в действие новых тарифов на тепловую энергию и (или) теплоноситель.</w:t>
      </w:r>
    </w:p>
    <w:p w:rsidR="00597274" w:rsidRPr="003A7B78" w:rsidRDefault="00597274" w:rsidP="00323B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A7B78">
        <w:rPr>
          <w:rFonts w:ascii="Times New Roman" w:hAnsi="Times New Roman"/>
          <w:sz w:val="20"/>
          <w:szCs w:val="20"/>
          <w:lang w:eastAsia="ru-RU"/>
        </w:rPr>
        <w:t xml:space="preserve">Изменение тарифов на тепловую энергию и теплоноситель публикуются в средствах массовой информации </w:t>
      </w:r>
      <w:r w:rsidR="00FC47B2">
        <w:rPr>
          <w:rFonts w:ascii="Times New Roman" w:hAnsi="Times New Roman"/>
          <w:sz w:val="20"/>
          <w:szCs w:val="20"/>
          <w:lang w:eastAsia="ru-RU"/>
        </w:rPr>
        <w:t xml:space="preserve">на сайте </w:t>
      </w:r>
      <w:hyperlink r:id="rId8" w:history="1">
        <w:r w:rsidR="00FC47B2" w:rsidRPr="000D1522">
          <w:rPr>
            <w:rStyle w:val="aff2"/>
            <w:rFonts w:ascii="Times New Roman" w:hAnsi="Times New Roman"/>
            <w:sz w:val="20"/>
            <w:szCs w:val="20"/>
            <w:lang w:eastAsia="ru-RU"/>
          </w:rPr>
          <w:t>www.zakon.krskstate.ru</w:t>
        </w:r>
      </w:hyperlink>
      <w:r w:rsidR="00FC47B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A7B78">
        <w:rPr>
          <w:rFonts w:ascii="Times New Roman" w:hAnsi="Times New Roman"/>
          <w:sz w:val="20"/>
          <w:szCs w:val="20"/>
          <w:lang w:eastAsia="ru-RU"/>
        </w:rPr>
        <w:t>без дополнительного уведомления П</w:t>
      </w:r>
      <w:r w:rsidR="009F5189" w:rsidRPr="003A7B78">
        <w:rPr>
          <w:rFonts w:ascii="Times New Roman" w:hAnsi="Times New Roman"/>
          <w:sz w:val="20"/>
          <w:szCs w:val="20"/>
          <w:lang w:eastAsia="ru-RU"/>
        </w:rPr>
        <w:t>окупателя</w:t>
      </w:r>
      <w:r w:rsidRPr="003A7B78">
        <w:rPr>
          <w:rFonts w:ascii="Times New Roman" w:hAnsi="Times New Roman"/>
          <w:sz w:val="20"/>
          <w:szCs w:val="20"/>
          <w:lang w:eastAsia="ru-RU"/>
        </w:rPr>
        <w:t xml:space="preserve"> и принимаются Сторонами без оформления дополнительного соглашения.</w:t>
      </w:r>
    </w:p>
    <w:p w:rsidR="00747DA7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 xml:space="preserve">Окончательная сумма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определяется на основании стоимости фактически потребленных теплоносителя и тепловой энергии за весь период действия настоящего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223EE1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Pr="00223EE1" w:rsidRDefault="00747DA7" w:rsidP="005064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>4.3.</w:t>
      </w:r>
      <w:bookmarkStart w:id="2" w:name="OLE_LINK1"/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23EE1">
        <w:rPr>
          <w:rFonts w:ascii="Times New Roman" w:hAnsi="Times New Roman"/>
          <w:sz w:val="20"/>
          <w:szCs w:val="20"/>
          <w:lang w:eastAsia="ru-RU"/>
        </w:rPr>
        <w:t>По</w:t>
      </w:r>
      <w:r w:rsidR="009F5189">
        <w:rPr>
          <w:rFonts w:ascii="Times New Roman" w:hAnsi="Times New Roman"/>
          <w:sz w:val="20"/>
          <w:szCs w:val="20"/>
          <w:lang w:eastAsia="ru-RU"/>
        </w:rPr>
        <w:t>купат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ель </w:t>
      </w:r>
      <w:bookmarkEnd w:id="2"/>
      <w:r w:rsidRPr="00223EE1">
        <w:rPr>
          <w:rFonts w:ascii="Times New Roman" w:hAnsi="Times New Roman"/>
          <w:sz w:val="20"/>
          <w:szCs w:val="20"/>
          <w:lang w:eastAsia="ru-RU"/>
        </w:rPr>
        <w:t xml:space="preserve">оплачивает все фактическое количество тепловой энергии и потреблённого теплоносителя, отпущенного </w:t>
      </w:r>
      <w:r w:rsidR="009F5189">
        <w:rPr>
          <w:rFonts w:ascii="Times New Roman" w:hAnsi="Times New Roman"/>
          <w:sz w:val="20"/>
          <w:szCs w:val="20"/>
          <w:lang w:eastAsia="ru-RU"/>
        </w:rPr>
        <w:t>Поставщиком</w:t>
      </w:r>
      <w:r w:rsidRPr="00D23204">
        <w:rPr>
          <w:rFonts w:ascii="Times New Roman" w:hAnsi="Times New Roman"/>
          <w:color w:val="0070C0"/>
          <w:sz w:val="20"/>
          <w:szCs w:val="20"/>
          <w:lang w:eastAsia="ru-RU"/>
        </w:rPr>
        <w:t xml:space="preserve">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по тарифам, утвержденным уполномоченным органом исполнительной власти в области регулирования тарифов, в соответствии с п. 4.1. настоящего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223EE1">
        <w:rPr>
          <w:rFonts w:ascii="Times New Roman" w:hAnsi="Times New Roman"/>
          <w:sz w:val="20"/>
          <w:szCs w:val="20"/>
          <w:lang w:eastAsia="ru-RU"/>
        </w:rPr>
        <w:t>.</w:t>
      </w:r>
    </w:p>
    <w:bookmarkEnd w:id="0"/>
    <w:bookmarkEnd w:id="1"/>
    <w:p w:rsidR="00B47B90" w:rsidRDefault="00B47B90" w:rsidP="00E24AE5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747DA7" w:rsidRPr="00205B2B" w:rsidRDefault="00747DA7" w:rsidP="001719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05B2B">
        <w:rPr>
          <w:rFonts w:ascii="Times New Roman" w:hAnsi="Times New Roman"/>
          <w:b/>
          <w:sz w:val="20"/>
          <w:szCs w:val="20"/>
          <w:lang w:eastAsia="ru-RU"/>
        </w:rPr>
        <w:t>5. ПОРЯДОК РАСЧЕТОВ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5.1. </w:t>
      </w:r>
      <w:r w:rsidRPr="00223EE1">
        <w:rPr>
          <w:rFonts w:ascii="Times New Roman" w:hAnsi="Times New Roman"/>
          <w:sz w:val="20"/>
          <w:szCs w:val="20"/>
          <w:lang w:eastAsia="ru-RU"/>
        </w:rPr>
        <w:t>За расчетный период принимается один календарный месяц.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>5</w:t>
      </w:r>
      <w:r>
        <w:rPr>
          <w:rFonts w:ascii="Times New Roman" w:hAnsi="Times New Roman"/>
          <w:sz w:val="20"/>
          <w:szCs w:val="20"/>
          <w:lang w:eastAsia="ru-RU"/>
        </w:rPr>
        <w:t xml:space="preserve">.2.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Оплата за тепловую энергию и теплоноситель по настоящему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Договору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производится </w:t>
      </w:r>
      <w:r w:rsidR="009F5189">
        <w:rPr>
          <w:rFonts w:ascii="Times New Roman" w:hAnsi="Times New Roman"/>
          <w:sz w:val="20"/>
          <w:szCs w:val="20"/>
          <w:lang w:eastAsia="ru-RU"/>
        </w:rPr>
        <w:t>Покупателем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денежными средствами. Датой оплаты считается день поступления денежных средств на расчетный счет </w:t>
      </w:r>
      <w:r w:rsidR="009F5189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223EE1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Pr="00223EE1" w:rsidRDefault="00747DA7" w:rsidP="004A2E20">
      <w:pPr>
        <w:widowControl w:val="0"/>
        <w:shd w:val="clear" w:color="auto" w:fill="FFFFFF"/>
        <w:spacing w:after="120" w:line="240" w:lineRule="auto"/>
        <w:ind w:right="57"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5.3. </w:t>
      </w:r>
      <w:r w:rsidRPr="00223EE1">
        <w:rPr>
          <w:rFonts w:ascii="Times New Roman" w:hAnsi="Times New Roman"/>
          <w:sz w:val="20"/>
          <w:szCs w:val="20"/>
          <w:lang w:eastAsia="ru-RU"/>
        </w:rPr>
        <w:t>По</w:t>
      </w:r>
      <w:r w:rsidR="009F5189">
        <w:rPr>
          <w:rFonts w:ascii="Times New Roman" w:hAnsi="Times New Roman"/>
          <w:sz w:val="20"/>
          <w:szCs w:val="20"/>
          <w:lang w:eastAsia="ru-RU"/>
        </w:rPr>
        <w:t>купатель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обязуется производить оплату за расч</w:t>
      </w:r>
      <w:r>
        <w:rPr>
          <w:rFonts w:ascii="Times New Roman" w:hAnsi="Times New Roman"/>
          <w:sz w:val="20"/>
          <w:szCs w:val="20"/>
          <w:lang w:eastAsia="ru-RU"/>
        </w:rPr>
        <w:t xml:space="preserve">етный период по настоящему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Договору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в следующем порядке и сроки: </w:t>
      </w:r>
    </w:p>
    <w:p w:rsidR="00747DA7" w:rsidRPr="009B2C14" w:rsidRDefault="00747DA7" w:rsidP="0044007B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83EBC">
        <w:rPr>
          <w:rFonts w:ascii="Times New Roman" w:hAnsi="Times New Roman"/>
          <w:sz w:val="20"/>
          <w:szCs w:val="20"/>
          <w:lang w:eastAsia="ru-RU"/>
        </w:rPr>
        <w:t>-до 30 (тридцатого) числа месяца, следующего за расчетным, а в феврале 201</w:t>
      </w:r>
      <w:r w:rsidR="00597274">
        <w:rPr>
          <w:rFonts w:ascii="Times New Roman" w:hAnsi="Times New Roman"/>
          <w:sz w:val="20"/>
          <w:szCs w:val="20"/>
          <w:lang w:eastAsia="ru-RU"/>
        </w:rPr>
        <w:t>9</w:t>
      </w:r>
      <w:r w:rsidRPr="00083EBC">
        <w:rPr>
          <w:rFonts w:ascii="Times New Roman" w:hAnsi="Times New Roman"/>
          <w:sz w:val="20"/>
          <w:szCs w:val="20"/>
          <w:lang w:eastAsia="ru-RU"/>
        </w:rPr>
        <w:t xml:space="preserve"> за тепловую энергию в горячей воде и теплоноситель, потребленные в январе 201</w:t>
      </w:r>
      <w:r w:rsidR="00597274">
        <w:rPr>
          <w:rFonts w:ascii="Times New Roman" w:hAnsi="Times New Roman"/>
          <w:sz w:val="20"/>
          <w:szCs w:val="20"/>
          <w:lang w:eastAsia="ru-RU"/>
        </w:rPr>
        <w:t>9</w:t>
      </w:r>
      <w:r w:rsidRPr="00083EBC">
        <w:rPr>
          <w:rFonts w:ascii="Times New Roman" w:hAnsi="Times New Roman"/>
          <w:sz w:val="20"/>
          <w:szCs w:val="20"/>
          <w:lang w:eastAsia="ru-RU"/>
        </w:rPr>
        <w:t xml:space="preserve"> – до 28 (двадцать восьмого) числа, на основании Акта приема-передачи (по форме Приложения № 6) и счёта-фактуры</w:t>
      </w:r>
      <w:r>
        <w:rPr>
          <w:rFonts w:ascii="Times New Roman" w:hAnsi="Times New Roman"/>
          <w:sz w:val="20"/>
          <w:szCs w:val="20"/>
          <w:lang w:eastAsia="ru-RU"/>
        </w:rPr>
        <w:t xml:space="preserve"> к нему </w:t>
      </w:r>
      <w:r w:rsidRPr="00083EBC">
        <w:rPr>
          <w:rFonts w:ascii="Times New Roman" w:hAnsi="Times New Roman"/>
          <w:sz w:val="20"/>
          <w:szCs w:val="20"/>
          <w:lang w:eastAsia="ru-RU"/>
        </w:rPr>
        <w:t>по форме, утвержденной Постановлением Правит</w:t>
      </w:r>
      <w:r>
        <w:rPr>
          <w:rFonts w:ascii="Times New Roman" w:hAnsi="Times New Roman"/>
          <w:sz w:val="20"/>
          <w:szCs w:val="20"/>
          <w:lang w:eastAsia="ru-RU"/>
        </w:rPr>
        <w:t>ельства РФ от 26.12.2011 № 1137 (в редакции постановлений Правительства РФ от 25.05.2017 № 625 и от 19.08.2017 № 981).</w:t>
      </w:r>
    </w:p>
    <w:p w:rsidR="00292770" w:rsidRDefault="00747DA7" w:rsidP="00292770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9B2C14">
        <w:rPr>
          <w:rFonts w:ascii="Times New Roman" w:hAnsi="Times New Roman"/>
          <w:sz w:val="20"/>
          <w:szCs w:val="20"/>
          <w:lang w:eastAsia="ru-RU"/>
        </w:rPr>
        <w:t>Если дата оплаты приходится на выходные или праздничные дни, то</w:t>
      </w:r>
      <w:r w:rsidRPr="009B2C14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9B2C14">
        <w:rPr>
          <w:rFonts w:ascii="Times New Roman" w:hAnsi="Times New Roman"/>
          <w:sz w:val="20"/>
          <w:szCs w:val="20"/>
          <w:lang w:eastAsia="ru-RU"/>
        </w:rPr>
        <w:t>обязанность</w:t>
      </w:r>
      <w:r>
        <w:rPr>
          <w:rFonts w:ascii="Times New Roman" w:hAnsi="Times New Roman"/>
          <w:sz w:val="20"/>
          <w:szCs w:val="20"/>
          <w:lang w:eastAsia="ru-RU"/>
        </w:rPr>
        <w:t xml:space="preserve"> по оплате</w:t>
      </w:r>
      <w:r w:rsidRPr="00E022A7">
        <w:rPr>
          <w:rFonts w:ascii="Times New Roman" w:hAnsi="Times New Roman"/>
          <w:sz w:val="20"/>
          <w:szCs w:val="20"/>
          <w:lang w:eastAsia="ru-RU"/>
        </w:rPr>
        <w:t xml:space="preserve"> должна быть исполнена По</w:t>
      </w:r>
      <w:r w:rsidR="009F5189">
        <w:rPr>
          <w:rFonts w:ascii="Times New Roman" w:hAnsi="Times New Roman"/>
          <w:sz w:val="20"/>
          <w:szCs w:val="20"/>
          <w:lang w:eastAsia="ru-RU"/>
        </w:rPr>
        <w:t>купателем</w:t>
      </w:r>
      <w:r w:rsidRPr="00E022A7">
        <w:rPr>
          <w:rFonts w:ascii="Times New Roman" w:hAnsi="Times New Roman"/>
          <w:sz w:val="20"/>
          <w:szCs w:val="20"/>
          <w:lang w:eastAsia="ru-RU"/>
        </w:rPr>
        <w:t xml:space="preserve"> в первый рабочий день, следующий за ними.</w:t>
      </w:r>
    </w:p>
    <w:p w:rsidR="00597274" w:rsidRPr="00914D1F" w:rsidRDefault="00597274" w:rsidP="00292770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914D1F">
        <w:rPr>
          <w:rFonts w:ascii="Times New Roman" w:hAnsi="Times New Roman"/>
          <w:sz w:val="20"/>
          <w:szCs w:val="20"/>
          <w:lang w:eastAsia="ru-RU"/>
        </w:rPr>
        <w:t xml:space="preserve">5.4. Между </w:t>
      </w:r>
      <w:r w:rsidR="00292770" w:rsidRPr="00914D1F">
        <w:rPr>
          <w:rFonts w:ascii="Times New Roman" w:hAnsi="Times New Roman"/>
          <w:sz w:val="20"/>
          <w:szCs w:val="20"/>
          <w:lang w:eastAsia="ru-RU"/>
        </w:rPr>
        <w:t>С</w:t>
      </w:r>
      <w:r w:rsidRPr="00914D1F">
        <w:rPr>
          <w:rFonts w:ascii="Times New Roman" w:hAnsi="Times New Roman"/>
          <w:sz w:val="20"/>
          <w:szCs w:val="20"/>
          <w:lang w:eastAsia="ru-RU"/>
        </w:rPr>
        <w:t xml:space="preserve">торонами </w:t>
      </w:r>
      <w:r w:rsidR="00292770" w:rsidRPr="00914D1F">
        <w:rPr>
          <w:rFonts w:ascii="Times New Roman" w:hAnsi="Times New Roman"/>
          <w:sz w:val="20"/>
          <w:szCs w:val="20"/>
          <w:lang w:eastAsia="ru-RU"/>
        </w:rPr>
        <w:t>настоящего Договора возможен зачет встречных однородных требований. Зачет производится путем направления одной из Сторон в адрес другой Соглашения о прекращении обязательств зачетом.</w:t>
      </w:r>
    </w:p>
    <w:p w:rsidR="00747DA7" w:rsidRPr="00C039A3" w:rsidRDefault="00747DA7" w:rsidP="00C039A3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>5.</w:t>
      </w:r>
      <w:r w:rsidR="00597274">
        <w:rPr>
          <w:rFonts w:ascii="Times New Roman" w:hAnsi="Times New Roman"/>
          <w:sz w:val="20"/>
          <w:szCs w:val="20"/>
          <w:lang w:eastAsia="ru-RU"/>
        </w:rPr>
        <w:t>5</w:t>
      </w:r>
      <w:r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="009F5189">
        <w:rPr>
          <w:rFonts w:ascii="Times New Roman" w:hAnsi="Times New Roman"/>
          <w:sz w:val="20"/>
          <w:szCs w:val="20"/>
          <w:lang w:eastAsia="ru-RU"/>
        </w:rPr>
        <w:t>При осуществлении платежа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F5189">
        <w:rPr>
          <w:rFonts w:ascii="Times New Roman" w:hAnsi="Times New Roman"/>
          <w:sz w:val="20"/>
          <w:szCs w:val="20"/>
          <w:lang w:eastAsia="ru-RU"/>
        </w:rPr>
        <w:t>Покупатель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указывает в платежных документах номер настоящего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223EE1">
        <w:rPr>
          <w:rFonts w:ascii="Times New Roman" w:hAnsi="Times New Roman"/>
          <w:sz w:val="20"/>
          <w:szCs w:val="20"/>
          <w:lang w:eastAsia="ru-RU"/>
        </w:rPr>
        <w:t>, счета (счета - фактуры), на основании которых производится платеж.</w:t>
      </w:r>
    </w:p>
    <w:p w:rsidR="00747DA7" w:rsidRDefault="00747DA7" w:rsidP="00C039A3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>5.</w:t>
      </w:r>
      <w:r w:rsidR="00597274">
        <w:rPr>
          <w:rFonts w:ascii="Times New Roman" w:hAnsi="Times New Roman"/>
          <w:sz w:val="20"/>
          <w:szCs w:val="20"/>
          <w:lang w:eastAsia="ru-RU"/>
        </w:rPr>
        <w:t>6</w:t>
      </w:r>
      <w:r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223EE1">
        <w:rPr>
          <w:rFonts w:ascii="Times New Roman" w:hAnsi="Times New Roman"/>
          <w:sz w:val="20"/>
          <w:szCs w:val="20"/>
          <w:lang w:eastAsia="ru-RU"/>
        </w:rPr>
        <w:t>В случае отсутствия информации в платежных документах в соответствии с требованиями п. 5.</w:t>
      </w:r>
      <w:r w:rsidR="00D83D9A">
        <w:rPr>
          <w:rFonts w:ascii="Times New Roman" w:hAnsi="Times New Roman"/>
          <w:sz w:val="20"/>
          <w:szCs w:val="20"/>
          <w:lang w:eastAsia="ru-RU"/>
        </w:rPr>
        <w:t>5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. настоящего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9F5189">
        <w:rPr>
          <w:rFonts w:ascii="Times New Roman" w:hAnsi="Times New Roman"/>
          <w:sz w:val="20"/>
          <w:szCs w:val="20"/>
          <w:lang w:eastAsia="ru-RU"/>
        </w:rPr>
        <w:t>Поставщик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самостоятельно определяет назначение платежа в рамках исполнения денежных обязательств, возникших из настоящего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223EE1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Default="00747DA7" w:rsidP="00C039A3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47DA7" w:rsidRDefault="00747DA7" w:rsidP="00223EE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47DA7" w:rsidRPr="00205B2B" w:rsidRDefault="00747DA7" w:rsidP="00223EE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05B2B">
        <w:rPr>
          <w:rFonts w:ascii="Times New Roman" w:hAnsi="Times New Roman"/>
          <w:b/>
          <w:sz w:val="20"/>
          <w:szCs w:val="20"/>
          <w:lang w:eastAsia="ru-RU"/>
        </w:rPr>
        <w:t>6. ОСОБЫЕ УСЛОВИЯ</w:t>
      </w:r>
    </w:p>
    <w:p w:rsidR="00747DA7" w:rsidRDefault="00747DA7" w:rsidP="00A7189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6.1</w:t>
      </w:r>
      <w:r w:rsidRPr="00962EDB">
        <w:rPr>
          <w:rFonts w:ascii="Times New Roman" w:hAnsi="Times New Roman"/>
          <w:sz w:val="20"/>
          <w:szCs w:val="20"/>
          <w:lang w:eastAsia="ru-RU"/>
        </w:rPr>
        <w:t xml:space="preserve">. Дата начала и окончания отопительного сезона определяется </w:t>
      </w:r>
      <w:r w:rsidR="00BA4ABB">
        <w:rPr>
          <w:rFonts w:ascii="Times New Roman" w:hAnsi="Times New Roman"/>
          <w:sz w:val="20"/>
          <w:szCs w:val="20"/>
          <w:lang w:eastAsia="ru-RU"/>
        </w:rPr>
        <w:t>__</w:t>
      </w:r>
      <w:r w:rsidR="00BA4ABB" w:rsidRPr="00BA4ABB">
        <w:rPr>
          <w:rFonts w:ascii="Times New Roman" w:hAnsi="Times New Roman"/>
          <w:sz w:val="20"/>
          <w:szCs w:val="20"/>
          <w:bdr w:val="single" w:sz="4" w:space="0" w:color="FFFFFF" w:themeColor="background1"/>
          <w:lang w:eastAsia="ru-RU"/>
        </w:rPr>
        <w:t>_____________________________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>В отопительный период включение в работу теплоиспользующих установок П</w:t>
      </w:r>
      <w:r w:rsidR="007F110E">
        <w:rPr>
          <w:rFonts w:ascii="Times New Roman" w:hAnsi="Times New Roman"/>
          <w:sz w:val="20"/>
          <w:szCs w:val="20"/>
          <w:lang w:eastAsia="ru-RU"/>
        </w:rPr>
        <w:t>окупате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ля производится при условии оформления, совместно </w:t>
      </w:r>
      <w:r w:rsidR="007F110E">
        <w:rPr>
          <w:rFonts w:ascii="Times New Roman" w:hAnsi="Times New Roman"/>
          <w:sz w:val="20"/>
          <w:szCs w:val="20"/>
          <w:lang w:eastAsia="ru-RU"/>
        </w:rPr>
        <w:t>Поставщиком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и По</w:t>
      </w:r>
      <w:r w:rsidR="007F110E">
        <w:rPr>
          <w:rFonts w:ascii="Times New Roman" w:hAnsi="Times New Roman"/>
          <w:sz w:val="20"/>
          <w:szCs w:val="20"/>
          <w:lang w:eastAsia="ru-RU"/>
        </w:rPr>
        <w:t>купателем</w:t>
      </w:r>
      <w:r w:rsidRPr="00223EE1">
        <w:rPr>
          <w:rFonts w:ascii="Times New Roman" w:hAnsi="Times New Roman"/>
          <w:sz w:val="20"/>
          <w:szCs w:val="20"/>
          <w:lang w:eastAsia="ru-RU"/>
        </w:rPr>
        <w:t>, Акта готовности По</w:t>
      </w:r>
      <w:r w:rsidR="007F110E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к пуску те</w:t>
      </w:r>
      <w:r>
        <w:rPr>
          <w:rFonts w:ascii="Times New Roman" w:hAnsi="Times New Roman"/>
          <w:sz w:val="20"/>
          <w:szCs w:val="20"/>
          <w:lang w:eastAsia="ru-RU"/>
        </w:rPr>
        <w:t xml:space="preserve">пловой энергии и теплоносителя по форме </w:t>
      </w:r>
      <w:r w:rsidRPr="00223EE1">
        <w:rPr>
          <w:rFonts w:ascii="Times New Roman" w:hAnsi="Times New Roman"/>
          <w:sz w:val="20"/>
          <w:szCs w:val="20"/>
          <w:lang w:eastAsia="ru-RU"/>
        </w:rPr>
        <w:t>Приложени</w:t>
      </w:r>
      <w:r>
        <w:rPr>
          <w:rFonts w:ascii="Times New Roman" w:hAnsi="Times New Roman"/>
          <w:sz w:val="20"/>
          <w:szCs w:val="20"/>
          <w:lang w:eastAsia="ru-RU"/>
        </w:rPr>
        <w:t>я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№ 10, подтверждающего техническую готовность сетей и теплоиспользующих установок По</w:t>
      </w:r>
      <w:r w:rsidR="007F110E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к подключению отопительной нагрузки, а также: 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отсутствия задолженности у </w:t>
      </w:r>
      <w:r w:rsidR="007F110E" w:rsidRPr="00223EE1">
        <w:rPr>
          <w:rFonts w:ascii="Times New Roman" w:hAnsi="Times New Roman"/>
          <w:sz w:val="20"/>
          <w:szCs w:val="20"/>
          <w:lang w:eastAsia="ru-RU"/>
        </w:rPr>
        <w:t>По</w:t>
      </w:r>
      <w:r w:rsidR="007F110E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за потребленную тепловую энергию и теплоноситель или при наличии подписанного дополнительного соглашения о реструктуризации задолженности;</w:t>
      </w:r>
    </w:p>
    <w:p w:rsidR="00747DA7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наличия у </w:t>
      </w:r>
      <w:r w:rsidR="007F110E" w:rsidRPr="00223EE1">
        <w:rPr>
          <w:rFonts w:ascii="Times New Roman" w:hAnsi="Times New Roman"/>
          <w:sz w:val="20"/>
          <w:szCs w:val="20"/>
          <w:lang w:eastAsia="ru-RU"/>
        </w:rPr>
        <w:t>По</w:t>
      </w:r>
      <w:r w:rsidR="007F110E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гарантии оплаты за текущее потребление.</w:t>
      </w:r>
    </w:p>
    <w:p w:rsidR="00747DA7" w:rsidRPr="00223EE1" w:rsidRDefault="00747DA7" w:rsidP="00C86A3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86A3C">
        <w:rPr>
          <w:rFonts w:ascii="Times New Roman" w:hAnsi="Times New Roman"/>
          <w:sz w:val="20"/>
          <w:szCs w:val="20"/>
          <w:lang w:eastAsia="ru-RU"/>
        </w:rPr>
        <w:t xml:space="preserve">В противном случае, при наличии у </w:t>
      </w:r>
      <w:r w:rsidR="007F110E" w:rsidRPr="00223EE1">
        <w:rPr>
          <w:rFonts w:ascii="Times New Roman" w:hAnsi="Times New Roman"/>
          <w:sz w:val="20"/>
          <w:szCs w:val="20"/>
          <w:lang w:eastAsia="ru-RU"/>
        </w:rPr>
        <w:t>По</w:t>
      </w:r>
      <w:r w:rsidR="007F110E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C86A3C">
        <w:rPr>
          <w:rFonts w:ascii="Times New Roman" w:hAnsi="Times New Roman"/>
          <w:sz w:val="20"/>
          <w:szCs w:val="20"/>
          <w:lang w:eastAsia="ru-RU"/>
        </w:rPr>
        <w:t xml:space="preserve"> задолженности за потребленную тепловую энергию и теплоноситель за два и более периода платежа в предыдущем отопительном периоде, </w:t>
      </w:r>
      <w:r w:rsidR="007F110E">
        <w:rPr>
          <w:rFonts w:ascii="Times New Roman" w:hAnsi="Times New Roman"/>
          <w:sz w:val="20"/>
          <w:szCs w:val="20"/>
          <w:lang w:eastAsia="ru-RU"/>
        </w:rPr>
        <w:t>Поставщик</w:t>
      </w:r>
      <w:r w:rsidRPr="00C86A3C">
        <w:rPr>
          <w:rFonts w:ascii="Times New Roman" w:hAnsi="Times New Roman"/>
          <w:sz w:val="20"/>
          <w:szCs w:val="20"/>
          <w:lang w:eastAsia="ru-RU"/>
        </w:rPr>
        <w:t xml:space="preserve"> вправе вводить ограничения подачи тепловой энергии в соответствии с п. 7.</w:t>
      </w:r>
      <w:r>
        <w:rPr>
          <w:rFonts w:ascii="Times New Roman" w:hAnsi="Times New Roman"/>
          <w:sz w:val="20"/>
          <w:szCs w:val="20"/>
          <w:lang w:eastAsia="ru-RU"/>
        </w:rPr>
        <w:t>9</w:t>
      </w:r>
      <w:r w:rsidRPr="00C86A3C">
        <w:rPr>
          <w:rFonts w:ascii="Times New Roman" w:hAnsi="Times New Roman"/>
          <w:sz w:val="20"/>
          <w:szCs w:val="20"/>
          <w:lang w:eastAsia="ru-RU"/>
        </w:rPr>
        <w:t xml:space="preserve">. настоящего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C86A3C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Default="00747DA7" w:rsidP="00121336">
      <w:pPr>
        <w:pStyle w:val="aff1"/>
        <w:tabs>
          <w:tab w:val="left" w:pos="1260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0E7385">
        <w:rPr>
          <w:sz w:val="20"/>
          <w:szCs w:val="20"/>
        </w:rPr>
        <w:t>6.</w:t>
      </w:r>
      <w:r>
        <w:rPr>
          <w:sz w:val="20"/>
          <w:szCs w:val="20"/>
        </w:rPr>
        <w:t>2</w:t>
      </w:r>
      <w:r w:rsidRPr="000E738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962EDB">
        <w:rPr>
          <w:sz w:val="20"/>
          <w:szCs w:val="20"/>
        </w:rPr>
        <w:t>Ремонт тепловых сетей производится по составляемому П</w:t>
      </w:r>
      <w:r w:rsidR="007F110E">
        <w:rPr>
          <w:sz w:val="20"/>
          <w:szCs w:val="20"/>
        </w:rPr>
        <w:t>окупателем</w:t>
      </w:r>
      <w:r w:rsidRPr="00962EDB">
        <w:rPr>
          <w:sz w:val="20"/>
          <w:szCs w:val="20"/>
        </w:rPr>
        <w:t xml:space="preserve"> графику, согласованному Сторонами и утвержденному </w:t>
      </w:r>
      <w:r>
        <w:rPr>
          <w:sz w:val="20"/>
          <w:szCs w:val="20"/>
        </w:rPr>
        <w:t>А</w:t>
      </w:r>
      <w:r w:rsidRPr="00962EDB">
        <w:rPr>
          <w:sz w:val="20"/>
          <w:szCs w:val="20"/>
        </w:rPr>
        <w:t>дминистрацией города Зеленогорска.</w:t>
      </w:r>
    </w:p>
    <w:p w:rsidR="00747DA7" w:rsidRDefault="00747DA7" w:rsidP="00AF156B">
      <w:pPr>
        <w:pStyle w:val="aff1"/>
        <w:tabs>
          <w:tab w:val="left" w:pos="1260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</w:t>
      </w:r>
      <w:r w:rsidRPr="00223EE1">
        <w:rPr>
          <w:sz w:val="20"/>
          <w:szCs w:val="20"/>
        </w:rPr>
        <w:t>Увеличение По</w:t>
      </w:r>
      <w:r w:rsidR="007F110E">
        <w:rPr>
          <w:sz w:val="20"/>
          <w:szCs w:val="20"/>
        </w:rPr>
        <w:t>купателем</w:t>
      </w:r>
      <w:r w:rsidRPr="00223EE1">
        <w:rPr>
          <w:sz w:val="20"/>
          <w:szCs w:val="20"/>
        </w:rPr>
        <w:t xml:space="preserve"> максимума нагрузки и количества принятой тепловой энергии и теплоносителя более чем на </w:t>
      </w:r>
      <w:r w:rsidRPr="00223EE1">
        <w:rPr>
          <w:i/>
          <w:sz w:val="20"/>
          <w:szCs w:val="20"/>
        </w:rPr>
        <w:t>10</w:t>
      </w:r>
      <w:r w:rsidRPr="00223EE1">
        <w:rPr>
          <w:sz w:val="20"/>
          <w:szCs w:val="20"/>
        </w:rPr>
        <w:t xml:space="preserve"> % от объемов, указанных в настоящем </w:t>
      </w:r>
      <w:r w:rsidR="004A2E20">
        <w:rPr>
          <w:sz w:val="20"/>
          <w:szCs w:val="20"/>
        </w:rPr>
        <w:t>Договоре</w:t>
      </w:r>
      <w:r w:rsidRPr="00223EE1">
        <w:rPr>
          <w:sz w:val="20"/>
          <w:szCs w:val="20"/>
        </w:rPr>
        <w:t xml:space="preserve">, допускается только с разрешения </w:t>
      </w:r>
      <w:r w:rsidR="007F110E">
        <w:rPr>
          <w:sz w:val="20"/>
          <w:szCs w:val="20"/>
        </w:rPr>
        <w:t>Поставщика</w:t>
      </w:r>
      <w:r w:rsidRPr="00223EE1">
        <w:rPr>
          <w:sz w:val="20"/>
          <w:szCs w:val="20"/>
        </w:rPr>
        <w:t xml:space="preserve"> после предоставления По</w:t>
      </w:r>
      <w:r w:rsidR="007F110E">
        <w:rPr>
          <w:sz w:val="20"/>
          <w:szCs w:val="20"/>
        </w:rPr>
        <w:t>купателем</w:t>
      </w:r>
      <w:r w:rsidRPr="00223EE1">
        <w:rPr>
          <w:sz w:val="20"/>
          <w:szCs w:val="20"/>
        </w:rPr>
        <w:t xml:space="preserve"> расчета измененных максимальных тепловых нагрузок, произведенного специализированными организациями, имеющими лицензию на выполнение соответствующего вида работ, выполненных в соответствии с Правилами установления и изменения (пересмотра) тепловых нагрузок, утвержденными в соответствии с действующим законодательством Российской Федерации, а также после выполнения технических условий, согласованных с </w:t>
      </w:r>
      <w:r w:rsidR="007F110E">
        <w:rPr>
          <w:sz w:val="20"/>
          <w:szCs w:val="20"/>
        </w:rPr>
        <w:t>Поставщиком</w:t>
      </w:r>
      <w:r w:rsidRPr="00223EE1">
        <w:rPr>
          <w:sz w:val="20"/>
          <w:szCs w:val="20"/>
        </w:rPr>
        <w:t xml:space="preserve">, получения допуска органа государственного энергетического надзора на использование </w:t>
      </w:r>
      <w:proofErr w:type="spellStart"/>
      <w:r w:rsidRPr="00223EE1">
        <w:rPr>
          <w:sz w:val="20"/>
          <w:szCs w:val="20"/>
        </w:rPr>
        <w:t>теплоустановок</w:t>
      </w:r>
      <w:proofErr w:type="spellEnd"/>
      <w:r w:rsidRPr="00223EE1">
        <w:rPr>
          <w:sz w:val="20"/>
          <w:szCs w:val="20"/>
        </w:rPr>
        <w:t xml:space="preserve"> и после внесения соответствующих изменений в настоящий </w:t>
      </w:r>
      <w:r w:rsidR="004A2E20">
        <w:rPr>
          <w:sz w:val="20"/>
          <w:szCs w:val="20"/>
        </w:rPr>
        <w:t>Договор</w:t>
      </w:r>
      <w:r w:rsidRPr="00223EE1">
        <w:rPr>
          <w:sz w:val="20"/>
          <w:szCs w:val="20"/>
        </w:rPr>
        <w:t>.</w:t>
      </w:r>
    </w:p>
    <w:p w:rsidR="00747DA7" w:rsidRPr="00223EE1" w:rsidRDefault="00747DA7" w:rsidP="00AF156B">
      <w:pPr>
        <w:pStyle w:val="aff1"/>
        <w:tabs>
          <w:tab w:val="left" w:pos="1260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6.4. </w:t>
      </w:r>
      <w:r w:rsidRPr="00223EE1">
        <w:rPr>
          <w:sz w:val="20"/>
          <w:szCs w:val="20"/>
        </w:rPr>
        <w:t xml:space="preserve">Сведения об уполномоченных должностных лицах сторон, ответственных за выполнение условий </w:t>
      </w:r>
      <w:r w:rsidR="004A2E20">
        <w:rPr>
          <w:sz w:val="20"/>
          <w:szCs w:val="20"/>
        </w:rPr>
        <w:t>Договора</w:t>
      </w:r>
      <w:r>
        <w:rPr>
          <w:sz w:val="20"/>
          <w:szCs w:val="20"/>
        </w:rPr>
        <w:t xml:space="preserve"> и решения оперативных вопросов.</w:t>
      </w:r>
      <w:r w:rsidRPr="00223EE1">
        <w:rPr>
          <w:sz w:val="20"/>
          <w:szCs w:val="20"/>
        </w:rPr>
        <w:t xml:space="preserve"> 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 xml:space="preserve">Ответственные должностные лица за выполнение условий настоящего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и решения оперативных вопросов, в том числе связанных с подачей и прекращением подачи тепловой энергии и теплоносителя:</w:t>
      </w:r>
    </w:p>
    <w:p w:rsidR="00747DA7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</w:t>
      </w:r>
      <w:r w:rsidRPr="00223EE1">
        <w:rPr>
          <w:rFonts w:ascii="Times New Roman" w:hAnsi="Times New Roman"/>
          <w:sz w:val="20"/>
          <w:szCs w:val="20"/>
          <w:lang w:eastAsia="ru-RU"/>
        </w:rPr>
        <w:t>о стор</w:t>
      </w:r>
      <w:r>
        <w:rPr>
          <w:rFonts w:ascii="Times New Roman" w:hAnsi="Times New Roman"/>
          <w:sz w:val="20"/>
          <w:szCs w:val="20"/>
          <w:lang w:eastAsia="ru-RU"/>
        </w:rPr>
        <w:t xml:space="preserve">оны </w:t>
      </w:r>
      <w:r w:rsidR="007F110E">
        <w:rPr>
          <w:rFonts w:ascii="Times New Roman" w:hAnsi="Times New Roman"/>
          <w:sz w:val="20"/>
          <w:szCs w:val="20"/>
          <w:lang w:eastAsia="ru-RU"/>
        </w:rPr>
        <w:t>Поставщика</w:t>
      </w:r>
      <w:r>
        <w:rPr>
          <w:rFonts w:ascii="Times New Roman" w:hAnsi="Times New Roman"/>
          <w:sz w:val="20"/>
          <w:szCs w:val="20"/>
          <w:lang w:eastAsia="ru-RU"/>
        </w:rPr>
        <w:t>:</w:t>
      </w:r>
    </w:p>
    <w:p w:rsidR="00747DA7" w:rsidRPr="00223EE1" w:rsidRDefault="00747DA7" w:rsidP="00876AC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- </w:t>
      </w:r>
    </w:p>
    <w:p w:rsidR="00747DA7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</w:t>
      </w:r>
      <w:r w:rsidRPr="00223EE1">
        <w:rPr>
          <w:rFonts w:ascii="Times New Roman" w:hAnsi="Times New Roman"/>
          <w:sz w:val="20"/>
          <w:szCs w:val="20"/>
          <w:lang w:eastAsia="ru-RU"/>
        </w:rPr>
        <w:t>о стороны П</w:t>
      </w:r>
      <w:r w:rsidR="007F110E">
        <w:rPr>
          <w:rFonts w:ascii="Times New Roman" w:hAnsi="Times New Roman"/>
          <w:sz w:val="20"/>
          <w:szCs w:val="20"/>
          <w:lang w:eastAsia="ru-RU"/>
        </w:rPr>
        <w:t>окупателя</w:t>
      </w:r>
      <w:r>
        <w:rPr>
          <w:rFonts w:ascii="Times New Roman" w:hAnsi="Times New Roman"/>
          <w:sz w:val="20"/>
          <w:szCs w:val="20"/>
          <w:lang w:eastAsia="ru-RU"/>
        </w:rPr>
        <w:t>:</w:t>
      </w:r>
    </w:p>
    <w:p w:rsidR="00876AC7" w:rsidRDefault="00747DA7" w:rsidP="00876AC7">
      <w:pPr>
        <w:widowControl w:val="0"/>
        <w:spacing w:after="0" w:line="10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</w:p>
    <w:p w:rsidR="00747DA7" w:rsidRDefault="00747DA7" w:rsidP="00A7189C">
      <w:pPr>
        <w:widowControl w:val="0"/>
        <w:spacing w:after="0" w:line="100" w:lineRule="atLeast"/>
        <w:ind w:firstLine="567"/>
        <w:jc w:val="both"/>
      </w:pPr>
      <w:r>
        <w:rPr>
          <w:rFonts w:ascii="Times New Roman" w:hAnsi="Times New Roman"/>
          <w:sz w:val="20"/>
          <w:szCs w:val="20"/>
        </w:rPr>
        <w:t>.</w:t>
      </w:r>
    </w:p>
    <w:p w:rsidR="00A7189C" w:rsidRPr="00A7189C" w:rsidRDefault="00A7189C" w:rsidP="00A7189C">
      <w:pPr>
        <w:widowControl w:val="0"/>
        <w:spacing w:after="0" w:line="100" w:lineRule="atLeast"/>
        <w:jc w:val="both"/>
      </w:pPr>
    </w:p>
    <w:p w:rsidR="00747DA7" w:rsidRPr="00205B2B" w:rsidRDefault="00747DA7" w:rsidP="000515C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05B2B">
        <w:rPr>
          <w:rFonts w:ascii="Times New Roman" w:hAnsi="Times New Roman"/>
          <w:b/>
          <w:sz w:val="20"/>
          <w:szCs w:val="20"/>
          <w:lang w:eastAsia="ru-RU"/>
        </w:rPr>
        <w:lastRenderedPageBreak/>
        <w:t>7. ОТВЕТСТВЕННОСТЬ СТОРОН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>7.1</w:t>
      </w:r>
      <w:r>
        <w:rPr>
          <w:rFonts w:ascii="Times New Roman" w:hAnsi="Times New Roman"/>
          <w:sz w:val="20"/>
          <w:szCs w:val="20"/>
          <w:lang w:eastAsia="ru-RU"/>
        </w:rPr>
        <w:t>. Стороны несут ответственность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за несоблюдение требований к параметрам качества теплоснабжения, нарушение режима потребления тепловой энергии и (или) теплоносителя, в том числе ответственность за нарушение условий о количестве, качестве и значениях термодинамических параметров возвращаемого теплоносителя, конденсата в порядке и размере, </w:t>
      </w:r>
      <w:r w:rsidR="00B94F75" w:rsidRPr="00223EE1">
        <w:rPr>
          <w:rFonts w:ascii="Times New Roman" w:hAnsi="Times New Roman"/>
          <w:sz w:val="20"/>
          <w:szCs w:val="20"/>
          <w:lang w:eastAsia="ru-RU"/>
        </w:rPr>
        <w:t>предусмотренных законодательством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Российской Федерации и настоящим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Договором.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7.2. В случае перерывов теплоснабжения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</w:t>
      </w:r>
      <w:r w:rsidR="007F110E">
        <w:rPr>
          <w:rFonts w:ascii="Times New Roman" w:hAnsi="Times New Roman"/>
          <w:sz w:val="20"/>
          <w:szCs w:val="20"/>
          <w:lang w:eastAsia="ru-RU"/>
        </w:rPr>
        <w:t>окупателя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по вине </w:t>
      </w:r>
      <w:r w:rsidR="007F110E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223EE1">
        <w:rPr>
          <w:rFonts w:ascii="Times New Roman" w:hAnsi="Times New Roman"/>
          <w:sz w:val="20"/>
          <w:szCs w:val="20"/>
          <w:lang w:eastAsia="ru-RU"/>
        </w:rPr>
        <w:t>,</w:t>
      </w:r>
      <w:r>
        <w:rPr>
          <w:rFonts w:ascii="Times New Roman" w:hAnsi="Times New Roman"/>
          <w:sz w:val="20"/>
          <w:szCs w:val="20"/>
          <w:lang w:eastAsia="ru-RU"/>
        </w:rPr>
        <w:t xml:space="preserve"> 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также подачи По</w:t>
      </w:r>
      <w:r w:rsidR="007F110E">
        <w:rPr>
          <w:rFonts w:ascii="Times New Roman" w:hAnsi="Times New Roman"/>
          <w:sz w:val="20"/>
          <w:szCs w:val="20"/>
          <w:lang w:eastAsia="ru-RU"/>
        </w:rPr>
        <w:t>купателю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тепловой энергии пониженного качества, зафиксированного метрологическими аттестованными приборами, включенными в Государственный реестр средств измерений и при наличии </w:t>
      </w:r>
      <w:r w:rsidR="00B94F75" w:rsidRPr="00223EE1">
        <w:rPr>
          <w:rFonts w:ascii="Times New Roman" w:hAnsi="Times New Roman"/>
          <w:sz w:val="20"/>
          <w:szCs w:val="20"/>
          <w:lang w:eastAsia="ru-RU"/>
        </w:rPr>
        <w:t>подписанного уполномоченными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представителя сторонами акта, </w:t>
      </w:r>
      <w:r w:rsidR="00B94F75">
        <w:rPr>
          <w:rFonts w:ascii="Times New Roman" w:hAnsi="Times New Roman"/>
          <w:sz w:val="20"/>
          <w:szCs w:val="20"/>
          <w:lang w:eastAsia="ru-RU"/>
        </w:rPr>
        <w:t>Поставщик</w:t>
      </w:r>
      <w:r w:rsidR="00B94F75" w:rsidRPr="00223EE1">
        <w:rPr>
          <w:rFonts w:ascii="Times New Roman" w:hAnsi="Times New Roman"/>
          <w:sz w:val="20"/>
          <w:szCs w:val="20"/>
          <w:lang w:eastAsia="ru-RU"/>
        </w:rPr>
        <w:t xml:space="preserve"> возмещает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По</w:t>
      </w:r>
      <w:r w:rsidR="007F110E">
        <w:rPr>
          <w:rFonts w:ascii="Times New Roman" w:hAnsi="Times New Roman"/>
          <w:sz w:val="20"/>
          <w:szCs w:val="20"/>
          <w:lang w:eastAsia="ru-RU"/>
        </w:rPr>
        <w:t>купателю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причиненный этим реальный ущерб. </w:t>
      </w:r>
    </w:p>
    <w:p w:rsidR="00747DA7" w:rsidRPr="00223EE1" w:rsidRDefault="00980D22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Поставщик</w:t>
      </w:r>
      <w:r w:rsidR="00747DA7">
        <w:rPr>
          <w:rFonts w:ascii="Times New Roman" w:hAnsi="Times New Roman"/>
          <w:sz w:val="20"/>
          <w:szCs w:val="20"/>
          <w:lang w:eastAsia="ru-RU"/>
        </w:rPr>
        <w:t xml:space="preserve"> не несет ответственность перед По</w:t>
      </w:r>
      <w:r w:rsidR="00357509">
        <w:rPr>
          <w:rFonts w:ascii="Times New Roman" w:hAnsi="Times New Roman"/>
          <w:sz w:val="20"/>
          <w:szCs w:val="20"/>
          <w:lang w:eastAsia="ru-RU"/>
        </w:rPr>
        <w:t>купателем</w:t>
      </w:r>
      <w:r w:rsidR="00747DA7">
        <w:rPr>
          <w:rFonts w:ascii="Times New Roman" w:hAnsi="Times New Roman"/>
          <w:sz w:val="20"/>
          <w:szCs w:val="20"/>
          <w:lang w:eastAsia="ru-RU"/>
        </w:rPr>
        <w:t xml:space="preserve"> за отпуск</w:t>
      </w:r>
      <w:r w:rsidR="00747DA7" w:rsidRPr="00223EE1">
        <w:rPr>
          <w:rFonts w:ascii="Times New Roman" w:hAnsi="Times New Roman"/>
          <w:sz w:val="20"/>
          <w:szCs w:val="20"/>
          <w:lang w:eastAsia="ru-RU"/>
        </w:rPr>
        <w:t xml:space="preserve"> т</w:t>
      </w:r>
      <w:r w:rsidR="00747DA7">
        <w:rPr>
          <w:rFonts w:ascii="Times New Roman" w:hAnsi="Times New Roman"/>
          <w:sz w:val="20"/>
          <w:szCs w:val="20"/>
          <w:lang w:eastAsia="ru-RU"/>
        </w:rPr>
        <w:t>епловой энергии и теплоноситель с пониженными параметрами теплоносителя</w:t>
      </w:r>
      <w:r w:rsidR="00747DA7" w:rsidRPr="00223EE1">
        <w:rPr>
          <w:rFonts w:ascii="Times New Roman" w:hAnsi="Times New Roman"/>
          <w:sz w:val="20"/>
          <w:szCs w:val="20"/>
          <w:lang w:eastAsia="ru-RU"/>
        </w:rPr>
        <w:t xml:space="preserve"> за те сутки, в течение</w:t>
      </w:r>
      <w:r w:rsidR="00747DA7">
        <w:rPr>
          <w:rFonts w:ascii="Times New Roman" w:hAnsi="Times New Roman"/>
          <w:sz w:val="20"/>
          <w:szCs w:val="20"/>
          <w:lang w:eastAsia="ru-RU"/>
        </w:rPr>
        <w:t xml:space="preserve"> которых</w:t>
      </w:r>
      <w:r w:rsidR="00747DA7" w:rsidRPr="00223EE1">
        <w:rPr>
          <w:rFonts w:ascii="Times New Roman" w:hAnsi="Times New Roman"/>
          <w:sz w:val="20"/>
          <w:szCs w:val="20"/>
          <w:lang w:eastAsia="ru-RU"/>
        </w:rPr>
        <w:t xml:space="preserve"> По</w:t>
      </w:r>
      <w:r w:rsidR="00E40428">
        <w:rPr>
          <w:rFonts w:ascii="Times New Roman" w:hAnsi="Times New Roman"/>
          <w:sz w:val="20"/>
          <w:szCs w:val="20"/>
          <w:lang w:eastAsia="ru-RU"/>
        </w:rPr>
        <w:t>купатель</w:t>
      </w:r>
      <w:r w:rsidR="00747DA7" w:rsidRPr="00223EE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94F75" w:rsidRPr="00223EE1">
        <w:rPr>
          <w:rFonts w:ascii="Times New Roman" w:hAnsi="Times New Roman"/>
          <w:sz w:val="20"/>
          <w:szCs w:val="20"/>
          <w:lang w:eastAsia="ru-RU"/>
        </w:rPr>
        <w:t>допускал превышение</w:t>
      </w:r>
      <w:r w:rsidR="00747DA7">
        <w:rPr>
          <w:rFonts w:ascii="Times New Roman" w:hAnsi="Times New Roman"/>
          <w:sz w:val="20"/>
          <w:szCs w:val="20"/>
          <w:lang w:eastAsia="ru-RU"/>
        </w:rPr>
        <w:t xml:space="preserve"> величины потребления или не соблюдал установленных</w:t>
      </w:r>
      <w:r w:rsidR="00747DA7" w:rsidRPr="00223EE1">
        <w:rPr>
          <w:rFonts w:ascii="Times New Roman" w:hAnsi="Times New Roman"/>
          <w:sz w:val="20"/>
          <w:szCs w:val="20"/>
          <w:lang w:eastAsia="ru-RU"/>
        </w:rPr>
        <w:t xml:space="preserve"> для него режимов потребления.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 xml:space="preserve">7.3. В случаях неисполнения или ненадлежащего исполнения обязательств по настоящему </w:t>
      </w:r>
      <w:r w:rsidR="004A2E20">
        <w:rPr>
          <w:rFonts w:ascii="Times New Roman" w:hAnsi="Times New Roman"/>
          <w:sz w:val="20"/>
          <w:szCs w:val="20"/>
          <w:lang w:eastAsia="ru-RU"/>
        </w:rPr>
        <w:t xml:space="preserve">Договору </w:t>
      </w:r>
      <w:r w:rsidRPr="00223EE1">
        <w:rPr>
          <w:rFonts w:ascii="Times New Roman" w:hAnsi="Times New Roman"/>
          <w:sz w:val="20"/>
          <w:szCs w:val="20"/>
          <w:lang w:eastAsia="ru-RU"/>
        </w:rPr>
        <w:t>Сторона, нарушившая обязательство, обязана возместить причиненный этим реальный ущерб (ст. 547 ГК РФ).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7.4. </w:t>
      </w:r>
      <w:r w:rsidR="00E40428">
        <w:rPr>
          <w:rFonts w:ascii="Times New Roman" w:hAnsi="Times New Roman"/>
          <w:sz w:val="20"/>
          <w:szCs w:val="20"/>
          <w:lang w:eastAsia="ru-RU"/>
        </w:rPr>
        <w:t>Поставщик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несет ответственность за обеспечение надежности теплоснабжения По</w:t>
      </w:r>
      <w:r w:rsidR="00E40428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в соответствии с требованиями технических регламентов, иными обязательными требованиями по обеспечению надежности теплоснабжения, установленными законодательством, нормативными актами, настоящим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Договором</w:t>
      </w:r>
      <w:r w:rsidRPr="00223EE1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Default="00747DA7" w:rsidP="00205B2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7.5. </w:t>
      </w:r>
      <w:r w:rsidR="00E40428">
        <w:rPr>
          <w:rFonts w:ascii="Times New Roman" w:hAnsi="Times New Roman"/>
          <w:sz w:val="20"/>
          <w:szCs w:val="20"/>
          <w:lang w:eastAsia="ru-RU"/>
        </w:rPr>
        <w:t>Поставщик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не несет материальной ответственности перед По</w:t>
      </w:r>
      <w:r w:rsidR="00E40428">
        <w:rPr>
          <w:rFonts w:ascii="Times New Roman" w:hAnsi="Times New Roman"/>
          <w:sz w:val="20"/>
          <w:szCs w:val="20"/>
          <w:lang w:eastAsia="ru-RU"/>
        </w:rPr>
        <w:t>купателем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за</w:t>
      </w:r>
      <w:r w:rsidRPr="00223EE1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proofErr w:type="spellStart"/>
      <w:r w:rsidRPr="00223EE1">
        <w:rPr>
          <w:rFonts w:ascii="Times New Roman" w:hAnsi="Times New Roman"/>
          <w:sz w:val="20"/>
          <w:szCs w:val="20"/>
          <w:lang w:eastAsia="ru-RU"/>
        </w:rPr>
        <w:t>недоотпуск</w:t>
      </w:r>
      <w:proofErr w:type="spellEnd"/>
      <w:r w:rsidRPr="00223EE1">
        <w:rPr>
          <w:rFonts w:ascii="Times New Roman" w:hAnsi="Times New Roman"/>
          <w:sz w:val="20"/>
          <w:szCs w:val="20"/>
          <w:lang w:eastAsia="ru-RU"/>
        </w:rPr>
        <w:t xml:space="preserve"> тепловой энергии или отпуск ее с пониженным качеством, вызванны</w:t>
      </w:r>
      <w:r>
        <w:rPr>
          <w:rFonts w:ascii="Times New Roman" w:hAnsi="Times New Roman"/>
          <w:sz w:val="20"/>
          <w:szCs w:val="20"/>
          <w:lang w:eastAsia="ru-RU"/>
        </w:rPr>
        <w:t>е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следующим:</w:t>
      </w:r>
    </w:p>
    <w:p w:rsidR="00747DA7" w:rsidRPr="00BA6299" w:rsidRDefault="00747DA7" w:rsidP="00D308B5">
      <w:pPr>
        <w:pStyle w:val="aff0"/>
        <w:tabs>
          <w:tab w:val="left" w:pos="993"/>
        </w:tabs>
        <w:ind w:left="709"/>
        <w:jc w:val="both"/>
      </w:pPr>
      <w:r>
        <w:rPr>
          <w:rFonts w:ascii="Courier New" w:hAnsi="Courier New" w:cs="Courier New"/>
        </w:rPr>
        <w:t>-</w:t>
      </w:r>
      <w:r w:rsidRPr="00BA6299">
        <w:t xml:space="preserve"> ограничением или прекращением подачи тепловой энергии и теплоносителя, осуществленным по предписанию органа государственного энергетического надзора;</w:t>
      </w:r>
    </w:p>
    <w:p w:rsidR="00747DA7" w:rsidRPr="00BA6299" w:rsidRDefault="00747DA7" w:rsidP="00D308B5">
      <w:pPr>
        <w:pStyle w:val="aff0"/>
        <w:numPr>
          <w:ilvl w:val="0"/>
          <w:numId w:val="34"/>
        </w:numPr>
        <w:tabs>
          <w:tab w:val="left" w:pos="993"/>
        </w:tabs>
        <w:ind w:left="0" w:firstLine="709"/>
        <w:jc w:val="both"/>
      </w:pPr>
      <w:r w:rsidRPr="00BA6299">
        <w:t xml:space="preserve"> длительным похолоданием, при котором температура наружного воздуха держится более 72 часов ниже на 10 </w:t>
      </w:r>
      <w:r w:rsidRPr="0020352D">
        <w:rPr>
          <w:vertAlign w:val="superscript"/>
        </w:rPr>
        <w:t>0</w:t>
      </w:r>
      <w:r w:rsidRPr="00BA6299">
        <w:t>С и более от расчетной температуры для данной местности (температура, соответствующая климатической норме, установленной для региона);</w:t>
      </w:r>
    </w:p>
    <w:p w:rsidR="00747DA7" w:rsidRPr="00BA6299" w:rsidRDefault="00747DA7" w:rsidP="00D308B5">
      <w:pPr>
        <w:pStyle w:val="aff0"/>
        <w:numPr>
          <w:ilvl w:val="0"/>
          <w:numId w:val="34"/>
        </w:numPr>
        <w:tabs>
          <w:tab w:val="left" w:pos="993"/>
        </w:tabs>
        <w:ind w:left="0" w:firstLine="709"/>
        <w:jc w:val="both"/>
      </w:pPr>
      <w:r w:rsidRPr="00BA6299">
        <w:t xml:space="preserve">ограничениями или отключениями в соответствии с </w:t>
      </w:r>
      <w:proofErr w:type="spellStart"/>
      <w:r w:rsidRPr="00BA6299">
        <w:t>пп</w:t>
      </w:r>
      <w:proofErr w:type="spellEnd"/>
      <w:r w:rsidRPr="00BA6299">
        <w:t>. 2.3.</w:t>
      </w:r>
      <w:r>
        <w:t>4</w:t>
      </w:r>
      <w:r w:rsidRPr="00BA6299">
        <w:t>, 2.3.</w:t>
      </w:r>
      <w:r>
        <w:t>5</w:t>
      </w:r>
      <w:r w:rsidRPr="00BA6299">
        <w:t xml:space="preserve"> настоящего </w:t>
      </w:r>
      <w:r w:rsidR="004A2E20">
        <w:t>Договора</w:t>
      </w:r>
      <w:r w:rsidRPr="00BA6299">
        <w:t>;</w:t>
      </w:r>
    </w:p>
    <w:p w:rsidR="00747DA7" w:rsidRPr="00BA6299" w:rsidRDefault="00747DA7" w:rsidP="00D308B5">
      <w:pPr>
        <w:pStyle w:val="aff0"/>
        <w:numPr>
          <w:ilvl w:val="0"/>
          <w:numId w:val="34"/>
        </w:numPr>
        <w:tabs>
          <w:tab w:val="left" w:pos="993"/>
        </w:tabs>
        <w:ind w:left="0" w:firstLine="709"/>
        <w:jc w:val="both"/>
      </w:pPr>
      <w:r w:rsidRPr="00BA6299">
        <w:t>неправильными действиями персонала По</w:t>
      </w:r>
      <w:r w:rsidR="00E40428">
        <w:t>купателя</w:t>
      </w:r>
      <w:r w:rsidRPr="00BA6299">
        <w:t xml:space="preserve">; </w:t>
      </w:r>
    </w:p>
    <w:p w:rsidR="00747DA7" w:rsidRDefault="00747DA7" w:rsidP="00D308B5">
      <w:pPr>
        <w:pStyle w:val="aff0"/>
        <w:numPr>
          <w:ilvl w:val="0"/>
          <w:numId w:val="34"/>
        </w:numPr>
        <w:tabs>
          <w:tab w:val="left" w:pos="993"/>
        </w:tabs>
        <w:ind w:left="0" w:firstLine="709"/>
        <w:jc w:val="both"/>
      </w:pPr>
      <w:r w:rsidRPr="00BA6299">
        <w:t>повреждением оборудования По</w:t>
      </w:r>
      <w:r w:rsidR="00E40428">
        <w:t>купателя</w:t>
      </w:r>
      <w:r w:rsidRPr="00BA6299">
        <w:t>, приведш</w:t>
      </w:r>
      <w:r w:rsidR="00E40428">
        <w:t>е</w:t>
      </w:r>
      <w:r w:rsidRPr="00BA6299">
        <w:t>м</w:t>
      </w:r>
      <w:r w:rsidR="00E40428">
        <w:t>у</w:t>
      </w:r>
      <w:r w:rsidRPr="00BA6299">
        <w:t xml:space="preserve"> к автоматическому отключению насосных подстанций и другого оборудования на питающих теплопроводах.</w:t>
      </w:r>
    </w:p>
    <w:p w:rsidR="00747DA7" w:rsidRPr="00782DFB" w:rsidRDefault="00747DA7" w:rsidP="00FC55B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782DFB">
        <w:rPr>
          <w:rFonts w:ascii="Times New Roman" w:hAnsi="Times New Roman"/>
          <w:sz w:val="20"/>
          <w:szCs w:val="20"/>
          <w:lang w:eastAsia="ru-RU"/>
        </w:rPr>
        <w:t>7.6. По</w:t>
      </w:r>
      <w:r w:rsidR="00E40428">
        <w:rPr>
          <w:rFonts w:ascii="Times New Roman" w:hAnsi="Times New Roman"/>
          <w:sz w:val="20"/>
          <w:szCs w:val="20"/>
          <w:lang w:eastAsia="ru-RU"/>
        </w:rPr>
        <w:t>купател</w:t>
      </w:r>
      <w:r w:rsidRPr="00782DFB">
        <w:rPr>
          <w:rFonts w:ascii="Times New Roman" w:hAnsi="Times New Roman"/>
          <w:sz w:val="20"/>
          <w:szCs w:val="20"/>
          <w:lang w:eastAsia="ru-RU"/>
        </w:rPr>
        <w:t xml:space="preserve">ь несет ответственность: 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 xml:space="preserve">- за неисполнение или ненадлежащее исполнение обязательств по оплате тепловой энергии (мощности) </w:t>
      </w:r>
      <w:r w:rsidR="00B94F75" w:rsidRPr="00223EE1">
        <w:rPr>
          <w:rFonts w:ascii="Times New Roman" w:hAnsi="Times New Roman"/>
          <w:sz w:val="20"/>
          <w:szCs w:val="20"/>
          <w:lang w:eastAsia="ru-RU"/>
        </w:rPr>
        <w:t>и (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или) теплоносителя; 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Pr="00223EE1">
        <w:rPr>
          <w:rFonts w:ascii="Times New Roman" w:hAnsi="Times New Roman"/>
          <w:sz w:val="20"/>
          <w:szCs w:val="20"/>
          <w:lang w:eastAsia="ru-RU"/>
        </w:rPr>
        <w:tab/>
        <w:t>за сохранность и исправность установленных на теплофикационном оборудовании приборов учета тепловой энергии;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Pr="00223EE1">
        <w:rPr>
          <w:rFonts w:ascii="Times New Roman" w:hAnsi="Times New Roman"/>
          <w:sz w:val="20"/>
          <w:szCs w:val="20"/>
          <w:lang w:eastAsia="ru-RU"/>
        </w:rPr>
        <w:tab/>
        <w:t>за техническое состояние и эксплуатацию находящихся в его ведении систем теплопотребления, неэкономное расходование тепловой энергии;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 xml:space="preserve">- за сверхнормативную утечку теплоносителя на своих сетях и </w:t>
      </w:r>
      <w:r w:rsidR="00B94F75" w:rsidRPr="00223EE1">
        <w:rPr>
          <w:rFonts w:ascii="Times New Roman" w:hAnsi="Times New Roman"/>
          <w:sz w:val="20"/>
          <w:szCs w:val="20"/>
          <w:lang w:eastAsia="ru-RU"/>
        </w:rPr>
        <w:t>сетях,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подключенных </w:t>
      </w:r>
      <w:proofErr w:type="spellStart"/>
      <w:r w:rsidRPr="00223EE1">
        <w:rPr>
          <w:rFonts w:ascii="Times New Roman" w:hAnsi="Times New Roman"/>
          <w:sz w:val="20"/>
          <w:szCs w:val="20"/>
          <w:lang w:eastAsia="ru-RU"/>
        </w:rPr>
        <w:t>субабонентов</w:t>
      </w:r>
      <w:proofErr w:type="spellEnd"/>
      <w:r w:rsidRPr="00223EE1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Default="00747DA7" w:rsidP="00276B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7.7. </w:t>
      </w:r>
      <w:r w:rsidRPr="00BC087E">
        <w:rPr>
          <w:rFonts w:ascii="Times New Roman" w:hAnsi="Times New Roman"/>
          <w:sz w:val="20"/>
          <w:szCs w:val="20"/>
          <w:lang w:eastAsia="ru-RU"/>
        </w:rPr>
        <w:t>По</w:t>
      </w:r>
      <w:r w:rsidR="00DF3D49">
        <w:rPr>
          <w:rFonts w:ascii="Times New Roman" w:hAnsi="Times New Roman"/>
          <w:sz w:val="20"/>
          <w:szCs w:val="20"/>
          <w:lang w:eastAsia="ru-RU"/>
        </w:rPr>
        <w:t>купатель</w:t>
      </w:r>
      <w:r w:rsidRPr="00BC087E">
        <w:rPr>
          <w:rFonts w:ascii="Times New Roman" w:hAnsi="Times New Roman"/>
          <w:sz w:val="20"/>
          <w:szCs w:val="20"/>
          <w:lang w:eastAsia="ru-RU"/>
        </w:rPr>
        <w:t xml:space="preserve"> за неисполнение или ненадлежащее исполнение обязательств по оплате теп</w:t>
      </w:r>
      <w:r>
        <w:rPr>
          <w:rFonts w:ascii="Times New Roman" w:hAnsi="Times New Roman"/>
          <w:sz w:val="20"/>
          <w:szCs w:val="20"/>
          <w:lang w:eastAsia="ru-RU"/>
        </w:rPr>
        <w:t xml:space="preserve">ловой энергии </w:t>
      </w:r>
      <w:r w:rsidR="00B94F75">
        <w:rPr>
          <w:rFonts w:ascii="Times New Roman" w:hAnsi="Times New Roman"/>
          <w:sz w:val="20"/>
          <w:szCs w:val="20"/>
          <w:lang w:eastAsia="ru-RU"/>
        </w:rPr>
        <w:t>и теплоносителя</w:t>
      </w:r>
      <w:r w:rsidRPr="00BC087E">
        <w:rPr>
          <w:rFonts w:ascii="Times New Roman" w:hAnsi="Times New Roman"/>
          <w:sz w:val="20"/>
          <w:szCs w:val="20"/>
          <w:lang w:eastAsia="ru-RU"/>
        </w:rPr>
        <w:t xml:space="preserve"> обязан уплати</w:t>
      </w:r>
      <w:r>
        <w:rPr>
          <w:rFonts w:ascii="Times New Roman" w:hAnsi="Times New Roman"/>
          <w:sz w:val="20"/>
          <w:szCs w:val="20"/>
          <w:lang w:eastAsia="ru-RU"/>
        </w:rPr>
        <w:t xml:space="preserve">ть </w:t>
      </w:r>
      <w:r w:rsidR="00DF3D49">
        <w:rPr>
          <w:rFonts w:ascii="Times New Roman" w:hAnsi="Times New Roman"/>
          <w:sz w:val="20"/>
          <w:szCs w:val="20"/>
          <w:lang w:eastAsia="ru-RU"/>
        </w:rPr>
        <w:t>Поставщику</w:t>
      </w:r>
      <w:r>
        <w:rPr>
          <w:rFonts w:ascii="Times New Roman" w:hAnsi="Times New Roman"/>
          <w:sz w:val="20"/>
          <w:szCs w:val="20"/>
          <w:lang w:eastAsia="ru-RU"/>
        </w:rPr>
        <w:t xml:space="preserve"> пени</w:t>
      </w:r>
      <w:r w:rsidRPr="00BC087E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согласно п. 9.1. Статье 15 </w:t>
      </w:r>
      <w:r w:rsidRPr="00223EE1">
        <w:rPr>
          <w:rFonts w:ascii="Times New Roman" w:hAnsi="Times New Roman"/>
          <w:sz w:val="20"/>
          <w:szCs w:val="20"/>
          <w:lang w:eastAsia="ru-RU"/>
        </w:rPr>
        <w:t>ФЗ Российской Федерации «О теплоснабжении» № 190 от 27.07.2010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Pr="006A5C07" w:rsidRDefault="00747DA7" w:rsidP="00C86A3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A5C07">
        <w:rPr>
          <w:rFonts w:ascii="Times New Roman" w:hAnsi="Times New Roman"/>
          <w:sz w:val="20"/>
          <w:szCs w:val="20"/>
          <w:lang w:eastAsia="ru-RU"/>
        </w:rPr>
        <w:t>7.8. При неоплате По</w:t>
      </w:r>
      <w:r w:rsidR="00DF3D49">
        <w:rPr>
          <w:rFonts w:ascii="Times New Roman" w:hAnsi="Times New Roman"/>
          <w:sz w:val="20"/>
          <w:szCs w:val="20"/>
          <w:lang w:eastAsia="ru-RU"/>
        </w:rPr>
        <w:t>купател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ем тепловой энергии и теплоносителя в установленные настоящим </w:t>
      </w:r>
      <w:r w:rsidR="003D5041">
        <w:rPr>
          <w:rFonts w:ascii="Times New Roman" w:hAnsi="Times New Roman"/>
          <w:sz w:val="20"/>
          <w:szCs w:val="20"/>
          <w:lang w:eastAsia="ru-RU"/>
        </w:rPr>
        <w:t>Договором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 сроки (п. 5.3.) за расчетный период, </w:t>
      </w:r>
      <w:r w:rsidR="00DF3D49">
        <w:rPr>
          <w:rFonts w:ascii="Times New Roman" w:hAnsi="Times New Roman"/>
          <w:sz w:val="20"/>
          <w:szCs w:val="20"/>
          <w:lang w:eastAsia="ru-RU"/>
        </w:rPr>
        <w:t>Поставщик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 предупреждает По</w:t>
      </w:r>
      <w:r w:rsidR="00DF3D49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6A5C07">
        <w:rPr>
          <w:rFonts w:ascii="Times New Roman" w:hAnsi="Times New Roman"/>
          <w:sz w:val="20"/>
          <w:szCs w:val="20"/>
          <w:lang w:eastAsia="ru-RU"/>
        </w:rPr>
        <w:t>, что в случае неоплаты задолженности до истечения следующего расчетного периода, ему может быть ограничена подача тепловой энергии и теплоносителя.</w:t>
      </w:r>
    </w:p>
    <w:p w:rsidR="00747DA7" w:rsidRPr="006A5C07" w:rsidRDefault="00747DA7" w:rsidP="00C86A3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A5C07">
        <w:rPr>
          <w:rFonts w:ascii="Times New Roman" w:hAnsi="Times New Roman"/>
          <w:sz w:val="20"/>
          <w:szCs w:val="20"/>
          <w:lang w:eastAsia="ru-RU"/>
        </w:rPr>
        <w:t xml:space="preserve">7.9. При задержке платежей сверх установленного в предупреждении срока </w:t>
      </w:r>
      <w:r w:rsidR="00DF3D49">
        <w:rPr>
          <w:rFonts w:ascii="Times New Roman" w:hAnsi="Times New Roman"/>
          <w:sz w:val="20"/>
          <w:szCs w:val="20"/>
          <w:lang w:eastAsia="ru-RU"/>
        </w:rPr>
        <w:t>Поставщик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 вправе ввести ограничение подачи тепловой энергии и теплоносителя до уровня, определяе</w:t>
      </w:r>
      <w:r w:rsidRPr="006A5C07">
        <w:rPr>
          <w:rFonts w:ascii="Times New Roman" w:hAnsi="Times New Roman"/>
          <w:sz w:val="20"/>
          <w:szCs w:val="20"/>
          <w:lang w:eastAsia="ru-RU"/>
        </w:rPr>
        <w:lastRenderedPageBreak/>
        <w:t xml:space="preserve">мого </w:t>
      </w:r>
      <w:r w:rsidR="00DF3D49">
        <w:rPr>
          <w:rFonts w:ascii="Times New Roman" w:hAnsi="Times New Roman"/>
          <w:sz w:val="20"/>
          <w:szCs w:val="20"/>
          <w:lang w:eastAsia="ru-RU"/>
        </w:rPr>
        <w:t>Поставщиком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. При введении указанного ограничения </w:t>
      </w:r>
      <w:r w:rsidR="00DF3D49">
        <w:rPr>
          <w:rFonts w:ascii="Times New Roman" w:hAnsi="Times New Roman"/>
          <w:sz w:val="20"/>
          <w:szCs w:val="20"/>
          <w:lang w:eastAsia="ru-RU"/>
        </w:rPr>
        <w:t>Поставщик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 извещает об этом По</w:t>
      </w:r>
      <w:r w:rsidR="00DF3D49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 не менее чем за 1 (Одни) сутки до введения ограничения.</w:t>
      </w:r>
    </w:p>
    <w:p w:rsidR="00747DA7" w:rsidRPr="00B47B90" w:rsidRDefault="00747DA7" w:rsidP="002122F9">
      <w:pPr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6A5C07">
        <w:rPr>
          <w:rFonts w:ascii="Times New Roman" w:hAnsi="Times New Roman"/>
          <w:sz w:val="20"/>
          <w:szCs w:val="20"/>
          <w:lang w:eastAsia="ru-RU"/>
        </w:rPr>
        <w:t>7.10. Ограничение подачи те</w:t>
      </w:r>
      <w:r w:rsidR="00FC55BA">
        <w:rPr>
          <w:rFonts w:ascii="Times New Roman" w:hAnsi="Times New Roman"/>
          <w:sz w:val="20"/>
          <w:szCs w:val="20"/>
          <w:lang w:eastAsia="ru-RU"/>
        </w:rPr>
        <w:t xml:space="preserve">пловой энергии и теплоносителя </w:t>
      </w:r>
      <w:r w:rsidRPr="006A5C07">
        <w:rPr>
          <w:rFonts w:ascii="Times New Roman" w:hAnsi="Times New Roman"/>
          <w:sz w:val="20"/>
          <w:szCs w:val="20"/>
          <w:lang w:eastAsia="ru-RU"/>
        </w:rPr>
        <w:t>производится По</w:t>
      </w:r>
      <w:r w:rsidR="00DF3D49">
        <w:rPr>
          <w:rFonts w:ascii="Times New Roman" w:hAnsi="Times New Roman"/>
          <w:sz w:val="20"/>
          <w:szCs w:val="20"/>
          <w:lang w:eastAsia="ru-RU"/>
        </w:rPr>
        <w:t>купателем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 самостоятельно путем отключения собственных </w:t>
      </w:r>
      <w:proofErr w:type="spellStart"/>
      <w:r w:rsidR="00B47B90">
        <w:rPr>
          <w:rFonts w:ascii="Times New Roman" w:hAnsi="Times New Roman"/>
          <w:sz w:val="20"/>
          <w:szCs w:val="20"/>
          <w:lang w:eastAsia="ru-RU"/>
        </w:rPr>
        <w:t>теплопотребляющих</w:t>
      </w:r>
      <w:proofErr w:type="spellEnd"/>
      <w:r w:rsidR="00B47B9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установок и (или) </w:t>
      </w:r>
      <w:proofErr w:type="spellStart"/>
      <w:r w:rsidR="00B47B90">
        <w:rPr>
          <w:rFonts w:ascii="Times New Roman" w:hAnsi="Times New Roman"/>
          <w:sz w:val="20"/>
          <w:szCs w:val="20"/>
          <w:lang w:eastAsia="ru-RU"/>
        </w:rPr>
        <w:t>теплопотребляющих</w:t>
      </w:r>
      <w:proofErr w:type="spellEnd"/>
      <w:r w:rsidRPr="006A5C0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47B90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установок </w:t>
      </w:r>
      <w:proofErr w:type="spellStart"/>
      <w:r w:rsidR="00B47B90" w:rsidRPr="006A5C07">
        <w:rPr>
          <w:rFonts w:ascii="Times New Roman" w:hAnsi="Times New Roman"/>
          <w:sz w:val="20"/>
          <w:szCs w:val="20"/>
          <w:lang w:eastAsia="ru-RU"/>
        </w:rPr>
        <w:t>субабо</w:t>
      </w:r>
      <w:r w:rsidRPr="006A5C07">
        <w:rPr>
          <w:rFonts w:ascii="Times New Roman" w:hAnsi="Times New Roman"/>
          <w:sz w:val="20"/>
          <w:szCs w:val="20"/>
          <w:lang w:eastAsia="ru-RU"/>
        </w:rPr>
        <w:t>нентов</w:t>
      </w:r>
      <w:proofErr w:type="spellEnd"/>
      <w:r w:rsidRPr="006A5C07">
        <w:rPr>
          <w:rFonts w:ascii="Times New Roman" w:hAnsi="Times New Roman"/>
          <w:sz w:val="20"/>
          <w:szCs w:val="20"/>
          <w:lang w:eastAsia="ru-RU"/>
        </w:rPr>
        <w:t xml:space="preserve"> (при их наличии</w:t>
      </w:r>
      <w:r w:rsidR="002122F9">
        <w:rPr>
          <w:rFonts w:ascii="Times New Roman" w:hAnsi="Times New Roman"/>
          <w:sz w:val="20"/>
          <w:szCs w:val="20"/>
          <w:lang w:eastAsia="ru-RU"/>
        </w:rPr>
        <w:t>)</w:t>
      </w:r>
      <w:r w:rsidR="009F6C8B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При этом </w:t>
      </w:r>
      <w:r w:rsidR="00DF3D49">
        <w:rPr>
          <w:rFonts w:ascii="Times New Roman" w:hAnsi="Times New Roman"/>
          <w:sz w:val="20"/>
          <w:szCs w:val="20"/>
          <w:lang w:eastAsia="ru-RU"/>
        </w:rPr>
        <w:t>Поставщик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 имеет право производить опломбирование отключенных в сетях По</w:t>
      </w:r>
      <w:r w:rsidR="00DF3D49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 (</w:t>
      </w:r>
      <w:proofErr w:type="spellStart"/>
      <w:r w:rsidRPr="006A5C07">
        <w:rPr>
          <w:rFonts w:ascii="Times New Roman" w:hAnsi="Times New Roman"/>
          <w:sz w:val="20"/>
          <w:szCs w:val="20"/>
          <w:lang w:eastAsia="ru-RU"/>
        </w:rPr>
        <w:t>субабонентов</w:t>
      </w:r>
      <w:proofErr w:type="spellEnd"/>
      <w:r w:rsidRPr="006A5C07">
        <w:rPr>
          <w:rFonts w:ascii="Times New Roman" w:hAnsi="Times New Roman"/>
          <w:sz w:val="20"/>
          <w:szCs w:val="20"/>
          <w:lang w:eastAsia="ru-RU"/>
        </w:rPr>
        <w:t xml:space="preserve"> - при их наличии) энергетических установок с сост</w:t>
      </w:r>
      <w:r w:rsidR="00FC55BA">
        <w:rPr>
          <w:rFonts w:ascii="Times New Roman" w:hAnsi="Times New Roman"/>
          <w:sz w:val="20"/>
          <w:szCs w:val="20"/>
          <w:lang w:eastAsia="ru-RU"/>
        </w:rPr>
        <w:t>авлением соответствующего акта.</w:t>
      </w:r>
    </w:p>
    <w:p w:rsidR="00747DA7" w:rsidRPr="006A5C07" w:rsidRDefault="00747DA7" w:rsidP="00C86A3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A5C07">
        <w:rPr>
          <w:rFonts w:ascii="Times New Roman" w:hAnsi="Times New Roman"/>
          <w:sz w:val="20"/>
          <w:szCs w:val="20"/>
          <w:lang w:eastAsia="ru-RU"/>
        </w:rPr>
        <w:t>7.1</w:t>
      </w:r>
      <w:r w:rsidR="009F6C8B">
        <w:rPr>
          <w:rFonts w:ascii="Times New Roman" w:hAnsi="Times New Roman"/>
          <w:sz w:val="20"/>
          <w:szCs w:val="20"/>
          <w:lang w:eastAsia="ru-RU"/>
        </w:rPr>
        <w:t>1</w:t>
      </w:r>
      <w:r w:rsidRPr="006A5C07">
        <w:rPr>
          <w:rFonts w:ascii="Times New Roman" w:hAnsi="Times New Roman"/>
          <w:sz w:val="20"/>
          <w:szCs w:val="20"/>
          <w:lang w:eastAsia="ru-RU"/>
        </w:rPr>
        <w:t>. По</w:t>
      </w:r>
      <w:r w:rsidR="00DF3D49">
        <w:rPr>
          <w:rFonts w:ascii="Times New Roman" w:hAnsi="Times New Roman"/>
          <w:sz w:val="20"/>
          <w:szCs w:val="20"/>
          <w:lang w:eastAsia="ru-RU"/>
        </w:rPr>
        <w:t>купатель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 несет ответственность за невыполнение действий по </w:t>
      </w:r>
      <w:r w:rsidR="00B94F75" w:rsidRPr="006A5C07">
        <w:rPr>
          <w:rFonts w:ascii="Times New Roman" w:hAnsi="Times New Roman"/>
          <w:sz w:val="20"/>
          <w:szCs w:val="20"/>
          <w:lang w:eastAsia="ru-RU"/>
        </w:rPr>
        <w:t>самостоятельному ограничению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 режима </w:t>
      </w:r>
      <w:r w:rsidR="00B94F75" w:rsidRPr="006A5C07">
        <w:rPr>
          <w:rFonts w:ascii="Times New Roman" w:hAnsi="Times New Roman"/>
          <w:sz w:val="20"/>
          <w:szCs w:val="20"/>
          <w:lang w:eastAsia="ru-RU"/>
        </w:rPr>
        <w:t>потребления путем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 отключения собственных </w:t>
      </w:r>
      <w:proofErr w:type="spellStart"/>
      <w:r w:rsidRPr="006A5C07">
        <w:rPr>
          <w:rFonts w:ascii="Times New Roman" w:hAnsi="Times New Roman"/>
          <w:sz w:val="20"/>
          <w:szCs w:val="20"/>
          <w:lang w:eastAsia="ru-RU"/>
        </w:rPr>
        <w:t>теплопотребляющих</w:t>
      </w:r>
      <w:proofErr w:type="spellEnd"/>
      <w:r w:rsidRPr="006A5C07">
        <w:rPr>
          <w:rFonts w:ascii="Times New Roman" w:hAnsi="Times New Roman"/>
          <w:sz w:val="20"/>
          <w:szCs w:val="20"/>
          <w:lang w:eastAsia="ru-RU"/>
        </w:rPr>
        <w:t xml:space="preserve"> установок, а также за отказ от допуска представителей </w:t>
      </w:r>
      <w:r w:rsidR="00DF3D49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 для осуществления действий по ограничению режима потребления (в том числе за убытки, возникшие вследствие такого отказа у потребителей, надлежащим образом исполняющих свои обязательства перед </w:t>
      </w:r>
      <w:r w:rsidR="00DF3D49">
        <w:rPr>
          <w:rFonts w:ascii="Times New Roman" w:hAnsi="Times New Roman"/>
          <w:sz w:val="20"/>
          <w:szCs w:val="20"/>
          <w:lang w:eastAsia="ru-RU"/>
        </w:rPr>
        <w:t>Поставщиком</w:t>
      </w:r>
      <w:r w:rsidRPr="006A5C07">
        <w:rPr>
          <w:rFonts w:ascii="Times New Roman" w:hAnsi="Times New Roman"/>
          <w:sz w:val="20"/>
          <w:szCs w:val="20"/>
          <w:lang w:eastAsia="ru-RU"/>
        </w:rPr>
        <w:t>).</w:t>
      </w:r>
    </w:p>
    <w:p w:rsidR="00747DA7" w:rsidRPr="006A5C07" w:rsidRDefault="00747DA7" w:rsidP="00C86A3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A5C07">
        <w:rPr>
          <w:rFonts w:ascii="Times New Roman" w:hAnsi="Times New Roman"/>
          <w:sz w:val="20"/>
          <w:szCs w:val="20"/>
          <w:lang w:eastAsia="ru-RU"/>
        </w:rPr>
        <w:t>7.1</w:t>
      </w:r>
      <w:r w:rsidR="009F6C8B">
        <w:rPr>
          <w:rFonts w:ascii="Times New Roman" w:hAnsi="Times New Roman"/>
          <w:sz w:val="20"/>
          <w:szCs w:val="20"/>
          <w:lang w:eastAsia="ru-RU"/>
        </w:rPr>
        <w:t>2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. Если по истечении 5 (Пяти) рабочих дней со дня введения ограничения подачи </w:t>
      </w:r>
      <w:proofErr w:type="spellStart"/>
      <w:r w:rsidRPr="006A5C07">
        <w:rPr>
          <w:rFonts w:ascii="Times New Roman" w:hAnsi="Times New Roman"/>
          <w:sz w:val="20"/>
          <w:szCs w:val="20"/>
          <w:lang w:eastAsia="ru-RU"/>
        </w:rPr>
        <w:t>теплоэнергии</w:t>
      </w:r>
      <w:proofErr w:type="spellEnd"/>
      <w:r w:rsidRPr="006A5C07">
        <w:rPr>
          <w:rFonts w:ascii="Times New Roman" w:hAnsi="Times New Roman"/>
          <w:sz w:val="20"/>
          <w:szCs w:val="20"/>
          <w:lang w:eastAsia="ru-RU"/>
        </w:rPr>
        <w:t xml:space="preserve"> и теплоносителя По</w:t>
      </w:r>
      <w:r w:rsidR="00DF3D49">
        <w:rPr>
          <w:rFonts w:ascii="Times New Roman" w:hAnsi="Times New Roman"/>
          <w:sz w:val="20"/>
          <w:szCs w:val="20"/>
          <w:lang w:eastAsia="ru-RU"/>
        </w:rPr>
        <w:t>купателем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 не будет погашена имеющаяся задолженность, то </w:t>
      </w:r>
      <w:r w:rsidR="00DF3D49">
        <w:rPr>
          <w:rFonts w:ascii="Times New Roman" w:hAnsi="Times New Roman"/>
          <w:sz w:val="20"/>
          <w:szCs w:val="20"/>
          <w:lang w:eastAsia="ru-RU"/>
        </w:rPr>
        <w:t>Поставщик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 вправе прекратить полностью подачу тепловой энергии и теплоносителя до полного погашения задолженности.</w:t>
      </w:r>
    </w:p>
    <w:p w:rsidR="00747DA7" w:rsidRPr="006A5C07" w:rsidRDefault="00747DA7" w:rsidP="00C86A3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A5C07">
        <w:rPr>
          <w:rFonts w:ascii="Times New Roman" w:hAnsi="Times New Roman"/>
          <w:sz w:val="20"/>
          <w:szCs w:val="20"/>
          <w:lang w:eastAsia="ru-RU"/>
        </w:rPr>
        <w:t>7.1</w:t>
      </w:r>
      <w:r w:rsidR="009F6C8B">
        <w:rPr>
          <w:rFonts w:ascii="Times New Roman" w:hAnsi="Times New Roman"/>
          <w:sz w:val="20"/>
          <w:szCs w:val="20"/>
          <w:lang w:eastAsia="ru-RU"/>
        </w:rPr>
        <w:t>3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="00DF3D49">
        <w:rPr>
          <w:rFonts w:ascii="Times New Roman" w:hAnsi="Times New Roman"/>
          <w:sz w:val="20"/>
          <w:szCs w:val="20"/>
          <w:lang w:eastAsia="ru-RU"/>
        </w:rPr>
        <w:t>Поставщик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94F75" w:rsidRPr="006A5C07">
        <w:rPr>
          <w:rFonts w:ascii="Times New Roman" w:hAnsi="Times New Roman"/>
          <w:sz w:val="20"/>
          <w:szCs w:val="20"/>
          <w:lang w:eastAsia="ru-RU"/>
        </w:rPr>
        <w:t>обязан не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 менее чем за 1 (Одни) сутки сообщить По</w:t>
      </w:r>
      <w:r w:rsidR="00DF3D49">
        <w:rPr>
          <w:rFonts w:ascii="Times New Roman" w:hAnsi="Times New Roman"/>
          <w:sz w:val="20"/>
          <w:szCs w:val="20"/>
          <w:lang w:eastAsia="ru-RU"/>
        </w:rPr>
        <w:t>купателю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 день и час прекращения подачи тепловой энергии и теплоносителя. В указанный срок По</w:t>
      </w:r>
      <w:r w:rsidR="00DF3D49">
        <w:rPr>
          <w:rFonts w:ascii="Times New Roman" w:hAnsi="Times New Roman"/>
          <w:sz w:val="20"/>
          <w:szCs w:val="20"/>
          <w:lang w:eastAsia="ru-RU"/>
        </w:rPr>
        <w:t>купатель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 обязан погасить имеющуюся задолженность или принять меры к безаварийному прекращению технологического процесса, обеспечению безопасности людей и сохранности оборудования в связи с прекращением подачи тепловой энергии и теплоносителя.</w:t>
      </w:r>
    </w:p>
    <w:p w:rsidR="00747DA7" w:rsidRPr="006A5C07" w:rsidRDefault="00747DA7" w:rsidP="00C86A3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A5C07">
        <w:rPr>
          <w:rFonts w:ascii="Times New Roman" w:hAnsi="Times New Roman"/>
          <w:sz w:val="20"/>
          <w:szCs w:val="20"/>
          <w:lang w:eastAsia="ru-RU"/>
        </w:rPr>
        <w:t>7.</w:t>
      </w:r>
      <w:r w:rsidR="00B94F75" w:rsidRPr="006A5C07">
        <w:rPr>
          <w:rFonts w:ascii="Times New Roman" w:hAnsi="Times New Roman"/>
          <w:sz w:val="20"/>
          <w:szCs w:val="20"/>
          <w:lang w:eastAsia="ru-RU"/>
        </w:rPr>
        <w:t>1</w:t>
      </w:r>
      <w:r w:rsidR="00B94F75">
        <w:rPr>
          <w:rFonts w:ascii="Times New Roman" w:hAnsi="Times New Roman"/>
          <w:sz w:val="20"/>
          <w:szCs w:val="20"/>
          <w:lang w:eastAsia="ru-RU"/>
        </w:rPr>
        <w:t>4</w:t>
      </w:r>
      <w:r w:rsidR="00B94F75" w:rsidRPr="006A5C07">
        <w:rPr>
          <w:rFonts w:ascii="Times New Roman" w:hAnsi="Times New Roman"/>
          <w:sz w:val="20"/>
          <w:szCs w:val="20"/>
          <w:lang w:eastAsia="ru-RU"/>
        </w:rPr>
        <w:t>.</w:t>
      </w:r>
      <w:r w:rsidR="00B94F75">
        <w:rPr>
          <w:rFonts w:ascii="Times New Roman" w:hAnsi="Times New Roman"/>
          <w:sz w:val="20"/>
          <w:szCs w:val="20"/>
          <w:lang w:eastAsia="ru-RU"/>
        </w:rPr>
        <w:t xml:space="preserve"> Поставщик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 вправе потребовать в установленном законодательством РФ порядке компенсации </w:t>
      </w:r>
      <w:r w:rsidR="00DF3D49">
        <w:rPr>
          <w:rFonts w:ascii="Times New Roman" w:hAnsi="Times New Roman"/>
          <w:sz w:val="20"/>
          <w:szCs w:val="20"/>
          <w:lang w:eastAsia="ru-RU"/>
        </w:rPr>
        <w:t>Покупателем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 затрат, понесенных ею в связи с </w:t>
      </w:r>
      <w:r w:rsidR="00B94F75" w:rsidRPr="006A5C07">
        <w:rPr>
          <w:rFonts w:ascii="Times New Roman" w:hAnsi="Times New Roman"/>
          <w:sz w:val="20"/>
          <w:szCs w:val="20"/>
          <w:lang w:eastAsia="ru-RU"/>
        </w:rPr>
        <w:t>введением ограничения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 режима потребления и в связи с восстановлением режима потребления.</w:t>
      </w:r>
    </w:p>
    <w:p w:rsidR="00747DA7" w:rsidRPr="006A5C07" w:rsidRDefault="00747DA7" w:rsidP="00C86A3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A5C07">
        <w:rPr>
          <w:rFonts w:ascii="Times New Roman" w:hAnsi="Times New Roman"/>
          <w:sz w:val="20"/>
          <w:szCs w:val="20"/>
          <w:lang w:eastAsia="ru-RU"/>
        </w:rPr>
        <w:t>7.1</w:t>
      </w:r>
      <w:r w:rsidR="009F6C8B">
        <w:rPr>
          <w:rFonts w:ascii="Times New Roman" w:hAnsi="Times New Roman"/>
          <w:sz w:val="20"/>
          <w:szCs w:val="20"/>
          <w:lang w:eastAsia="ru-RU"/>
        </w:rPr>
        <w:t>5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. Подача тепловой энергии и теплоносителя после прекращения или ограничения возобновляется после уплаты задолженности перед </w:t>
      </w:r>
      <w:r w:rsidR="00DF3D49">
        <w:rPr>
          <w:rFonts w:ascii="Times New Roman" w:hAnsi="Times New Roman"/>
          <w:sz w:val="20"/>
          <w:szCs w:val="20"/>
          <w:lang w:eastAsia="ru-RU"/>
        </w:rPr>
        <w:t>Поставщиком</w:t>
      </w:r>
      <w:r w:rsidRPr="006A5C07">
        <w:rPr>
          <w:rFonts w:ascii="Times New Roman" w:hAnsi="Times New Roman"/>
          <w:sz w:val="20"/>
          <w:szCs w:val="20"/>
          <w:lang w:eastAsia="ru-RU"/>
        </w:rPr>
        <w:t>, включающей расходы на восстановление подачи тепловой энергии и теплоносителя.</w:t>
      </w:r>
    </w:p>
    <w:p w:rsidR="00747DA7" w:rsidRDefault="00747DA7" w:rsidP="00C86A3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6A5C07">
        <w:rPr>
          <w:rFonts w:ascii="Times New Roman" w:hAnsi="Times New Roman"/>
          <w:sz w:val="20"/>
          <w:szCs w:val="20"/>
          <w:lang w:eastAsia="ru-RU"/>
        </w:rPr>
        <w:t>7.1</w:t>
      </w:r>
      <w:r w:rsidR="009F6C8B">
        <w:rPr>
          <w:rFonts w:ascii="Times New Roman" w:hAnsi="Times New Roman"/>
          <w:sz w:val="20"/>
          <w:szCs w:val="20"/>
          <w:lang w:eastAsia="ru-RU"/>
        </w:rPr>
        <w:t>6</w:t>
      </w:r>
      <w:r w:rsidRPr="006A5C07">
        <w:rPr>
          <w:rFonts w:ascii="Times New Roman" w:hAnsi="Times New Roman"/>
          <w:sz w:val="20"/>
          <w:szCs w:val="20"/>
          <w:lang w:eastAsia="ru-RU"/>
        </w:rPr>
        <w:t>. Применение санкций</w:t>
      </w:r>
      <w:r>
        <w:rPr>
          <w:rFonts w:ascii="Times New Roman" w:hAnsi="Times New Roman"/>
          <w:sz w:val="20"/>
          <w:szCs w:val="20"/>
          <w:lang w:eastAsia="ru-RU"/>
        </w:rPr>
        <w:t>, неустойки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 и возмещение убытков, предусмотренных условиями настоящего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6A5C07">
        <w:rPr>
          <w:rFonts w:ascii="Times New Roman" w:hAnsi="Times New Roman"/>
          <w:sz w:val="20"/>
          <w:szCs w:val="20"/>
          <w:lang w:eastAsia="ru-RU"/>
        </w:rPr>
        <w:t xml:space="preserve">, не освобождает Стороны от исполнения обязательств по настоящему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Договору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Default="00747DA7" w:rsidP="00BA4A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7.1</w:t>
      </w:r>
      <w:r w:rsidR="009F6C8B">
        <w:rPr>
          <w:rFonts w:ascii="Times New Roman" w:hAnsi="Times New Roman"/>
          <w:sz w:val="20"/>
          <w:szCs w:val="20"/>
          <w:lang w:eastAsia="ru-RU"/>
        </w:rPr>
        <w:t>7</w:t>
      </w:r>
      <w:r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настоящему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Договору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, если это явилось следствием обстоятельств непреодолимой силы, возникших после заключения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, как-то: стихийные бедствия, забастовка, военные действия любого характера, правительственные постановления или распоряжения государственных органов, препятствующие выполнению условий настоящего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223EE1">
        <w:rPr>
          <w:rFonts w:ascii="Times New Roman" w:hAnsi="Times New Roman"/>
          <w:sz w:val="20"/>
          <w:szCs w:val="20"/>
          <w:lang w:eastAsia="ru-RU"/>
        </w:rPr>
        <w:t>. 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форме. По требованию одной из Сторон в этом случае может быть создана комиссия, определяющая возможность дальнейшего и</w:t>
      </w:r>
      <w:r w:rsidR="00BA4ABB">
        <w:rPr>
          <w:rFonts w:ascii="Times New Roman" w:hAnsi="Times New Roman"/>
          <w:sz w:val="20"/>
          <w:szCs w:val="20"/>
          <w:lang w:eastAsia="ru-RU"/>
        </w:rPr>
        <w:t>сполнения взаимных обязательств</w:t>
      </w:r>
    </w:p>
    <w:p w:rsidR="00747DA7" w:rsidRDefault="00747DA7" w:rsidP="00223EE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515CC" w:rsidRPr="00205B2B" w:rsidRDefault="000515CC" w:rsidP="00223EE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47DA7" w:rsidRPr="00205B2B" w:rsidRDefault="00747DA7" w:rsidP="00223EE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05B2B">
        <w:rPr>
          <w:rFonts w:ascii="Times New Roman" w:hAnsi="Times New Roman"/>
          <w:b/>
          <w:sz w:val="20"/>
          <w:szCs w:val="20"/>
          <w:lang w:eastAsia="ru-RU"/>
        </w:rPr>
        <w:t>8. ПОРЯДОК РАЗРЕШЕНИЯ СПОРОВ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 xml:space="preserve">8.1. В случае возникновения споров и разногласий между Сторонами настоящего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в связи с действительностью, исполнением, изменением или прекращением настоящего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, Стороны предпримут все меры для их разрешения путем переговоров. 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Стороны устанавливают обязательный досудебный претензионный порядок рассмотрения споров. Все возможные претензии по настоящему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Договору</w:t>
      </w:r>
      <w:r>
        <w:rPr>
          <w:rFonts w:ascii="Times New Roman" w:hAnsi="Times New Roman"/>
          <w:sz w:val="20"/>
          <w:szCs w:val="20"/>
          <w:lang w:eastAsia="ru-RU"/>
        </w:rPr>
        <w:t xml:space="preserve"> должны быть рассмотрены Сторонами в течение 10 (десяти) дней с даты получения претензии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747DA7" w:rsidRPr="00561B4F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61B4F">
        <w:rPr>
          <w:rFonts w:ascii="Times New Roman" w:hAnsi="Times New Roman"/>
          <w:sz w:val="20"/>
          <w:szCs w:val="20"/>
          <w:lang w:eastAsia="ru-RU"/>
        </w:rPr>
        <w:t xml:space="preserve">8.2. Все споры, разногласия и требования, возникающие из настоящего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561B4F">
        <w:rPr>
          <w:rFonts w:ascii="Times New Roman" w:hAnsi="Times New Roman"/>
          <w:sz w:val="20"/>
          <w:szCs w:val="20"/>
          <w:lang w:eastAsia="ru-RU"/>
        </w:rPr>
        <w:t xml:space="preserve"> или в связи с ним, в том числе, касающиеся его исполнения, нарушения, прекращения или недействительности, подлежат разрешению в Арбитражном суде Красноярского края. </w:t>
      </w:r>
    </w:p>
    <w:p w:rsidR="00747DA7" w:rsidRDefault="00747DA7" w:rsidP="00393CEB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747DA7" w:rsidRPr="002122F9" w:rsidRDefault="00747DA7" w:rsidP="00223EE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2122F9">
        <w:rPr>
          <w:rFonts w:ascii="Times New Roman" w:hAnsi="Times New Roman"/>
          <w:b/>
          <w:sz w:val="20"/>
          <w:szCs w:val="20"/>
        </w:rPr>
        <w:t xml:space="preserve">9. СРОК ДЕЙСТВИЯ </w:t>
      </w:r>
      <w:r w:rsidR="004A2E20" w:rsidRPr="002122F9">
        <w:rPr>
          <w:rFonts w:ascii="Times New Roman" w:hAnsi="Times New Roman"/>
          <w:b/>
          <w:sz w:val="20"/>
          <w:szCs w:val="20"/>
        </w:rPr>
        <w:t>ДОГОВОРА</w:t>
      </w:r>
    </w:p>
    <w:p w:rsidR="00914D1F" w:rsidRPr="00914D1F" w:rsidRDefault="00CB3FD8" w:rsidP="0098634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14D1F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914D1F" w:rsidRPr="00914D1F">
        <w:rPr>
          <w:rFonts w:ascii="Times New Roman" w:hAnsi="Times New Roman"/>
          <w:sz w:val="20"/>
          <w:szCs w:val="20"/>
        </w:rPr>
        <w:t xml:space="preserve">9.1. Настоящий договор </w:t>
      </w:r>
      <w:r w:rsidR="00B94F75" w:rsidRPr="00914D1F">
        <w:rPr>
          <w:rFonts w:ascii="Times New Roman" w:hAnsi="Times New Roman"/>
          <w:sz w:val="20"/>
          <w:szCs w:val="20"/>
        </w:rPr>
        <w:t>вступает в</w:t>
      </w:r>
      <w:r w:rsidR="00914D1F" w:rsidRPr="00914D1F">
        <w:rPr>
          <w:rFonts w:ascii="Times New Roman" w:hAnsi="Times New Roman"/>
          <w:sz w:val="20"/>
          <w:szCs w:val="20"/>
        </w:rPr>
        <w:t xml:space="preserve"> </w:t>
      </w:r>
      <w:r w:rsidR="00B94F75" w:rsidRPr="00914D1F">
        <w:rPr>
          <w:rFonts w:ascii="Times New Roman" w:hAnsi="Times New Roman"/>
          <w:sz w:val="20"/>
          <w:szCs w:val="20"/>
        </w:rPr>
        <w:t>силу с</w:t>
      </w:r>
      <w:r w:rsidR="00914D1F" w:rsidRPr="00914D1F">
        <w:rPr>
          <w:rFonts w:ascii="Times New Roman" w:hAnsi="Times New Roman"/>
          <w:sz w:val="20"/>
          <w:szCs w:val="20"/>
        </w:rPr>
        <w:t xml:space="preserve"> даты </w:t>
      </w:r>
      <w:r w:rsidR="00B94F75" w:rsidRPr="00914D1F">
        <w:rPr>
          <w:rFonts w:ascii="Times New Roman" w:hAnsi="Times New Roman"/>
          <w:sz w:val="20"/>
          <w:szCs w:val="20"/>
        </w:rPr>
        <w:t>подписания, распространяет</w:t>
      </w:r>
      <w:r w:rsidR="00914D1F" w:rsidRPr="00914D1F">
        <w:rPr>
          <w:rFonts w:ascii="Times New Roman" w:hAnsi="Times New Roman"/>
          <w:sz w:val="20"/>
          <w:szCs w:val="20"/>
        </w:rPr>
        <w:t xml:space="preserve"> свое действие на отношения сторон, возникшие с </w:t>
      </w:r>
      <w:r w:rsidR="00BA4ABB">
        <w:rPr>
          <w:rFonts w:ascii="Times New Roman" w:hAnsi="Times New Roman"/>
          <w:sz w:val="20"/>
          <w:szCs w:val="20"/>
        </w:rPr>
        <w:t>_______</w:t>
      </w:r>
      <w:r w:rsidR="00914D1F" w:rsidRPr="00914D1F">
        <w:rPr>
          <w:rFonts w:ascii="Times New Roman" w:hAnsi="Times New Roman"/>
          <w:sz w:val="20"/>
          <w:szCs w:val="20"/>
        </w:rPr>
        <w:t xml:space="preserve"> часов </w:t>
      </w:r>
      <w:r w:rsidR="00BA4ABB">
        <w:rPr>
          <w:rFonts w:ascii="Times New Roman" w:hAnsi="Times New Roman"/>
          <w:sz w:val="20"/>
          <w:szCs w:val="20"/>
        </w:rPr>
        <w:t>__________</w:t>
      </w:r>
      <w:r w:rsidR="00914D1F" w:rsidRPr="00914D1F">
        <w:rPr>
          <w:rFonts w:ascii="Times New Roman" w:hAnsi="Times New Roman"/>
          <w:sz w:val="20"/>
          <w:szCs w:val="20"/>
        </w:rPr>
        <w:t xml:space="preserve"> года и действует до </w:t>
      </w:r>
      <w:r w:rsidR="00BA4ABB">
        <w:rPr>
          <w:rFonts w:ascii="Times New Roman" w:hAnsi="Times New Roman"/>
          <w:sz w:val="20"/>
          <w:szCs w:val="20"/>
        </w:rPr>
        <w:t>_______</w:t>
      </w:r>
      <w:r w:rsidR="00914D1F" w:rsidRPr="00914D1F">
        <w:rPr>
          <w:rFonts w:ascii="Times New Roman" w:hAnsi="Times New Roman"/>
          <w:sz w:val="20"/>
          <w:szCs w:val="20"/>
        </w:rPr>
        <w:t xml:space="preserve"> часов </w:t>
      </w:r>
      <w:r w:rsidR="00BA4ABB">
        <w:rPr>
          <w:rFonts w:ascii="Times New Roman" w:hAnsi="Times New Roman"/>
          <w:sz w:val="20"/>
          <w:szCs w:val="20"/>
        </w:rPr>
        <w:t>____________</w:t>
      </w:r>
      <w:r w:rsidR="00914D1F" w:rsidRPr="00914D1F">
        <w:rPr>
          <w:rFonts w:ascii="Times New Roman" w:hAnsi="Times New Roman"/>
          <w:sz w:val="20"/>
          <w:szCs w:val="20"/>
        </w:rPr>
        <w:t xml:space="preserve"> года</w:t>
      </w:r>
      <w:r w:rsidR="00986340">
        <w:rPr>
          <w:rFonts w:ascii="Times New Roman" w:hAnsi="Times New Roman"/>
          <w:sz w:val="20"/>
          <w:szCs w:val="20"/>
        </w:rPr>
        <w:t>, а в части                       расчетов до полного исполнения обязательств.</w:t>
      </w:r>
    </w:p>
    <w:p w:rsidR="00914D1F" w:rsidRPr="00F93F09" w:rsidRDefault="00914D1F" w:rsidP="00914D1F">
      <w:pPr>
        <w:tabs>
          <w:tab w:val="left" w:pos="1134"/>
        </w:tabs>
        <w:spacing w:after="0" w:line="240" w:lineRule="auto"/>
        <w:ind w:right="23" w:firstLine="851"/>
        <w:jc w:val="both"/>
        <w:rPr>
          <w:rFonts w:ascii="Times New Roman" w:hAnsi="Times New Roman"/>
          <w:sz w:val="20"/>
          <w:szCs w:val="20"/>
        </w:rPr>
      </w:pPr>
      <w:r w:rsidRPr="00F93F09">
        <w:rPr>
          <w:rFonts w:ascii="Times New Roman" w:hAnsi="Times New Roman"/>
          <w:sz w:val="20"/>
          <w:szCs w:val="20"/>
        </w:rPr>
        <w:t>Договор считается ежегодно продленным, если за 30 дней до окончания срока не последует заявления одной из сторон об отказе от исполнения настоящего договора, о заключении договора на иных условиях, или внесении изменений (дополнений) в настоящий договор.</w:t>
      </w:r>
    </w:p>
    <w:p w:rsidR="00CB3FD8" w:rsidRDefault="00CB3FD8" w:rsidP="00914D1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47DA7" w:rsidRPr="00205B2B" w:rsidRDefault="00CB3FD8" w:rsidP="00223EE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1</w:t>
      </w:r>
      <w:r w:rsidR="00747DA7" w:rsidRPr="00205B2B">
        <w:rPr>
          <w:rFonts w:ascii="Times New Roman" w:hAnsi="Times New Roman"/>
          <w:b/>
          <w:sz w:val="20"/>
          <w:szCs w:val="20"/>
          <w:lang w:eastAsia="ru-RU"/>
        </w:rPr>
        <w:t>0. ПРОЧИЕ УСЛОВИЯ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10.1. </w:t>
      </w:r>
      <w:r w:rsidRPr="00223EE1">
        <w:rPr>
          <w:rFonts w:ascii="Times New Roman" w:hAnsi="Times New Roman"/>
          <w:sz w:val="20"/>
          <w:szCs w:val="20"/>
          <w:lang w:eastAsia="ru-RU"/>
        </w:rPr>
        <w:t>Предложения По</w:t>
      </w:r>
      <w:r w:rsidR="00DF3D49">
        <w:rPr>
          <w:rFonts w:ascii="Times New Roman" w:hAnsi="Times New Roman"/>
          <w:sz w:val="20"/>
          <w:szCs w:val="20"/>
          <w:lang w:eastAsia="ru-RU"/>
        </w:rPr>
        <w:t>купателя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по пересмотру величин теплопотребления принимаются не позднее, чем за 30 (Тридцать) дней до первого числа месяца, в отношении которого заявлено соответствующее изменение объема, но не более чем на </w:t>
      </w:r>
      <w:r w:rsidRPr="005013AD">
        <w:rPr>
          <w:rFonts w:ascii="Times New Roman" w:hAnsi="Times New Roman"/>
          <w:sz w:val="20"/>
          <w:szCs w:val="20"/>
          <w:lang w:eastAsia="ru-RU"/>
        </w:rPr>
        <w:t>10 %</w:t>
      </w:r>
      <w:r w:rsidRPr="00223EE1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>10.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. Признание недействительной части настоящего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не влечет недействительности прочих его частей.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10.3.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Изменение условий настоящего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и дополнения к нему могут производиться путем заключения дополнительных соглашений, подписанных Сторонами в течение всего срока действия настоящего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Договора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Pr="00223EE1" w:rsidRDefault="00747DA7" w:rsidP="00223E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EE1">
        <w:rPr>
          <w:rFonts w:ascii="Times New Roman" w:hAnsi="Times New Roman"/>
          <w:sz w:val="20"/>
          <w:szCs w:val="20"/>
          <w:lang w:eastAsia="ru-RU"/>
        </w:rPr>
        <w:t>10.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. Прекращение настоящего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не влечет прекращения обязательств Сторон, не исполненных к моменту расторжения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747DA7" w:rsidRDefault="00747DA7" w:rsidP="00FF3FB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10.5. 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Настоящий </w:t>
      </w:r>
      <w:r w:rsidR="004A2E20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223EE1">
        <w:rPr>
          <w:rFonts w:ascii="Times New Roman" w:hAnsi="Times New Roman"/>
          <w:sz w:val="20"/>
          <w:szCs w:val="20"/>
          <w:lang w:eastAsia="ru-RU"/>
        </w:rPr>
        <w:t xml:space="preserve"> составлен в двух экземплярах, имеющих равную юридическую силу, </w:t>
      </w:r>
      <w:r>
        <w:rPr>
          <w:rFonts w:ascii="Times New Roman" w:hAnsi="Times New Roman"/>
          <w:sz w:val="20"/>
          <w:szCs w:val="20"/>
          <w:lang w:eastAsia="ru-RU"/>
        </w:rPr>
        <w:t>по одному для каждой из Сторон.</w:t>
      </w:r>
    </w:p>
    <w:p w:rsidR="00747DA7" w:rsidRPr="00171986" w:rsidRDefault="00747DA7" w:rsidP="0098634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10.6. </w:t>
      </w:r>
      <w:r w:rsidRPr="00997276">
        <w:rPr>
          <w:rFonts w:ascii="Times New Roman" w:hAnsi="Times New Roman"/>
          <w:sz w:val="20"/>
          <w:szCs w:val="20"/>
          <w:lang w:eastAsia="ru-RU"/>
        </w:rPr>
        <w:t xml:space="preserve">В случае изменений в исполнительных органах </w:t>
      </w:r>
      <w:r>
        <w:rPr>
          <w:rFonts w:ascii="Times New Roman" w:hAnsi="Times New Roman"/>
          <w:sz w:val="20"/>
          <w:szCs w:val="20"/>
          <w:lang w:eastAsia="ru-RU"/>
        </w:rPr>
        <w:t>По</w:t>
      </w:r>
      <w:r w:rsidR="00DF3D49">
        <w:rPr>
          <w:rFonts w:ascii="Times New Roman" w:hAnsi="Times New Roman"/>
          <w:sz w:val="20"/>
          <w:szCs w:val="20"/>
          <w:lang w:eastAsia="ru-RU"/>
        </w:rPr>
        <w:t>купатель</w:t>
      </w:r>
      <w:r w:rsidRPr="00997276">
        <w:rPr>
          <w:rFonts w:ascii="Times New Roman" w:hAnsi="Times New Roman"/>
          <w:sz w:val="20"/>
          <w:szCs w:val="20"/>
          <w:lang w:eastAsia="ru-RU"/>
        </w:rPr>
        <w:t xml:space="preserve"> обязуется представить информацию о таких изменениях в течение 5 (пяти) календарных дней с даты таких изменений, с указанием сведений по форме, приведенной в Приложении №</w:t>
      </w:r>
      <w:r>
        <w:rPr>
          <w:rFonts w:ascii="Times New Roman" w:hAnsi="Times New Roman"/>
          <w:sz w:val="20"/>
          <w:szCs w:val="20"/>
          <w:lang w:eastAsia="ru-RU"/>
        </w:rPr>
        <w:t xml:space="preserve"> 11</w:t>
      </w:r>
      <w:r w:rsidRPr="00997276">
        <w:rPr>
          <w:rFonts w:ascii="Times New Roman" w:hAnsi="Times New Roman"/>
          <w:sz w:val="20"/>
          <w:szCs w:val="20"/>
          <w:lang w:eastAsia="ru-RU"/>
        </w:rPr>
        <w:t xml:space="preserve"> к настоящему </w:t>
      </w:r>
      <w:r w:rsidR="00A01388">
        <w:rPr>
          <w:rFonts w:ascii="Times New Roman" w:hAnsi="Times New Roman"/>
          <w:sz w:val="20"/>
          <w:szCs w:val="20"/>
          <w:lang w:eastAsia="ru-RU"/>
        </w:rPr>
        <w:t>Договору</w:t>
      </w:r>
      <w:r w:rsidRPr="00997276">
        <w:rPr>
          <w:rFonts w:ascii="Times New Roman" w:hAnsi="Times New Roman"/>
          <w:sz w:val="20"/>
          <w:szCs w:val="20"/>
          <w:lang w:eastAsia="ru-RU"/>
        </w:rPr>
        <w:t>, с подтверждением соответствующими документами.</w:t>
      </w:r>
    </w:p>
    <w:p w:rsidR="00747DA7" w:rsidRDefault="00747DA7" w:rsidP="0017198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7276">
        <w:rPr>
          <w:rFonts w:ascii="Times New Roman" w:hAnsi="Times New Roman"/>
          <w:sz w:val="20"/>
          <w:szCs w:val="20"/>
          <w:lang w:eastAsia="ru-RU"/>
        </w:rPr>
        <w:t xml:space="preserve">Информация направляется по адресу электронной почты </w:t>
      </w:r>
      <w:hyperlink r:id="rId9" w:history="1">
        <w:r w:rsidR="00BA4ABB">
          <w:rPr>
            <w:rFonts w:ascii="Times New Roman" w:hAnsi="Times New Roman"/>
            <w:sz w:val="20"/>
            <w:szCs w:val="20"/>
            <w:lang w:eastAsia="ru-RU"/>
          </w:rPr>
          <w:t>___________________</w:t>
        </w:r>
      </w:hyperlink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97276">
        <w:rPr>
          <w:rFonts w:ascii="Times New Roman" w:hAnsi="Times New Roman"/>
          <w:sz w:val="20"/>
          <w:szCs w:val="20"/>
          <w:lang w:eastAsia="ru-RU"/>
        </w:rPr>
        <w:t>с последующим направлением средствами почтовой связи.</w:t>
      </w:r>
    </w:p>
    <w:p w:rsidR="00747DA7" w:rsidRDefault="00747DA7" w:rsidP="00A3561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10.7</w:t>
      </w:r>
      <w:r w:rsidRPr="005808AA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="00DF3D49">
        <w:rPr>
          <w:rFonts w:ascii="Times New Roman" w:hAnsi="Times New Roman"/>
          <w:sz w:val="20"/>
          <w:szCs w:val="20"/>
          <w:lang w:eastAsia="ru-RU"/>
        </w:rPr>
        <w:t>Поставщик</w:t>
      </w:r>
      <w:r w:rsidRPr="005808AA">
        <w:rPr>
          <w:rFonts w:ascii="Times New Roman" w:hAnsi="Times New Roman"/>
          <w:sz w:val="20"/>
          <w:szCs w:val="20"/>
          <w:lang w:eastAsia="ru-RU"/>
        </w:rPr>
        <w:t xml:space="preserve"> вправе в одностороннем порядке отказаться от исполнения настоящего </w:t>
      </w:r>
      <w:r w:rsidR="00A01388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5808AA">
        <w:rPr>
          <w:rFonts w:ascii="Times New Roman" w:hAnsi="Times New Roman"/>
          <w:sz w:val="20"/>
          <w:szCs w:val="20"/>
          <w:lang w:eastAsia="ru-RU"/>
        </w:rPr>
        <w:t xml:space="preserve"> в случае неисполнения По</w:t>
      </w:r>
      <w:r w:rsidR="00DF3D49">
        <w:rPr>
          <w:rFonts w:ascii="Times New Roman" w:hAnsi="Times New Roman"/>
          <w:sz w:val="20"/>
          <w:szCs w:val="20"/>
          <w:lang w:eastAsia="ru-RU"/>
        </w:rPr>
        <w:t>купателем</w:t>
      </w:r>
      <w:r w:rsidRPr="005808AA">
        <w:rPr>
          <w:rFonts w:ascii="Times New Roman" w:hAnsi="Times New Roman"/>
          <w:sz w:val="20"/>
          <w:szCs w:val="20"/>
          <w:lang w:eastAsia="ru-RU"/>
        </w:rPr>
        <w:t xml:space="preserve"> обязанности, предусмотренной пунктом 10.</w:t>
      </w:r>
      <w:r>
        <w:rPr>
          <w:rFonts w:ascii="Times New Roman" w:hAnsi="Times New Roman"/>
          <w:sz w:val="20"/>
          <w:szCs w:val="20"/>
          <w:lang w:eastAsia="ru-RU"/>
        </w:rPr>
        <w:t>6</w:t>
      </w:r>
      <w:r w:rsidRPr="005808AA">
        <w:rPr>
          <w:rFonts w:ascii="Times New Roman" w:hAnsi="Times New Roman"/>
          <w:sz w:val="20"/>
          <w:szCs w:val="20"/>
          <w:lang w:eastAsia="ru-RU"/>
        </w:rPr>
        <w:t xml:space="preserve">. настоящего </w:t>
      </w:r>
      <w:r w:rsidR="00A01388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5808AA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Pr="00223EE1" w:rsidRDefault="00747DA7" w:rsidP="00A3561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808AA">
        <w:rPr>
          <w:rFonts w:ascii="Times New Roman" w:hAnsi="Times New Roman"/>
          <w:sz w:val="20"/>
          <w:szCs w:val="20"/>
          <w:lang w:eastAsia="ru-RU"/>
        </w:rPr>
        <w:t xml:space="preserve">В этом случае настоящий </w:t>
      </w:r>
      <w:r w:rsidR="00A01388">
        <w:rPr>
          <w:rFonts w:ascii="Times New Roman" w:hAnsi="Times New Roman"/>
          <w:sz w:val="20"/>
          <w:szCs w:val="20"/>
          <w:lang w:eastAsia="ru-RU"/>
        </w:rPr>
        <w:t>Договор</w:t>
      </w:r>
      <w:r w:rsidRPr="005808AA">
        <w:rPr>
          <w:rFonts w:ascii="Times New Roman" w:hAnsi="Times New Roman"/>
          <w:sz w:val="20"/>
          <w:szCs w:val="20"/>
          <w:lang w:eastAsia="ru-RU"/>
        </w:rPr>
        <w:t xml:space="preserve"> считается расторгнутым с даты получения По</w:t>
      </w:r>
      <w:r w:rsidR="00DF3D49">
        <w:rPr>
          <w:rFonts w:ascii="Times New Roman" w:hAnsi="Times New Roman"/>
          <w:sz w:val="20"/>
          <w:szCs w:val="20"/>
          <w:lang w:eastAsia="ru-RU"/>
        </w:rPr>
        <w:t>купателем</w:t>
      </w:r>
      <w:r w:rsidRPr="005808AA">
        <w:rPr>
          <w:rFonts w:ascii="Times New Roman" w:hAnsi="Times New Roman"/>
          <w:sz w:val="20"/>
          <w:szCs w:val="20"/>
          <w:lang w:eastAsia="ru-RU"/>
        </w:rPr>
        <w:t xml:space="preserve"> письменного уведомления </w:t>
      </w:r>
      <w:r w:rsidR="00CA3CFE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5808AA">
        <w:rPr>
          <w:rFonts w:ascii="Times New Roman" w:hAnsi="Times New Roman"/>
          <w:sz w:val="20"/>
          <w:szCs w:val="20"/>
          <w:lang w:eastAsia="ru-RU"/>
        </w:rPr>
        <w:t xml:space="preserve"> об отказе от исполнения </w:t>
      </w:r>
      <w:r w:rsidR="00A01388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5808AA">
        <w:rPr>
          <w:rFonts w:ascii="Times New Roman" w:hAnsi="Times New Roman"/>
          <w:sz w:val="20"/>
          <w:szCs w:val="20"/>
          <w:lang w:eastAsia="ru-RU"/>
        </w:rPr>
        <w:t xml:space="preserve"> или с иной даты, указанной в таком уведомлении.</w:t>
      </w:r>
    </w:p>
    <w:p w:rsidR="00747DA7" w:rsidRPr="00A01388" w:rsidRDefault="00747DA7" w:rsidP="00A3561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47DA7" w:rsidRDefault="00747DA7" w:rsidP="00A3561F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47DA7" w:rsidRDefault="00747DA7" w:rsidP="00A3561F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05B2B">
        <w:rPr>
          <w:rFonts w:ascii="Times New Roman" w:hAnsi="Times New Roman"/>
          <w:b/>
          <w:sz w:val="20"/>
          <w:szCs w:val="20"/>
          <w:lang w:eastAsia="ru-RU"/>
        </w:rPr>
        <w:t xml:space="preserve">11. ПРИЛОЖЕНИЯ К </w:t>
      </w:r>
      <w:r w:rsidR="00A01388">
        <w:rPr>
          <w:rFonts w:ascii="Times New Roman" w:hAnsi="Times New Roman"/>
          <w:b/>
          <w:sz w:val="20"/>
          <w:szCs w:val="20"/>
          <w:lang w:eastAsia="ru-RU"/>
        </w:rPr>
        <w:t>ДОГОВОРУ</w:t>
      </w:r>
    </w:p>
    <w:p w:rsidR="00747DA7" w:rsidRPr="00205B2B" w:rsidRDefault="00747DA7" w:rsidP="00A3561F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47DA7" w:rsidRPr="00A01388" w:rsidRDefault="00747DA7" w:rsidP="00A3561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01388">
        <w:rPr>
          <w:rFonts w:ascii="Times New Roman" w:hAnsi="Times New Roman"/>
          <w:sz w:val="20"/>
          <w:szCs w:val="20"/>
          <w:lang w:eastAsia="ru-RU"/>
        </w:rPr>
        <w:t xml:space="preserve">Неотъемлемой частью настоящего </w:t>
      </w:r>
      <w:r w:rsidR="00A01388" w:rsidRPr="00A01388">
        <w:rPr>
          <w:rFonts w:ascii="Times New Roman" w:hAnsi="Times New Roman"/>
          <w:sz w:val="20"/>
          <w:szCs w:val="20"/>
          <w:lang w:eastAsia="ru-RU"/>
        </w:rPr>
        <w:t>Договора</w:t>
      </w:r>
      <w:r w:rsidRPr="00A01388">
        <w:rPr>
          <w:rFonts w:ascii="Times New Roman" w:hAnsi="Times New Roman"/>
          <w:sz w:val="20"/>
          <w:szCs w:val="20"/>
          <w:lang w:eastAsia="ru-RU"/>
        </w:rPr>
        <w:t xml:space="preserve"> являются следующие приложения:</w:t>
      </w:r>
    </w:p>
    <w:p w:rsidR="00747DA7" w:rsidRPr="00A01388" w:rsidRDefault="00747DA7" w:rsidP="00A3561F">
      <w:pPr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A01388">
        <w:rPr>
          <w:rFonts w:ascii="Times New Roman" w:hAnsi="Times New Roman"/>
          <w:sz w:val="20"/>
          <w:szCs w:val="20"/>
          <w:lang w:eastAsia="ru-RU"/>
        </w:rPr>
        <w:t xml:space="preserve">Приложение № 1. </w:t>
      </w:r>
      <w:r w:rsidR="00A01388" w:rsidRPr="00A01388">
        <w:rPr>
          <w:rFonts w:ascii="Times New Roman" w:hAnsi="Times New Roman"/>
          <w:sz w:val="20"/>
          <w:szCs w:val="20"/>
          <w:lang w:eastAsia="ru-RU"/>
        </w:rPr>
        <w:t>Договорные величины отпуска тепловой энергии и теплоносителя.</w:t>
      </w:r>
    </w:p>
    <w:p w:rsidR="00747DA7" w:rsidRPr="00A01388" w:rsidRDefault="00747DA7" w:rsidP="0077661F">
      <w:pPr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A01388">
        <w:rPr>
          <w:rFonts w:ascii="Times New Roman" w:hAnsi="Times New Roman"/>
          <w:sz w:val="20"/>
          <w:szCs w:val="20"/>
          <w:lang w:eastAsia="ru-RU"/>
        </w:rPr>
        <w:t xml:space="preserve">Приложение № 2. Схема раздела границ балансовой и эксплуатационной ответственности на инженерных сетях между </w:t>
      </w:r>
      <w:r w:rsidR="00BA4ABB">
        <w:rPr>
          <w:rFonts w:ascii="Times New Roman" w:hAnsi="Times New Roman"/>
          <w:sz w:val="20"/>
          <w:szCs w:val="20"/>
          <w:lang w:eastAsia="ru-RU"/>
        </w:rPr>
        <w:t>Поставщиком</w:t>
      </w:r>
      <w:r w:rsidRPr="00A01388">
        <w:rPr>
          <w:rFonts w:ascii="Times New Roman" w:hAnsi="Times New Roman"/>
          <w:sz w:val="20"/>
          <w:szCs w:val="20"/>
          <w:lang w:eastAsia="ru-RU"/>
        </w:rPr>
        <w:t xml:space="preserve"> и </w:t>
      </w:r>
      <w:r w:rsidR="00BA4ABB">
        <w:rPr>
          <w:rFonts w:ascii="Times New Roman" w:hAnsi="Times New Roman"/>
          <w:sz w:val="20"/>
          <w:szCs w:val="20"/>
          <w:lang w:eastAsia="ru-RU"/>
        </w:rPr>
        <w:t>Покупателем</w:t>
      </w:r>
      <w:r w:rsidRPr="00A01388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Pr="00A01388" w:rsidRDefault="00747DA7" w:rsidP="0077661F">
      <w:pPr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A01388">
        <w:rPr>
          <w:rFonts w:ascii="Times New Roman" w:hAnsi="Times New Roman"/>
          <w:sz w:val="20"/>
          <w:szCs w:val="20"/>
          <w:lang w:eastAsia="ru-RU"/>
        </w:rPr>
        <w:t>Приложение № 3. Акт разграничения балансовой принадлежности и определения границы эксплуатационной ответственности между По</w:t>
      </w:r>
      <w:r w:rsidR="00CA3CFE">
        <w:rPr>
          <w:rFonts w:ascii="Times New Roman" w:hAnsi="Times New Roman"/>
          <w:sz w:val="20"/>
          <w:szCs w:val="20"/>
          <w:lang w:eastAsia="ru-RU"/>
        </w:rPr>
        <w:t>купателем</w:t>
      </w:r>
      <w:r w:rsidRPr="00A01388">
        <w:rPr>
          <w:rFonts w:ascii="Times New Roman" w:hAnsi="Times New Roman"/>
          <w:sz w:val="20"/>
          <w:szCs w:val="20"/>
          <w:lang w:eastAsia="ru-RU"/>
        </w:rPr>
        <w:t xml:space="preserve"> и </w:t>
      </w:r>
      <w:r w:rsidR="00CA3CFE">
        <w:rPr>
          <w:rFonts w:ascii="Times New Roman" w:hAnsi="Times New Roman"/>
          <w:sz w:val="20"/>
          <w:szCs w:val="20"/>
          <w:lang w:eastAsia="ru-RU"/>
        </w:rPr>
        <w:t>Поставщиком</w:t>
      </w:r>
      <w:r w:rsidRPr="00A01388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747DA7" w:rsidRPr="00A01388" w:rsidRDefault="00747DA7" w:rsidP="00A3561F">
      <w:pPr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A01388">
        <w:rPr>
          <w:rFonts w:ascii="Times New Roman" w:hAnsi="Times New Roman"/>
          <w:sz w:val="20"/>
          <w:szCs w:val="20"/>
          <w:lang w:eastAsia="ru-RU"/>
        </w:rPr>
        <w:t xml:space="preserve">Приложение № 4. Режимная карта работы </w:t>
      </w:r>
      <w:r w:rsidR="00BA4ABB">
        <w:rPr>
          <w:rFonts w:ascii="Times New Roman" w:hAnsi="Times New Roman"/>
          <w:sz w:val="20"/>
          <w:szCs w:val="20"/>
          <w:lang w:eastAsia="ru-RU"/>
        </w:rPr>
        <w:t>Поставщика</w:t>
      </w:r>
      <w:r w:rsidRPr="00A01388">
        <w:rPr>
          <w:rFonts w:ascii="Times New Roman" w:hAnsi="Times New Roman"/>
          <w:sz w:val="20"/>
          <w:szCs w:val="20"/>
          <w:lang w:eastAsia="ru-RU"/>
        </w:rPr>
        <w:t xml:space="preserve"> на отопитель</w:t>
      </w:r>
      <w:r w:rsidR="00A01388" w:rsidRPr="00A01388">
        <w:rPr>
          <w:rFonts w:ascii="Times New Roman" w:hAnsi="Times New Roman"/>
          <w:sz w:val="20"/>
          <w:szCs w:val="20"/>
          <w:lang w:eastAsia="ru-RU"/>
        </w:rPr>
        <w:t xml:space="preserve">ный сезон, утвержденная </w:t>
      </w:r>
      <w:r w:rsidRPr="00A01388">
        <w:rPr>
          <w:rFonts w:ascii="Times New Roman" w:hAnsi="Times New Roman"/>
          <w:sz w:val="20"/>
          <w:szCs w:val="20"/>
          <w:lang w:eastAsia="ru-RU"/>
        </w:rPr>
        <w:t>администрацией г. Зеленогорска.</w:t>
      </w:r>
    </w:p>
    <w:p w:rsidR="00747DA7" w:rsidRPr="00A01388" w:rsidRDefault="00747DA7" w:rsidP="00A3561F">
      <w:pPr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A01388">
        <w:rPr>
          <w:rFonts w:ascii="Times New Roman" w:hAnsi="Times New Roman"/>
          <w:sz w:val="20"/>
          <w:szCs w:val="20"/>
          <w:lang w:eastAsia="ru-RU"/>
        </w:rPr>
        <w:t xml:space="preserve">Приложение № 5. Перечень приборов учета, по которым производится расчет за отпущенную тепловую энергию и теплоноситель. </w:t>
      </w:r>
    </w:p>
    <w:p w:rsidR="00747DA7" w:rsidRPr="00A01388" w:rsidRDefault="00747DA7" w:rsidP="00A3561F">
      <w:pPr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A01388">
        <w:rPr>
          <w:rFonts w:ascii="Times New Roman" w:hAnsi="Times New Roman"/>
          <w:sz w:val="20"/>
          <w:szCs w:val="20"/>
          <w:lang w:eastAsia="ru-RU"/>
        </w:rPr>
        <w:t>Приложение № 6. Форма Акта приема-передачи.</w:t>
      </w:r>
    </w:p>
    <w:p w:rsidR="00747DA7" w:rsidRPr="00A01388" w:rsidRDefault="00747DA7" w:rsidP="00A3561F">
      <w:pPr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A01388">
        <w:rPr>
          <w:rFonts w:ascii="Times New Roman" w:hAnsi="Times New Roman"/>
          <w:sz w:val="20"/>
          <w:szCs w:val="20"/>
          <w:lang w:eastAsia="ru-RU"/>
        </w:rPr>
        <w:t xml:space="preserve">Приложение № 7. Схема </w:t>
      </w:r>
      <w:proofErr w:type="gramStart"/>
      <w:r w:rsidRPr="00A01388">
        <w:rPr>
          <w:rFonts w:ascii="Times New Roman" w:hAnsi="Times New Roman"/>
          <w:sz w:val="20"/>
          <w:szCs w:val="20"/>
          <w:lang w:eastAsia="ru-RU"/>
        </w:rPr>
        <w:t>учета</w:t>
      </w:r>
      <w:proofErr w:type="gramEnd"/>
      <w:r w:rsidRPr="00A01388">
        <w:rPr>
          <w:rFonts w:ascii="Times New Roman" w:hAnsi="Times New Roman"/>
          <w:sz w:val="20"/>
          <w:szCs w:val="20"/>
          <w:lang w:eastAsia="ru-RU"/>
        </w:rPr>
        <w:t xml:space="preserve"> химически очищенного для нужд ГВС теплоносителя (подпитки).</w:t>
      </w:r>
    </w:p>
    <w:p w:rsidR="00747DA7" w:rsidRPr="00A01388" w:rsidRDefault="00747DA7" w:rsidP="00A3561F">
      <w:pPr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A01388">
        <w:rPr>
          <w:rFonts w:ascii="Times New Roman" w:hAnsi="Times New Roman"/>
          <w:sz w:val="20"/>
          <w:szCs w:val="20"/>
          <w:lang w:eastAsia="ru-RU"/>
        </w:rPr>
        <w:t>Приложение № 8. Форма Акта об отпуске и потреблении тепловой энергии и теплоносителя по показани</w:t>
      </w:r>
      <w:r w:rsidR="00A01388">
        <w:rPr>
          <w:rFonts w:ascii="Times New Roman" w:hAnsi="Times New Roman"/>
          <w:sz w:val="20"/>
          <w:szCs w:val="20"/>
          <w:lang w:eastAsia="ru-RU"/>
        </w:rPr>
        <w:t>ям приборов учета.</w:t>
      </w:r>
    </w:p>
    <w:p w:rsidR="00747DA7" w:rsidRPr="00A01388" w:rsidRDefault="00747DA7" w:rsidP="00A3561F">
      <w:pPr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A01388">
        <w:rPr>
          <w:rFonts w:ascii="Times New Roman" w:hAnsi="Times New Roman"/>
          <w:sz w:val="20"/>
          <w:szCs w:val="20"/>
          <w:lang w:eastAsia="ru-RU"/>
        </w:rPr>
        <w:t xml:space="preserve">Приложение № 9. Порядок определения количества тепловой энергии и теплоносителя, отпущенных </w:t>
      </w:r>
      <w:r w:rsidR="00CA3CFE">
        <w:rPr>
          <w:rFonts w:ascii="Times New Roman" w:hAnsi="Times New Roman"/>
          <w:sz w:val="20"/>
          <w:szCs w:val="20"/>
          <w:lang w:eastAsia="ru-RU"/>
        </w:rPr>
        <w:t>Поставщиком</w:t>
      </w:r>
      <w:r w:rsidRPr="00A01388">
        <w:rPr>
          <w:rFonts w:ascii="Times New Roman" w:hAnsi="Times New Roman"/>
          <w:sz w:val="20"/>
          <w:szCs w:val="20"/>
          <w:lang w:eastAsia="ru-RU"/>
        </w:rPr>
        <w:t xml:space="preserve"> в водяные системы теплоснабжения По</w:t>
      </w:r>
      <w:r w:rsidR="00CA3CFE">
        <w:rPr>
          <w:rFonts w:ascii="Times New Roman" w:hAnsi="Times New Roman"/>
          <w:sz w:val="20"/>
          <w:szCs w:val="20"/>
          <w:lang w:eastAsia="ru-RU"/>
        </w:rPr>
        <w:t>купателя</w:t>
      </w:r>
      <w:r w:rsidR="00A01388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Pr="00A01388" w:rsidRDefault="00747DA7" w:rsidP="00A3561F">
      <w:pPr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A01388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10. Форма Акта готовности П</w:t>
      </w:r>
      <w:r w:rsidR="00CA3CFE">
        <w:rPr>
          <w:rFonts w:ascii="Times New Roman" w:hAnsi="Times New Roman"/>
          <w:sz w:val="20"/>
          <w:szCs w:val="20"/>
          <w:lang w:eastAsia="ru-RU"/>
        </w:rPr>
        <w:t xml:space="preserve">окупателя </w:t>
      </w:r>
      <w:r w:rsidRPr="00A01388">
        <w:rPr>
          <w:rFonts w:ascii="Times New Roman" w:hAnsi="Times New Roman"/>
          <w:sz w:val="20"/>
          <w:szCs w:val="20"/>
          <w:lang w:eastAsia="ru-RU"/>
        </w:rPr>
        <w:t>к пуску тепловой энергии и теплоносителя в отопительный период 201</w:t>
      </w:r>
      <w:r w:rsidR="002122F9">
        <w:rPr>
          <w:rFonts w:ascii="Times New Roman" w:hAnsi="Times New Roman"/>
          <w:sz w:val="20"/>
          <w:szCs w:val="20"/>
          <w:lang w:eastAsia="ru-RU"/>
        </w:rPr>
        <w:t>8</w:t>
      </w:r>
      <w:r w:rsidRPr="00A01388">
        <w:rPr>
          <w:rFonts w:ascii="Times New Roman" w:hAnsi="Times New Roman"/>
          <w:sz w:val="20"/>
          <w:szCs w:val="20"/>
          <w:lang w:eastAsia="ru-RU"/>
        </w:rPr>
        <w:t xml:space="preserve"> - 20</w:t>
      </w:r>
      <w:r w:rsidR="002122F9">
        <w:rPr>
          <w:rFonts w:ascii="Times New Roman" w:hAnsi="Times New Roman"/>
          <w:sz w:val="20"/>
          <w:szCs w:val="20"/>
          <w:lang w:eastAsia="ru-RU"/>
        </w:rPr>
        <w:t>19</w:t>
      </w:r>
      <w:r w:rsidRPr="00A01388">
        <w:rPr>
          <w:rFonts w:ascii="Times New Roman" w:hAnsi="Times New Roman"/>
          <w:sz w:val="20"/>
          <w:szCs w:val="20"/>
          <w:lang w:eastAsia="ru-RU"/>
        </w:rPr>
        <w:t xml:space="preserve"> гг.</w:t>
      </w:r>
    </w:p>
    <w:p w:rsidR="00747DA7" w:rsidRPr="00A01388" w:rsidRDefault="00747DA7" w:rsidP="00BA4ABB">
      <w:pPr>
        <w:widowControl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A01388">
        <w:rPr>
          <w:rFonts w:ascii="Times New Roman" w:hAnsi="Times New Roman"/>
          <w:sz w:val="20"/>
          <w:szCs w:val="20"/>
          <w:lang w:eastAsia="ru-RU"/>
        </w:rPr>
        <w:t>Приложение № 11. Форма Сведений об изменении информации об исп</w:t>
      </w:r>
      <w:r w:rsidR="00BA4ABB">
        <w:rPr>
          <w:rFonts w:ascii="Times New Roman" w:hAnsi="Times New Roman"/>
          <w:sz w:val="20"/>
          <w:szCs w:val="20"/>
          <w:lang w:eastAsia="ru-RU"/>
        </w:rPr>
        <w:t>олнительных органах контрагента</w:t>
      </w:r>
      <w:r w:rsidR="00A01388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Pr="00A01388" w:rsidRDefault="00747DA7" w:rsidP="00393CEB">
      <w:pPr>
        <w:widowControl w:val="0"/>
        <w:spacing w:after="0" w:line="240" w:lineRule="auto"/>
        <w:ind w:firstLine="567"/>
        <w:rPr>
          <w:rFonts w:ascii="Times New Roman" w:hAnsi="Times New Roman"/>
          <w:noProof/>
          <w:sz w:val="20"/>
          <w:szCs w:val="20"/>
          <w:lang w:eastAsia="ru-RU"/>
        </w:rPr>
      </w:pPr>
      <w:r w:rsidRPr="00A01388">
        <w:rPr>
          <w:rFonts w:ascii="Times New Roman" w:hAnsi="Times New Roman"/>
          <w:noProof/>
          <w:sz w:val="20"/>
          <w:szCs w:val="20"/>
          <w:lang w:eastAsia="ru-RU"/>
        </w:rPr>
        <w:t>Приложение № 12. Форма Акта допуска в эксплуатацию узла учета тепловой энергии на источнике теплоты.</w:t>
      </w:r>
    </w:p>
    <w:p w:rsidR="00747DA7" w:rsidRPr="00A01388" w:rsidRDefault="00747DA7" w:rsidP="00393CEB">
      <w:pPr>
        <w:pStyle w:val="35"/>
        <w:shd w:val="clear" w:color="auto" w:fill="auto"/>
        <w:tabs>
          <w:tab w:val="left" w:pos="567"/>
          <w:tab w:val="left" w:pos="709"/>
        </w:tabs>
        <w:spacing w:before="0" w:after="0" w:line="240" w:lineRule="auto"/>
        <w:ind w:right="40"/>
        <w:rPr>
          <w:noProof w:val="0"/>
          <w:sz w:val="20"/>
          <w:szCs w:val="20"/>
        </w:rPr>
      </w:pPr>
      <w:r w:rsidRPr="00A01388">
        <w:rPr>
          <w:sz w:val="20"/>
          <w:szCs w:val="20"/>
        </w:rPr>
        <w:t xml:space="preserve">            Приложение № </w:t>
      </w:r>
      <w:r w:rsidRPr="00A01388">
        <w:rPr>
          <w:noProof w:val="0"/>
          <w:sz w:val="20"/>
          <w:szCs w:val="20"/>
        </w:rPr>
        <w:t>13. Форма Акта повторного допуска в эксплуатацию узла учета тепловой энергии на ис</w:t>
      </w:r>
      <w:r w:rsidR="00A01388">
        <w:rPr>
          <w:noProof w:val="0"/>
          <w:sz w:val="20"/>
          <w:szCs w:val="20"/>
        </w:rPr>
        <w:t>точнике теплоты.</w:t>
      </w:r>
    </w:p>
    <w:p w:rsidR="00747DA7" w:rsidRPr="00A01388" w:rsidRDefault="00747DA7" w:rsidP="00393CEB">
      <w:pPr>
        <w:pStyle w:val="35"/>
        <w:shd w:val="clear" w:color="auto" w:fill="auto"/>
        <w:tabs>
          <w:tab w:val="left" w:pos="567"/>
          <w:tab w:val="left" w:pos="709"/>
        </w:tabs>
        <w:spacing w:before="0" w:after="0" w:line="240" w:lineRule="auto"/>
        <w:ind w:right="40"/>
        <w:rPr>
          <w:noProof w:val="0"/>
          <w:sz w:val="20"/>
          <w:szCs w:val="20"/>
        </w:rPr>
      </w:pPr>
      <w:r w:rsidRPr="00A01388">
        <w:rPr>
          <w:noProof w:val="0"/>
          <w:sz w:val="20"/>
          <w:szCs w:val="20"/>
        </w:rPr>
        <w:t xml:space="preserve">           </w:t>
      </w:r>
      <w:r w:rsidRPr="00A01388">
        <w:rPr>
          <w:sz w:val="20"/>
          <w:szCs w:val="20"/>
        </w:rPr>
        <w:t xml:space="preserve">Приложение № </w:t>
      </w:r>
      <w:r w:rsidRPr="00A01388">
        <w:rPr>
          <w:noProof w:val="0"/>
          <w:sz w:val="20"/>
          <w:szCs w:val="20"/>
        </w:rPr>
        <w:t>14. Форма Акта допуска в эксплуатацию узла учета</w:t>
      </w:r>
      <w:r w:rsidR="00A01388">
        <w:rPr>
          <w:noProof w:val="0"/>
          <w:sz w:val="20"/>
          <w:szCs w:val="20"/>
        </w:rPr>
        <w:t xml:space="preserve"> тепловой энергии у </w:t>
      </w:r>
      <w:r w:rsidR="00682A45">
        <w:rPr>
          <w:noProof w:val="0"/>
          <w:sz w:val="20"/>
          <w:szCs w:val="20"/>
        </w:rPr>
        <w:t>Покупателя</w:t>
      </w:r>
      <w:r w:rsidR="00A01388">
        <w:rPr>
          <w:noProof w:val="0"/>
          <w:sz w:val="20"/>
          <w:szCs w:val="20"/>
        </w:rPr>
        <w:t>.</w:t>
      </w:r>
    </w:p>
    <w:p w:rsidR="00747DA7" w:rsidRDefault="00747DA7" w:rsidP="00393CE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01388">
        <w:rPr>
          <w:rFonts w:ascii="Times New Roman" w:hAnsi="Times New Roman"/>
          <w:sz w:val="20"/>
          <w:szCs w:val="20"/>
          <w:lang w:eastAsia="ru-RU"/>
        </w:rPr>
        <w:t xml:space="preserve">           Приложение № 15. </w:t>
      </w:r>
      <w:r w:rsidR="00B94F75" w:rsidRPr="00A01388">
        <w:rPr>
          <w:rFonts w:ascii="Times New Roman" w:hAnsi="Times New Roman"/>
          <w:sz w:val="20"/>
          <w:szCs w:val="20"/>
          <w:lang w:eastAsia="ru-RU"/>
        </w:rPr>
        <w:t>Форма Акта повторного</w:t>
      </w:r>
      <w:r w:rsidRPr="00A01388">
        <w:rPr>
          <w:rFonts w:ascii="Times New Roman" w:hAnsi="Times New Roman"/>
          <w:sz w:val="20"/>
          <w:szCs w:val="20"/>
          <w:lang w:eastAsia="ru-RU"/>
        </w:rPr>
        <w:t xml:space="preserve"> допуска в эксплуатац</w:t>
      </w:r>
      <w:r w:rsidR="00A01388" w:rsidRPr="00A01388">
        <w:rPr>
          <w:rFonts w:ascii="Times New Roman" w:hAnsi="Times New Roman"/>
          <w:sz w:val="20"/>
          <w:szCs w:val="20"/>
          <w:lang w:eastAsia="ru-RU"/>
        </w:rPr>
        <w:t xml:space="preserve">ию узла учета тепловой энергии </w:t>
      </w:r>
      <w:r w:rsidRPr="00A01388">
        <w:rPr>
          <w:rFonts w:ascii="Times New Roman" w:hAnsi="Times New Roman"/>
          <w:sz w:val="20"/>
          <w:szCs w:val="20"/>
          <w:lang w:eastAsia="ru-RU"/>
        </w:rPr>
        <w:t xml:space="preserve">у </w:t>
      </w:r>
      <w:r w:rsidR="00682A45">
        <w:rPr>
          <w:rFonts w:ascii="Times New Roman" w:hAnsi="Times New Roman"/>
          <w:sz w:val="20"/>
          <w:szCs w:val="20"/>
          <w:lang w:eastAsia="ru-RU"/>
        </w:rPr>
        <w:t>Покупателя</w:t>
      </w:r>
      <w:r w:rsidRPr="00A01388">
        <w:rPr>
          <w:rFonts w:ascii="Times New Roman" w:hAnsi="Times New Roman"/>
          <w:sz w:val="20"/>
          <w:szCs w:val="20"/>
          <w:lang w:eastAsia="ru-RU"/>
        </w:rPr>
        <w:t>.</w:t>
      </w:r>
    </w:p>
    <w:p w:rsidR="00747DA7" w:rsidRDefault="00747DA7" w:rsidP="005012D6">
      <w:pPr>
        <w:widowControl w:val="0"/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:rsidR="00B47B90" w:rsidRDefault="00B47B90" w:rsidP="00B47B90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B47B90" w:rsidSect="00223EE1">
          <w:footerReference w:type="default" r:id="rId10"/>
          <w:pgSz w:w="11906" w:h="16838"/>
          <w:pgMar w:top="1134" w:right="746" w:bottom="709" w:left="1440" w:header="708" w:footer="364" w:gutter="0"/>
          <w:cols w:space="708"/>
          <w:docGrid w:linePitch="360"/>
        </w:sectPr>
      </w:pPr>
    </w:p>
    <w:p w:rsidR="00747DA7" w:rsidRPr="0016439F" w:rsidRDefault="00747DA7" w:rsidP="00FF3FB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6439F">
        <w:rPr>
          <w:rFonts w:ascii="Times New Roman" w:hAnsi="Times New Roman"/>
          <w:b/>
          <w:sz w:val="20"/>
          <w:szCs w:val="20"/>
          <w:lang w:eastAsia="ru-RU"/>
        </w:rPr>
        <w:t>12. ЮРИДИЧЕСКИЕ АДРЕСА СТОРОН И БАНКОВСКИЕ РЕКВИЗИТЫ: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747DA7" w:rsidRPr="008F2E4E" w:rsidTr="006D686B">
        <w:tc>
          <w:tcPr>
            <w:tcW w:w="4785" w:type="dxa"/>
          </w:tcPr>
          <w:p w:rsidR="00747DA7" w:rsidRPr="00223EE1" w:rsidRDefault="00747DA7" w:rsidP="006D686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47DA7" w:rsidRPr="00223EE1" w:rsidRDefault="00747DA7" w:rsidP="006D686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47DA7" w:rsidRDefault="00747DA7" w:rsidP="006D686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682A45">
              <w:rPr>
                <w:rFonts w:ascii="Times New Roman" w:hAnsi="Times New Roman"/>
                <w:sz w:val="20"/>
                <w:szCs w:val="20"/>
                <w:lang w:eastAsia="ru-RU"/>
              </w:rPr>
              <w:t>Поставщик</w:t>
            </w:r>
          </w:p>
          <w:p w:rsidR="00747DA7" w:rsidRPr="00223EE1" w:rsidRDefault="00747DA7" w:rsidP="006D686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47DA7" w:rsidRPr="00223EE1" w:rsidRDefault="00747DA7" w:rsidP="006D686B">
            <w:pPr>
              <w:widowControl w:val="0"/>
              <w:spacing w:after="0" w:line="240" w:lineRule="auto"/>
              <w:ind w:left="4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47DA7" w:rsidRPr="00223EE1" w:rsidRDefault="00747DA7" w:rsidP="006D686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47DA7" w:rsidRPr="00223EE1" w:rsidRDefault="00747DA7" w:rsidP="006D68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_______________</w:t>
            </w:r>
            <w:proofErr w:type="gramStart"/>
            <w:r w:rsidRPr="0022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0515CC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="000515CC">
              <w:rPr>
                <w:rFonts w:ascii="Times New Roman" w:hAnsi="Times New Roman"/>
                <w:sz w:val="20"/>
                <w:szCs w:val="20"/>
                <w:lang w:eastAsia="ru-RU"/>
              </w:rPr>
              <w:t>ФИО)</w:t>
            </w:r>
          </w:p>
          <w:p w:rsidR="00747DA7" w:rsidRPr="00223EE1" w:rsidRDefault="00747DA7" w:rsidP="006D686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47DA7" w:rsidRPr="00223EE1" w:rsidRDefault="00747DA7" w:rsidP="006D68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"_____ " _______________   201__ г.</w:t>
            </w:r>
          </w:p>
        </w:tc>
        <w:tc>
          <w:tcPr>
            <w:tcW w:w="4786" w:type="dxa"/>
          </w:tcPr>
          <w:p w:rsidR="00747DA7" w:rsidRPr="00223EE1" w:rsidRDefault="00747DA7" w:rsidP="006D686B">
            <w:pPr>
              <w:widowControl w:val="0"/>
              <w:spacing w:after="0" w:line="240" w:lineRule="auto"/>
              <w:ind w:left="4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47DA7" w:rsidRPr="00223EE1" w:rsidRDefault="00747DA7" w:rsidP="006D686B">
            <w:pPr>
              <w:widowControl w:val="0"/>
              <w:spacing w:after="0" w:line="240" w:lineRule="auto"/>
              <w:ind w:left="4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47DA7" w:rsidRPr="00223EE1" w:rsidRDefault="00747DA7" w:rsidP="006D686B">
            <w:pPr>
              <w:widowControl w:val="0"/>
              <w:spacing w:after="0" w:line="240" w:lineRule="auto"/>
              <w:ind w:left="4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223EE1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682A45">
              <w:rPr>
                <w:rFonts w:ascii="Times New Roman" w:hAnsi="Times New Roman"/>
                <w:sz w:val="20"/>
                <w:szCs w:val="20"/>
                <w:lang w:eastAsia="ru-RU"/>
              </w:rPr>
              <w:t>купатель</w:t>
            </w:r>
            <w:r w:rsidRPr="0022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47DA7" w:rsidRPr="00223EE1" w:rsidRDefault="00747DA7" w:rsidP="006D686B">
            <w:pPr>
              <w:widowControl w:val="0"/>
              <w:spacing w:after="0" w:line="240" w:lineRule="auto"/>
              <w:ind w:left="4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47DA7" w:rsidRDefault="00747DA7" w:rsidP="000515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515CC" w:rsidRDefault="000515CC" w:rsidP="000515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47DA7" w:rsidRPr="00223EE1" w:rsidRDefault="00747DA7" w:rsidP="006D686B">
            <w:pPr>
              <w:widowControl w:val="0"/>
              <w:spacing w:after="0" w:line="240" w:lineRule="auto"/>
              <w:ind w:left="4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EE1">
              <w:rPr>
                <w:rFonts w:ascii="Times New Roman" w:hAnsi="Times New Roman"/>
                <w:sz w:val="20"/>
                <w:szCs w:val="20"/>
                <w:lang w:eastAsia="ru-RU"/>
              </w:rPr>
              <w:t>______________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515CC">
              <w:rPr>
                <w:rFonts w:ascii="Times New Roman" w:hAnsi="Times New Roman"/>
                <w:sz w:val="20"/>
                <w:szCs w:val="20"/>
                <w:lang w:eastAsia="ru-RU"/>
              </w:rPr>
              <w:t>(ФИО)</w:t>
            </w:r>
          </w:p>
          <w:p w:rsidR="00747DA7" w:rsidRPr="00223EE1" w:rsidRDefault="00747DA7" w:rsidP="006D686B">
            <w:pPr>
              <w:widowControl w:val="0"/>
              <w:spacing w:after="0" w:line="240" w:lineRule="auto"/>
              <w:ind w:left="4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47DA7" w:rsidRDefault="00747DA7" w:rsidP="006D686B">
            <w:pPr>
              <w:widowControl w:val="0"/>
              <w:spacing w:after="0" w:line="240" w:lineRule="auto"/>
              <w:ind w:left="4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3EE1">
              <w:rPr>
                <w:rFonts w:ascii="Times New Roman" w:hAnsi="Times New Roman"/>
                <w:sz w:val="20"/>
                <w:szCs w:val="20"/>
                <w:lang w:eastAsia="ru-RU"/>
              </w:rPr>
              <w:t>"____ " _______________ 201__ г.</w:t>
            </w:r>
          </w:p>
          <w:p w:rsidR="00747DA7" w:rsidRPr="00223EE1" w:rsidRDefault="00747DA7" w:rsidP="006D686B">
            <w:pPr>
              <w:widowControl w:val="0"/>
              <w:spacing w:after="0" w:line="240" w:lineRule="auto"/>
              <w:ind w:left="4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47DA7" w:rsidRDefault="001C0C75" w:rsidP="005012D6">
      <w:pPr>
        <w:widowControl w:val="0"/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  <w:sectPr w:rsidR="00747DA7" w:rsidSect="00223EE1">
          <w:footerReference w:type="default" r:id="rId11"/>
          <w:pgSz w:w="11906" w:h="16838"/>
          <w:pgMar w:top="1134" w:right="746" w:bottom="709" w:left="1440" w:header="708" w:footer="364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1223645</wp:posOffset>
                </wp:positionV>
                <wp:extent cx="4423410" cy="1081405"/>
                <wp:effectExtent l="19050" t="13970" r="15240" b="19050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3410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4A6AD" id="Прямоугольник 3" o:spid="_x0000_s1026" style="position:absolute;margin-left:-36.75pt;margin-top:96.35pt;width:348.3pt;height:8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" strokecolor="white" strokeweight="2pt"/>
            </w:pict>
          </mc:Fallback>
        </mc:AlternateContent>
      </w:r>
    </w:p>
    <w:p w:rsidR="00747DA7" w:rsidRPr="00A57078" w:rsidRDefault="00747DA7" w:rsidP="00882468">
      <w:pPr>
        <w:pStyle w:val="aa"/>
        <w:jc w:val="right"/>
        <w:rPr>
          <w:bCs/>
          <w:sz w:val="26"/>
          <w:szCs w:val="26"/>
        </w:rPr>
      </w:pPr>
      <w:r w:rsidRPr="00A57078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1</w:t>
      </w:r>
    </w:p>
    <w:p w:rsidR="00747DA7" w:rsidRPr="00A57078" w:rsidRDefault="00747DA7" w:rsidP="00882468">
      <w:pPr>
        <w:pStyle w:val="a3"/>
        <w:spacing w:line="240" w:lineRule="auto"/>
        <w:jc w:val="right"/>
        <w:rPr>
          <w:b w:val="0"/>
          <w:bCs w:val="0"/>
          <w:iCs/>
          <w:sz w:val="26"/>
          <w:szCs w:val="26"/>
        </w:rPr>
      </w:pPr>
      <w:r w:rsidRPr="00A57078">
        <w:rPr>
          <w:b w:val="0"/>
          <w:bCs w:val="0"/>
          <w:iCs/>
          <w:sz w:val="26"/>
          <w:szCs w:val="26"/>
        </w:rPr>
        <w:t xml:space="preserve">к </w:t>
      </w:r>
      <w:r w:rsidR="00283AD2">
        <w:rPr>
          <w:b w:val="0"/>
          <w:bCs w:val="0"/>
          <w:iCs/>
          <w:sz w:val="26"/>
          <w:szCs w:val="26"/>
        </w:rPr>
        <w:t>Договору</w:t>
      </w:r>
      <w:r w:rsidRPr="00A57078">
        <w:rPr>
          <w:b w:val="0"/>
          <w:bCs w:val="0"/>
          <w:iCs/>
          <w:sz w:val="26"/>
          <w:szCs w:val="26"/>
        </w:rPr>
        <w:t xml:space="preserve"> </w:t>
      </w:r>
      <w:r w:rsidR="00207724">
        <w:rPr>
          <w:b w:val="0"/>
          <w:bCs w:val="0"/>
          <w:iCs/>
          <w:sz w:val="26"/>
          <w:szCs w:val="26"/>
        </w:rPr>
        <w:t>поставки тепловой энергии и теплоносителя</w:t>
      </w:r>
    </w:p>
    <w:p w:rsidR="00747DA7" w:rsidRDefault="00747DA7" w:rsidP="002A1FFC">
      <w:pPr>
        <w:pStyle w:val="a3"/>
        <w:widowControl/>
        <w:shd w:val="clear" w:color="auto" w:fill="auto"/>
        <w:spacing w:line="240" w:lineRule="auto"/>
        <w:ind w:left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</w:t>
      </w:r>
      <w:r w:rsidR="00207724">
        <w:rPr>
          <w:iCs/>
          <w:sz w:val="26"/>
          <w:szCs w:val="26"/>
        </w:rPr>
        <w:t xml:space="preserve">               </w:t>
      </w:r>
      <w:r w:rsidRPr="00587B02">
        <w:rPr>
          <w:iCs/>
          <w:sz w:val="26"/>
          <w:szCs w:val="26"/>
        </w:rPr>
        <w:t>№</w:t>
      </w:r>
      <w:r w:rsidR="00207724">
        <w:rPr>
          <w:iCs/>
          <w:sz w:val="26"/>
          <w:szCs w:val="26"/>
        </w:rPr>
        <w:t>_____</w:t>
      </w:r>
      <w:r w:rsidRPr="00587B02">
        <w:rPr>
          <w:iCs/>
          <w:sz w:val="26"/>
          <w:szCs w:val="26"/>
        </w:rPr>
        <w:t>_____</w:t>
      </w:r>
      <w:r>
        <w:rPr>
          <w:iCs/>
          <w:sz w:val="26"/>
          <w:szCs w:val="26"/>
        </w:rPr>
        <w:t>________</w:t>
      </w:r>
      <w:r w:rsidRPr="00587B02">
        <w:rPr>
          <w:iCs/>
          <w:sz w:val="26"/>
          <w:szCs w:val="26"/>
        </w:rPr>
        <w:t xml:space="preserve"> от «__</w:t>
      </w:r>
      <w:proofErr w:type="gramStart"/>
      <w:r w:rsidRPr="00587B02">
        <w:rPr>
          <w:iCs/>
          <w:sz w:val="26"/>
          <w:szCs w:val="26"/>
        </w:rPr>
        <w:t>_»_</w:t>
      </w:r>
      <w:proofErr w:type="gramEnd"/>
      <w:r w:rsidRPr="00587B02">
        <w:rPr>
          <w:iCs/>
          <w:sz w:val="26"/>
          <w:szCs w:val="26"/>
        </w:rPr>
        <w:t>______________</w:t>
      </w:r>
      <w:r w:rsidR="00207724">
        <w:rPr>
          <w:iCs/>
          <w:sz w:val="26"/>
          <w:szCs w:val="26"/>
        </w:rPr>
        <w:t>___</w:t>
      </w:r>
    </w:p>
    <w:p w:rsidR="00747DA7" w:rsidRPr="002A1FFC" w:rsidRDefault="00A01388" w:rsidP="002A1FFC">
      <w:pPr>
        <w:pStyle w:val="a3"/>
        <w:widowControl/>
        <w:shd w:val="clear" w:color="auto" w:fill="auto"/>
        <w:spacing w:line="240" w:lineRule="auto"/>
        <w:ind w:left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Договорные (ориентировочные) величины отпуска тепловой энергии и теплоносителя</w:t>
      </w:r>
    </w:p>
    <w:p w:rsidR="00747DA7" w:rsidRPr="002A1FFC" w:rsidRDefault="00747DA7" w:rsidP="002A1FFC">
      <w:pPr>
        <w:shd w:val="clear" w:color="auto" w:fill="FFFFFF"/>
        <w:tabs>
          <w:tab w:val="left" w:pos="13608"/>
        </w:tabs>
        <w:spacing w:after="0" w:line="240" w:lineRule="auto"/>
        <w:rPr>
          <w:rFonts w:ascii="Times New Roman" w:hAnsi="Times New Roman"/>
          <w:spacing w:val="-11"/>
          <w:sz w:val="26"/>
          <w:szCs w:val="26"/>
        </w:rPr>
      </w:pPr>
      <w:r w:rsidRPr="002A1FFC">
        <w:rPr>
          <w:rFonts w:ascii="Times New Roman" w:hAnsi="Times New Roman"/>
          <w:spacing w:val="-11"/>
          <w:sz w:val="26"/>
          <w:szCs w:val="26"/>
        </w:rPr>
        <w:t xml:space="preserve">Потребитель: </w:t>
      </w:r>
    </w:p>
    <w:p w:rsidR="00747DA7" w:rsidRPr="00882468" w:rsidRDefault="00747DA7" w:rsidP="002A1FFC">
      <w:pPr>
        <w:spacing w:after="0" w:line="240" w:lineRule="auto"/>
        <w:rPr>
          <w:rFonts w:ascii="Times New Roman" w:hAnsi="Times New Roman"/>
        </w:rPr>
      </w:pPr>
      <w:r w:rsidRPr="00882468">
        <w:rPr>
          <w:rFonts w:ascii="Times New Roman" w:hAnsi="Times New Roman"/>
          <w:lang w:val="en-US"/>
        </w:rPr>
        <w:t>Q</w:t>
      </w:r>
      <w:r w:rsidRPr="00882468">
        <w:rPr>
          <w:rFonts w:ascii="Times New Roman" w:hAnsi="Times New Roman"/>
        </w:rPr>
        <w:t>макс</w:t>
      </w:r>
      <w:r w:rsidRPr="00882468">
        <w:rPr>
          <w:rFonts w:ascii="Times New Roman" w:hAnsi="Times New Roman"/>
        </w:rPr>
        <w:tab/>
      </w:r>
      <w:r w:rsidRPr="00882468">
        <w:rPr>
          <w:rFonts w:ascii="Times New Roman" w:hAnsi="Times New Roman"/>
        </w:rPr>
        <w:tab/>
      </w:r>
      <w:r w:rsidRPr="00882468">
        <w:rPr>
          <w:rFonts w:ascii="Times New Roman" w:hAnsi="Times New Roman"/>
        </w:rPr>
        <w:tab/>
        <w:t>=</w:t>
      </w:r>
      <w:r w:rsidRPr="00882468">
        <w:rPr>
          <w:rFonts w:ascii="Times New Roman" w:hAnsi="Times New Roman"/>
        </w:rPr>
        <w:tab/>
      </w:r>
      <w:proofErr w:type="gramStart"/>
      <w:r w:rsidR="000515CC"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 </w:t>
      </w:r>
      <w:r w:rsidRPr="00882468">
        <w:rPr>
          <w:rFonts w:ascii="Times New Roman" w:hAnsi="Times New Roman"/>
        </w:rPr>
        <w:t>Гкал/ч, в том числе:</w:t>
      </w:r>
    </w:p>
    <w:p w:rsidR="00747DA7" w:rsidRPr="00882468" w:rsidRDefault="00747DA7" w:rsidP="002A1FFC">
      <w:pPr>
        <w:spacing w:after="0" w:line="240" w:lineRule="auto"/>
        <w:rPr>
          <w:rFonts w:ascii="Times New Roman" w:hAnsi="Times New Roman"/>
        </w:rPr>
      </w:pPr>
      <w:r w:rsidRPr="00882468">
        <w:rPr>
          <w:rFonts w:ascii="Times New Roman" w:hAnsi="Times New Roman"/>
          <w:lang w:val="en-US"/>
        </w:rPr>
        <w:t>Q</w:t>
      </w:r>
      <w:r w:rsidR="000515CC">
        <w:rPr>
          <w:rFonts w:ascii="Times New Roman" w:hAnsi="Times New Roman"/>
        </w:rPr>
        <w:t>потерь в сетях</w:t>
      </w:r>
      <w:r w:rsidR="000515CC">
        <w:rPr>
          <w:rFonts w:ascii="Times New Roman" w:hAnsi="Times New Roman"/>
        </w:rPr>
        <w:tab/>
        <w:t>=</w:t>
      </w:r>
      <w:r w:rsidR="000515CC">
        <w:rPr>
          <w:rFonts w:ascii="Times New Roman" w:hAnsi="Times New Roman"/>
        </w:rPr>
        <w:tab/>
        <w:t xml:space="preserve">...       </w:t>
      </w:r>
      <w:r w:rsidRPr="00882468">
        <w:rPr>
          <w:rFonts w:ascii="Times New Roman" w:hAnsi="Times New Roman"/>
        </w:rPr>
        <w:t xml:space="preserve">Гкал/ч, </w:t>
      </w:r>
      <w:r w:rsidRPr="00882468">
        <w:rPr>
          <w:rFonts w:ascii="Times New Roman" w:hAnsi="Times New Roman"/>
        </w:rPr>
        <w:tab/>
      </w:r>
      <w:r w:rsidRPr="00882468">
        <w:rPr>
          <w:rFonts w:ascii="Times New Roman" w:hAnsi="Times New Roman"/>
        </w:rPr>
        <w:tab/>
      </w:r>
      <w:r w:rsidRPr="00882468">
        <w:rPr>
          <w:rFonts w:ascii="Times New Roman" w:hAnsi="Times New Roman"/>
        </w:rPr>
        <w:tab/>
      </w:r>
      <w:r w:rsidRPr="00882468">
        <w:rPr>
          <w:rFonts w:ascii="Times New Roman" w:hAnsi="Times New Roman"/>
        </w:rPr>
        <w:tab/>
      </w:r>
      <w:r w:rsidRPr="00882468">
        <w:rPr>
          <w:rFonts w:ascii="Times New Roman" w:hAnsi="Times New Roman"/>
        </w:rPr>
        <w:tab/>
      </w:r>
      <w:r w:rsidR="000515CC">
        <w:rPr>
          <w:rFonts w:ascii="Times New Roman" w:hAnsi="Times New Roman"/>
        </w:rPr>
        <w:t xml:space="preserve">             </w:t>
      </w:r>
      <w:r w:rsidRPr="00882468">
        <w:rPr>
          <w:rFonts w:ascii="Times New Roman" w:hAnsi="Times New Roman"/>
          <w:lang w:val="en-US"/>
        </w:rPr>
        <w:t>Q</w:t>
      </w:r>
      <w:proofErr w:type="spellStart"/>
      <w:r w:rsidR="00491A8B">
        <w:rPr>
          <w:rFonts w:ascii="Times New Roman" w:hAnsi="Times New Roman"/>
        </w:rPr>
        <w:t>гвс</w:t>
      </w:r>
      <w:proofErr w:type="spellEnd"/>
      <w:r w:rsidR="00491A8B">
        <w:rPr>
          <w:rFonts w:ascii="Times New Roman" w:hAnsi="Times New Roman"/>
        </w:rPr>
        <w:tab/>
      </w:r>
      <w:r w:rsidR="00491A8B">
        <w:rPr>
          <w:rFonts w:ascii="Times New Roman" w:hAnsi="Times New Roman"/>
        </w:rPr>
        <w:tab/>
      </w:r>
      <w:r w:rsidR="00491A8B">
        <w:rPr>
          <w:rFonts w:ascii="Times New Roman" w:hAnsi="Times New Roman"/>
        </w:rPr>
        <w:tab/>
      </w:r>
      <w:r w:rsidR="00491A8B">
        <w:rPr>
          <w:rFonts w:ascii="Times New Roman" w:hAnsi="Times New Roman"/>
        </w:rPr>
        <w:tab/>
      </w:r>
      <w:r w:rsidR="00491A8B">
        <w:rPr>
          <w:rFonts w:ascii="Times New Roman" w:hAnsi="Times New Roman"/>
        </w:rPr>
        <w:tab/>
        <w:t>=</w:t>
      </w:r>
      <w:r w:rsidR="00491A8B">
        <w:rPr>
          <w:rFonts w:ascii="Times New Roman" w:hAnsi="Times New Roman"/>
        </w:rPr>
        <w:tab/>
        <w:t>…</w:t>
      </w:r>
      <w:r w:rsidRPr="00882468">
        <w:rPr>
          <w:rFonts w:ascii="Times New Roman" w:hAnsi="Times New Roman"/>
        </w:rPr>
        <w:t>Гкал/ч,</w:t>
      </w:r>
      <w:r w:rsidRPr="00882468">
        <w:rPr>
          <w:rFonts w:ascii="Times New Roman" w:hAnsi="Times New Roman"/>
        </w:rPr>
        <w:tab/>
      </w:r>
    </w:p>
    <w:p w:rsidR="00747DA7" w:rsidRPr="00882468" w:rsidRDefault="00747DA7" w:rsidP="002A1FFC">
      <w:pPr>
        <w:spacing w:after="0" w:line="240" w:lineRule="auto"/>
        <w:rPr>
          <w:rFonts w:ascii="Times New Roman" w:hAnsi="Times New Roman"/>
        </w:rPr>
      </w:pPr>
      <w:r w:rsidRPr="00882468">
        <w:rPr>
          <w:rFonts w:ascii="Times New Roman" w:hAnsi="Times New Roman"/>
          <w:lang w:val="en-US"/>
        </w:rPr>
        <w:t>Q</w:t>
      </w:r>
      <w:proofErr w:type="spellStart"/>
      <w:r w:rsidR="000515CC">
        <w:rPr>
          <w:rFonts w:ascii="Times New Roman" w:hAnsi="Times New Roman"/>
        </w:rPr>
        <w:t>отопл</w:t>
      </w:r>
      <w:proofErr w:type="spellEnd"/>
      <w:r w:rsidR="000515CC">
        <w:rPr>
          <w:rFonts w:ascii="Times New Roman" w:hAnsi="Times New Roman"/>
        </w:rPr>
        <w:t xml:space="preserve"> </w:t>
      </w:r>
      <w:r w:rsidR="000515CC">
        <w:rPr>
          <w:rFonts w:ascii="Times New Roman" w:hAnsi="Times New Roman"/>
        </w:rPr>
        <w:tab/>
      </w:r>
      <w:r w:rsidR="000515CC">
        <w:rPr>
          <w:rFonts w:ascii="Times New Roman" w:hAnsi="Times New Roman"/>
        </w:rPr>
        <w:tab/>
        <w:t>=</w:t>
      </w:r>
      <w:r w:rsidR="000515CC">
        <w:rPr>
          <w:rFonts w:ascii="Times New Roman" w:hAnsi="Times New Roman"/>
        </w:rPr>
        <w:tab/>
      </w:r>
      <w:proofErr w:type="gramStart"/>
      <w:r w:rsidR="000515CC">
        <w:rPr>
          <w:rFonts w:ascii="Times New Roman" w:hAnsi="Times New Roman"/>
        </w:rPr>
        <w:t>……</w:t>
      </w:r>
      <w:proofErr w:type="gramEnd"/>
      <w:r w:rsidR="000515CC">
        <w:rPr>
          <w:rFonts w:ascii="Times New Roman" w:hAnsi="Times New Roman"/>
        </w:rPr>
        <w:t xml:space="preserve">  </w:t>
      </w:r>
      <w:r w:rsidRPr="00882468">
        <w:rPr>
          <w:rFonts w:ascii="Times New Roman" w:hAnsi="Times New Roman"/>
        </w:rPr>
        <w:t>Гкал/ч,</w:t>
      </w:r>
      <w:r w:rsidRPr="00882468">
        <w:rPr>
          <w:rFonts w:ascii="Times New Roman" w:hAnsi="Times New Roman"/>
        </w:rPr>
        <w:tab/>
      </w:r>
      <w:r w:rsidRPr="00882468">
        <w:rPr>
          <w:rFonts w:ascii="Times New Roman" w:hAnsi="Times New Roman"/>
        </w:rPr>
        <w:tab/>
      </w:r>
      <w:r w:rsidRPr="00882468">
        <w:rPr>
          <w:rFonts w:ascii="Times New Roman" w:hAnsi="Times New Roman"/>
        </w:rPr>
        <w:tab/>
      </w:r>
      <w:r w:rsidRPr="00882468">
        <w:rPr>
          <w:rFonts w:ascii="Times New Roman" w:hAnsi="Times New Roman"/>
        </w:rPr>
        <w:tab/>
      </w:r>
      <w:r w:rsidRPr="00882468">
        <w:rPr>
          <w:rFonts w:ascii="Times New Roman" w:hAnsi="Times New Roman"/>
        </w:rPr>
        <w:tab/>
      </w:r>
      <w:r w:rsidRPr="00882468">
        <w:rPr>
          <w:rFonts w:ascii="Times New Roman" w:hAnsi="Times New Roman"/>
        </w:rPr>
        <w:tab/>
      </w:r>
      <w:r w:rsidRPr="00882468">
        <w:rPr>
          <w:rFonts w:ascii="Times New Roman" w:hAnsi="Times New Roman"/>
          <w:lang w:val="en-US"/>
        </w:rPr>
        <w:t>Q</w:t>
      </w:r>
      <w:proofErr w:type="spellStart"/>
      <w:r w:rsidRPr="00882468">
        <w:rPr>
          <w:rFonts w:ascii="Times New Roman" w:hAnsi="Times New Roman"/>
        </w:rPr>
        <w:t>вентил</w:t>
      </w:r>
      <w:proofErr w:type="spellEnd"/>
      <w:r w:rsidRPr="00882468">
        <w:rPr>
          <w:rFonts w:ascii="Times New Roman" w:hAnsi="Times New Roman"/>
        </w:rPr>
        <w:t xml:space="preserve"> </w:t>
      </w:r>
      <w:r w:rsidRPr="00882468">
        <w:rPr>
          <w:rFonts w:ascii="Times New Roman" w:hAnsi="Times New Roman"/>
        </w:rPr>
        <w:tab/>
      </w:r>
      <w:r w:rsidRPr="00882468">
        <w:rPr>
          <w:rFonts w:ascii="Times New Roman" w:hAnsi="Times New Roman"/>
        </w:rPr>
        <w:tab/>
      </w:r>
      <w:r w:rsidRPr="00882468">
        <w:rPr>
          <w:rFonts w:ascii="Times New Roman" w:hAnsi="Times New Roman"/>
        </w:rPr>
        <w:tab/>
      </w:r>
      <w:r w:rsidRPr="00882468">
        <w:rPr>
          <w:rFonts w:ascii="Times New Roman" w:hAnsi="Times New Roman"/>
        </w:rPr>
        <w:tab/>
        <w:t>=</w:t>
      </w:r>
      <w:r w:rsidRPr="00882468">
        <w:rPr>
          <w:rFonts w:ascii="Times New Roman" w:hAnsi="Times New Roman"/>
        </w:rPr>
        <w:tab/>
        <w:t>... Гкал/ч,</w:t>
      </w:r>
    </w:p>
    <w:p w:rsidR="00747DA7" w:rsidRPr="00882468" w:rsidRDefault="00747DA7" w:rsidP="002A1FFC">
      <w:pPr>
        <w:spacing w:after="0" w:line="240" w:lineRule="auto"/>
        <w:rPr>
          <w:rFonts w:ascii="Times New Roman" w:hAnsi="Times New Roman"/>
          <w:i/>
        </w:rPr>
      </w:pPr>
      <w:r w:rsidRPr="00882468">
        <w:rPr>
          <w:rFonts w:ascii="Times New Roman" w:hAnsi="Times New Roman"/>
        </w:rPr>
        <w:t xml:space="preserve">Д </w:t>
      </w:r>
      <w:proofErr w:type="spellStart"/>
      <w:r w:rsidRPr="00882468">
        <w:rPr>
          <w:rFonts w:ascii="Times New Roman" w:hAnsi="Times New Roman"/>
        </w:rPr>
        <w:t>нормат</w:t>
      </w:r>
      <w:proofErr w:type="spellEnd"/>
      <w:r w:rsidRPr="00882468">
        <w:rPr>
          <w:rFonts w:ascii="Times New Roman" w:hAnsi="Times New Roman"/>
        </w:rPr>
        <w:t>.</w:t>
      </w:r>
      <w:r w:rsidR="00B94F75">
        <w:rPr>
          <w:rFonts w:ascii="Times New Roman" w:hAnsi="Times New Roman"/>
        </w:rPr>
        <w:t xml:space="preserve"> </w:t>
      </w:r>
      <w:proofErr w:type="spellStart"/>
      <w:r w:rsidR="000515CC">
        <w:rPr>
          <w:rFonts w:ascii="Times New Roman" w:hAnsi="Times New Roman"/>
        </w:rPr>
        <w:t>утеч</w:t>
      </w:r>
      <w:proofErr w:type="spellEnd"/>
      <w:r w:rsidR="000515CC">
        <w:rPr>
          <w:rFonts w:ascii="Times New Roman" w:hAnsi="Times New Roman"/>
        </w:rPr>
        <w:tab/>
        <w:t>.</w:t>
      </w:r>
      <w:r w:rsidR="000515CC">
        <w:rPr>
          <w:rFonts w:ascii="Times New Roman" w:hAnsi="Times New Roman"/>
        </w:rPr>
        <w:tab/>
        <w:t>=</w:t>
      </w:r>
      <w:r w:rsidR="000515CC">
        <w:rPr>
          <w:rFonts w:ascii="Times New Roman" w:hAnsi="Times New Roman"/>
        </w:rPr>
        <w:tab/>
        <w:t xml:space="preserve">...       </w:t>
      </w:r>
      <w:r w:rsidRPr="00882468">
        <w:rPr>
          <w:rFonts w:ascii="Times New Roman" w:hAnsi="Times New Roman"/>
        </w:rPr>
        <w:t>т/ч</w:t>
      </w:r>
      <w:r w:rsidRPr="00882468">
        <w:rPr>
          <w:rFonts w:ascii="Times New Roman" w:hAnsi="Times New Roman"/>
        </w:rPr>
        <w:tab/>
      </w:r>
      <w:r w:rsidRPr="00882468">
        <w:rPr>
          <w:rFonts w:ascii="Times New Roman" w:hAnsi="Times New Roman"/>
        </w:rPr>
        <w:tab/>
      </w:r>
      <w:r w:rsidRPr="00882468">
        <w:rPr>
          <w:rFonts w:ascii="Times New Roman" w:hAnsi="Times New Roman"/>
        </w:rPr>
        <w:tab/>
      </w:r>
      <w:r w:rsidRPr="00882468">
        <w:rPr>
          <w:rFonts w:ascii="Times New Roman" w:hAnsi="Times New Roman"/>
        </w:rPr>
        <w:tab/>
      </w:r>
      <w:r w:rsidRPr="00882468">
        <w:rPr>
          <w:rFonts w:ascii="Times New Roman" w:hAnsi="Times New Roman"/>
        </w:rPr>
        <w:tab/>
      </w:r>
      <w:r w:rsidRPr="00882468">
        <w:rPr>
          <w:rFonts w:ascii="Times New Roman" w:hAnsi="Times New Roman"/>
        </w:rPr>
        <w:tab/>
      </w:r>
      <w:r w:rsidRPr="00882468">
        <w:rPr>
          <w:rFonts w:ascii="Times New Roman" w:hAnsi="Times New Roman"/>
          <w:i/>
          <w:lang w:val="en-US"/>
        </w:rPr>
        <w:t>Q</w:t>
      </w:r>
      <w:proofErr w:type="spellStart"/>
      <w:r w:rsidRPr="00882468">
        <w:rPr>
          <w:rFonts w:ascii="Times New Roman" w:hAnsi="Times New Roman"/>
          <w:i/>
        </w:rPr>
        <w:t>конд</w:t>
      </w:r>
      <w:proofErr w:type="spellEnd"/>
      <w:r w:rsidRPr="00882468">
        <w:rPr>
          <w:rFonts w:ascii="Times New Roman" w:hAnsi="Times New Roman"/>
          <w:i/>
        </w:rPr>
        <w:tab/>
      </w:r>
      <w:r w:rsidRPr="00882468">
        <w:rPr>
          <w:rFonts w:ascii="Times New Roman" w:hAnsi="Times New Roman"/>
          <w:i/>
        </w:rPr>
        <w:tab/>
      </w:r>
      <w:r w:rsidRPr="00882468">
        <w:rPr>
          <w:rFonts w:ascii="Times New Roman" w:hAnsi="Times New Roman"/>
          <w:i/>
        </w:rPr>
        <w:tab/>
      </w:r>
      <w:r w:rsidRPr="00882468">
        <w:rPr>
          <w:rFonts w:ascii="Times New Roman" w:hAnsi="Times New Roman"/>
          <w:i/>
        </w:rPr>
        <w:tab/>
      </w:r>
      <w:r w:rsidRPr="00882468">
        <w:rPr>
          <w:rFonts w:ascii="Times New Roman" w:hAnsi="Times New Roman"/>
          <w:i/>
        </w:rPr>
        <w:tab/>
        <w:t>=</w:t>
      </w:r>
      <w:r w:rsidRPr="00882468">
        <w:rPr>
          <w:rFonts w:ascii="Times New Roman" w:hAnsi="Times New Roman"/>
          <w:i/>
        </w:rPr>
        <w:tab/>
        <w:t>... Гкал/ч,</w:t>
      </w:r>
    </w:p>
    <w:p w:rsidR="00747DA7" w:rsidRDefault="00747DA7" w:rsidP="002A1FFC">
      <w:pPr>
        <w:spacing w:after="0" w:line="240" w:lineRule="auto"/>
        <w:rPr>
          <w:rFonts w:ascii="Times New Roman" w:hAnsi="Times New Roman"/>
        </w:rPr>
      </w:pPr>
      <w:r w:rsidRPr="00882468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882468">
        <w:rPr>
          <w:rFonts w:ascii="Times New Roman" w:hAnsi="Times New Roman"/>
          <w:i/>
        </w:rPr>
        <w:t>Qосущ</w:t>
      </w:r>
      <w:proofErr w:type="spellEnd"/>
      <w:r w:rsidRPr="00882468">
        <w:rPr>
          <w:rFonts w:ascii="Times New Roman" w:hAnsi="Times New Roman"/>
          <w:i/>
        </w:rPr>
        <w:t>.</w:t>
      </w:r>
      <w:r w:rsidR="00B94F75">
        <w:rPr>
          <w:rFonts w:ascii="Times New Roman" w:hAnsi="Times New Roman"/>
          <w:i/>
        </w:rPr>
        <w:t xml:space="preserve"> </w:t>
      </w:r>
      <w:proofErr w:type="spellStart"/>
      <w:r w:rsidRPr="00882468">
        <w:rPr>
          <w:rFonts w:ascii="Times New Roman" w:hAnsi="Times New Roman"/>
          <w:i/>
        </w:rPr>
        <w:t>технол</w:t>
      </w:r>
      <w:proofErr w:type="spellEnd"/>
      <w:r w:rsidRPr="00882468">
        <w:rPr>
          <w:rFonts w:ascii="Times New Roman" w:hAnsi="Times New Roman"/>
          <w:i/>
        </w:rPr>
        <w:t>.</w:t>
      </w:r>
      <w:r w:rsidR="00B94F75">
        <w:rPr>
          <w:rFonts w:ascii="Times New Roman" w:hAnsi="Times New Roman"/>
          <w:i/>
        </w:rPr>
        <w:t xml:space="preserve"> </w:t>
      </w:r>
      <w:r w:rsidRPr="00882468">
        <w:rPr>
          <w:rFonts w:ascii="Times New Roman" w:hAnsi="Times New Roman"/>
          <w:i/>
        </w:rPr>
        <w:t>проц.</w:t>
      </w:r>
      <w:r w:rsidRPr="00882468">
        <w:rPr>
          <w:rFonts w:ascii="Times New Roman" w:hAnsi="Times New Roman"/>
          <w:i/>
        </w:rPr>
        <w:tab/>
      </w:r>
      <w:r w:rsidRPr="00882468">
        <w:rPr>
          <w:rFonts w:ascii="Times New Roman" w:hAnsi="Times New Roman"/>
          <w:i/>
        </w:rPr>
        <w:tab/>
      </w:r>
      <w:r w:rsidRPr="00882468">
        <w:rPr>
          <w:rFonts w:ascii="Times New Roman" w:hAnsi="Times New Roman"/>
          <w:i/>
        </w:rPr>
        <w:tab/>
        <w:t>=</w:t>
      </w:r>
      <w:r w:rsidRPr="00882468">
        <w:rPr>
          <w:rFonts w:ascii="Times New Roman" w:hAnsi="Times New Roman"/>
          <w:i/>
        </w:rPr>
        <w:tab/>
        <w:t>... Гкал/ч,</w:t>
      </w:r>
    </w:p>
    <w:p w:rsidR="00A01388" w:rsidRPr="00882468" w:rsidRDefault="00A01388" w:rsidP="002A1FFC">
      <w:pPr>
        <w:spacing w:after="0" w:line="240" w:lineRule="auto"/>
        <w:rPr>
          <w:rFonts w:ascii="Times New Roman" w:hAnsi="Times New Roman"/>
          <w:i/>
        </w:rPr>
      </w:pPr>
    </w:p>
    <w:p w:rsidR="00747DA7" w:rsidRPr="00882468" w:rsidRDefault="00A01388" w:rsidP="002A1F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Тариф т/э: </w:t>
      </w:r>
      <w:r w:rsidR="00747DA7" w:rsidRPr="00882468">
        <w:rPr>
          <w:rFonts w:ascii="Times New Roman" w:hAnsi="Times New Roman"/>
        </w:rPr>
        <w:t>01.01.20</w:t>
      </w:r>
      <w:r w:rsidR="008E18AB">
        <w:rPr>
          <w:rFonts w:ascii="Times New Roman" w:hAnsi="Times New Roman"/>
        </w:rPr>
        <w:t>19</w:t>
      </w:r>
      <w:r w:rsidR="00747DA7" w:rsidRPr="00882468">
        <w:rPr>
          <w:rFonts w:ascii="Times New Roman" w:hAnsi="Times New Roman"/>
        </w:rPr>
        <w:t xml:space="preserve"> по 30.06.201</w:t>
      </w:r>
      <w:r w:rsidR="008E18AB">
        <w:rPr>
          <w:rFonts w:ascii="Times New Roman" w:hAnsi="Times New Roman"/>
        </w:rPr>
        <w:t>9</w:t>
      </w:r>
      <w:r w:rsidR="00747DA7" w:rsidRPr="00882468">
        <w:rPr>
          <w:rFonts w:ascii="Times New Roman" w:hAnsi="Times New Roman"/>
        </w:rPr>
        <w:t xml:space="preserve"> =</w:t>
      </w:r>
      <w:proofErr w:type="gramStart"/>
      <w:r w:rsidR="00747DA7" w:rsidRPr="00882468">
        <w:rPr>
          <w:rFonts w:ascii="Times New Roman" w:hAnsi="Times New Roman"/>
        </w:rPr>
        <w:t xml:space="preserve"> </w:t>
      </w:r>
      <w:r w:rsidR="000515CC">
        <w:rPr>
          <w:rFonts w:ascii="Times New Roman" w:hAnsi="Times New Roman"/>
        </w:rPr>
        <w:t>….</w:t>
      </w:r>
      <w:proofErr w:type="gramEnd"/>
      <w:r w:rsidR="00747DA7" w:rsidRPr="00882468">
        <w:rPr>
          <w:rFonts w:ascii="Times New Roman" w:hAnsi="Times New Roman"/>
        </w:rPr>
        <w:t xml:space="preserve"> </w:t>
      </w:r>
      <w:proofErr w:type="spellStart"/>
      <w:r w:rsidR="00747DA7" w:rsidRPr="00882468">
        <w:rPr>
          <w:rFonts w:ascii="Times New Roman" w:hAnsi="Times New Roman"/>
        </w:rPr>
        <w:t>руб</w:t>
      </w:r>
      <w:proofErr w:type="spellEnd"/>
      <w:r w:rsidR="00747DA7" w:rsidRPr="00882468">
        <w:rPr>
          <w:rFonts w:ascii="Times New Roman" w:hAnsi="Times New Roman"/>
        </w:rPr>
        <w:t>/Гкал                           Тариф на теплоноситель (ХОВ): 01.01.201</w:t>
      </w:r>
      <w:r w:rsidR="008E18AB">
        <w:rPr>
          <w:rFonts w:ascii="Times New Roman" w:hAnsi="Times New Roman"/>
        </w:rPr>
        <w:t>9</w:t>
      </w:r>
      <w:r w:rsidR="00747DA7" w:rsidRPr="00882468">
        <w:rPr>
          <w:rFonts w:ascii="Times New Roman" w:hAnsi="Times New Roman"/>
        </w:rPr>
        <w:t xml:space="preserve"> по 30.06.201</w:t>
      </w:r>
      <w:r w:rsidR="008E18AB">
        <w:rPr>
          <w:rFonts w:ascii="Times New Roman" w:hAnsi="Times New Roman"/>
        </w:rPr>
        <w:t>9</w:t>
      </w:r>
      <w:r w:rsidR="00747DA7" w:rsidRPr="00882468">
        <w:rPr>
          <w:rFonts w:ascii="Times New Roman" w:hAnsi="Times New Roman"/>
        </w:rPr>
        <w:t xml:space="preserve"> = </w:t>
      </w:r>
      <w:r w:rsidR="000515CC">
        <w:rPr>
          <w:rFonts w:ascii="Times New Roman" w:hAnsi="Times New Roman"/>
        </w:rPr>
        <w:t>……</w:t>
      </w:r>
      <w:r w:rsidR="00747DA7" w:rsidRPr="00882468">
        <w:rPr>
          <w:rFonts w:ascii="Times New Roman" w:hAnsi="Times New Roman"/>
        </w:rPr>
        <w:t xml:space="preserve"> </w:t>
      </w:r>
      <w:proofErr w:type="spellStart"/>
      <w:r w:rsidR="00747DA7" w:rsidRPr="00882468">
        <w:rPr>
          <w:rFonts w:ascii="Times New Roman" w:hAnsi="Times New Roman"/>
        </w:rPr>
        <w:t>руб</w:t>
      </w:r>
      <w:proofErr w:type="spellEnd"/>
      <w:r w:rsidR="00747DA7" w:rsidRPr="00882468">
        <w:rPr>
          <w:rFonts w:ascii="Times New Roman" w:hAnsi="Times New Roman"/>
        </w:rPr>
        <w:t>/м</w:t>
      </w:r>
      <w:r w:rsidR="00747DA7" w:rsidRPr="00882468">
        <w:rPr>
          <w:rFonts w:ascii="Times New Roman" w:hAnsi="Times New Roman"/>
          <w:vertAlign w:val="superscript"/>
        </w:rPr>
        <w:t>3</w:t>
      </w:r>
    </w:p>
    <w:p w:rsidR="00747DA7" w:rsidRPr="00882468" w:rsidRDefault="00A01388" w:rsidP="002A1FFC">
      <w:pPr>
        <w:spacing w:after="0" w:line="240" w:lineRule="auto"/>
        <w:jc w:val="both"/>
        <w:rPr>
          <w:rFonts w:ascii="Times New Roman" w:hAnsi="Times New Roman"/>
          <w:b/>
          <w:vertAlign w:val="superscript"/>
        </w:rPr>
      </w:pPr>
      <w:r>
        <w:rPr>
          <w:rFonts w:ascii="Times New Roman" w:hAnsi="Times New Roman"/>
        </w:rPr>
        <w:t xml:space="preserve">                 </w:t>
      </w:r>
      <w:r w:rsidR="00747DA7" w:rsidRPr="00882468">
        <w:rPr>
          <w:rFonts w:ascii="Times New Roman" w:hAnsi="Times New Roman"/>
        </w:rPr>
        <w:t>01.07.201</w:t>
      </w:r>
      <w:r w:rsidR="008E18AB">
        <w:rPr>
          <w:rFonts w:ascii="Times New Roman" w:hAnsi="Times New Roman"/>
        </w:rPr>
        <w:t>9</w:t>
      </w:r>
      <w:r w:rsidR="00747DA7" w:rsidRPr="00882468">
        <w:rPr>
          <w:rFonts w:ascii="Times New Roman" w:hAnsi="Times New Roman"/>
        </w:rPr>
        <w:t xml:space="preserve"> по </w:t>
      </w:r>
      <w:r w:rsidR="00B94F75" w:rsidRPr="00882468">
        <w:rPr>
          <w:rFonts w:ascii="Times New Roman" w:hAnsi="Times New Roman"/>
        </w:rPr>
        <w:t>31.12.201</w:t>
      </w:r>
      <w:r w:rsidR="00B94F75">
        <w:rPr>
          <w:rFonts w:ascii="Times New Roman" w:hAnsi="Times New Roman"/>
        </w:rPr>
        <w:t>9</w:t>
      </w:r>
      <w:r w:rsidR="00B94F75" w:rsidRPr="00882468">
        <w:rPr>
          <w:rFonts w:ascii="Times New Roman" w:hAnsi="Times New Roman"/>
        </w:rPr>
        <w:t xml:space="preserve"> =</w:t>
      </w:r>
      <w:r w:rsidR="00747DA7" w:rsidRPr="00882468">
        <w:rPr>
          <w:rFonts w:ascii="Times New Roman" w:hAnsi="Times New Roman"/>
        </w:rPr>
        <w:t xml:space="preserve"> </w:t>
      </w:r>
      <w:r w:rsidR="000515CC">
        <w:rPr>
          <w:rFonts w:ascii="Times New Roman" w:hAnsi="Times New Roman"/>
        </w:rPr>
        <w:t>……</w:t>
      </w:r>
      <w:r w:rsidR="00747DA7" w:rsidRPr="00882468">
        <w:rPr>
          <w:rFonts w:ascii="Times New Roman" w:hAnsi="Times New Roman"/>
        </w:rPr>
        <w:t xml:space="preserve"> </w:t>
      </w:r>
      <w:proofErr w:type="spellStart"/>
      <w:r w:rsidR="00747DA7" w:rsidRPr="00882468">
        <w:rPr>
          <w:rFonts w:ascii="Times New Roman" w:hAnsi="Times New Roman"/>
        </w:rPr>
        <w:t>руб</w:t>
      </w:r>
      <w:proofErr w:type="spellEnd"/>
      <w:r w:rsidR="00747DA7" w:rsidRPr="00882468">
        <w:rPr>
          <w:rFonts w:ascii="Times New Roman" w:hAnsi="Times New Roman"/>
        </w:rPr>
        <w:t xml:space="preserve">/Гкал                                                </w:t>
      </w:r>
      <w:r w:rsidR="00747DA7">
        <w:rPr>
          <w:rFonts w:ascii="Times New Roman" w:hAnsi="Times New Roman"/>
        </w:rPr>
        <w:t xml:space="preserve">                             </w:t>
      </w:r>
      <w:r w:rsidR="00747DA7" w:rsidRPr="00882468">
        <w:rPr>
          <w:rFonts w:ascii="Times New Roman" w:hAnsi="Times New Roman"/>
        </w:rPr>
        <w:t xml:space="preserve"> 01.07.201</w:t>
      </w:r>
      <w:r w:rsidR="008E18AB">
        <w:rPr>
          <w:rFonts w:ascii="Times New Roman" w:hAnsi="Times New Roman"/>
        </w:rPr>
        <w:t>9</w:t>
      </w:r>
      <w:r w:rsidR="00747DA7" w:rsidRPr="00882468">
        <w:rPr>
          <w:rFonts w:ascii="Times New Roman" w:hAnsi="Times New Roman"/>
        </w:rPr>
        <w:t xml:space="preserve"> по </w:t>
      </w:r>
      <w:proofErr w:type="gramStart"/>
      <w:r w:rsidR="00747DA7" w:rsidRPr="00882468">
        <w:rPr>
          <w:rFonts w:ascii="Times New Roman" w:hAnsi="Times New Roman"/>
        </w:rPr>
        <w:t>31.12.201</w:t>
      </w:r>
      <w:r w:rsidR="008B69E1">
        <w:rPr>
          <w:rFonts w:ascii="Times New Roman" w:hAnsi="Times New Roman"/>
        </w:rPr>
        <w:t xml:space="preserve">9 </w:t>
      </w:r>
      <w:r w:rsidR="000515CC">
        <w:rPr>
          <w:rFonts w:ascii="Times New Roman" w:hAnsi="Times New Roman"/>
        </w:rPr>
        <w:t>.</w:t>
      </w:r>
      <w:proofErr w:type="gramEnd"/>
      <w:r w:rsidR="000515CC">
        <w:rPr>
          <w:rFonts w:ascii="Times New Roman" w:hAnsi="Times New Roman"/>
        </w:rPr>
        <w:t>=………</w:t>
      </w:r>
      <w:r w:rsidR="00747DA7" w:rsidRPr="00882468">
        <w:rPr>
          <w:rFonts w:ascii="Times New Roman" w:hAnsi="Times New Roman"/>
        </w:rPr>
        <w:t xml:space="preserve"> </w:t>
      </w:r>
      <w:proofErr w:type="spellStart"/>
      <w:r w:rsidR="00747DA7" w:rsidRPr="00882468">
        <w:rPr>
          <w:rFonts w:ascii="Times New Roman" w:hAnsi="Times New Roman"/>
        </w:rPr>
        <w:t>руб</w:t>
      </w:r>
      <w:proofErr w:type="spellEnd"/>
      <w:r w:rsidR="00747DA7" w:rsidRPr="00882468">
        <w:rPr>
          <w:rFonts w:ascii="Times New Roman" w:hAnsi="Times New Roman"/>
        </w:rPr>
        <w:t>/м</w:t>
      </w:r>
      <w:r w:rsidR="00747DA7" w:rsidRPr="00882468">
        <w:rPr>
          <w:rFonts w:ascii="Times New Roman" w:hAnsi="Times New Roman"/>
          <w:vertAlign w:val="superscript"/>
        </w:rPr>
        <w:t>3</w:t>
      </w:r>
    </w:p>
    <w:tbl>
      <w:tblPr>
        <w:tblpPr w:leftFromText="180" w:rightFromText="180" w:vertAnchor="text" w:horzAnchor="margin" w:tblpXSpec="center" w:tblpY="14"/>
        <w:tblOverlap w:val="never"/>
        <w:tblW w:w="13433" w:type="dxa"/>
        <w:tblLayout w:type="fixed"/>
        <w:tblLook w:val="0000" w:firstRow="0" w:lastRow="0" w:firstColumn="0" w:lastColumn="0" w:noHBand="0" w:noVBand="0"/>
      </w:tblPr>
      <w:tblGrid>
        <w:gridCol w:w="1123"/>
        <w:gridCol w:w="995"/>
        <w:gridCol w:w="38"/>
        <w:gridCol w:w="571"/>
        <w:gridCol w:w="297"/>
        <w:gridCol w:w="394"/>
        <w:gridCol w:w="912"/>
        <w:gridCol w:w="862"/>
        <w:gridCol w:w="862"/>
        <w:gridCol w:w="995"/>
        <w:gridCol w:w="1706"/>
        <w:gridCol w:w="1294"/>
        <w:gridCol w:w="1506"/>
        <w:gridCol w:w="1878"/>
      </w:tblGrid>
      <w:tr w:rsidR="00747DA7" w:rsidRPr="00CB445E" w:rsidTr="002A1FFC">
        <w:trPr>
          <w:trHeight w:val="285"/>
        </w:trPr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47DA7" w:rsidRPr="00882468" w:rsidRDefault="00747DA7" w:rsidP="002A1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0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47DA7" w:rsidRPr="00882468" w:rsidRDefault="00747DA7" w:rsidP="002A1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47DA7" w:rsidRPr="00882468" w:rsidRDefault="00747DA7" w:rsidP="002A1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747DA7" w:rsidRPr="00882468" w:rsidRDefault="00747DA7" w:rsidP="002A1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Теплопотребление, Гкал</w:t>
            </w: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47DA7" w:rsidRPr="00882468" w:rsidRDefault="00747DA7" w:rsidP="002A1FFC">
            <w:pPr>
              <w:widowControl w:val="0"/>
              <w:spacing w:after="0" w:line="240" w:lineRule="auto"/>
              <w:ind w:left="-127" w:right="-10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Стоимость тепловой энергии, </w:t>
            </w:r>
          </w:p>
          <w:p w:rsidR="00747DA7" w:rsidRPr="00882468" w:rsidRDefault="00747DA7" w:rsidP="002A1FFC">
            <w:pPr>
              <w:widowControl w:val="0"/>
              <w:spacing w:after="0" w:line="240" w:lineRule="auto"/>
              <w:ind w:left="-127" w:right="-10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руб. (без НДС)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47DA7" w:rsidRPr="00882468" w:rsidRDefault="00747DA7" w:rsidP="00A013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Теплоноситель (ХОВ),            м3</w:t>
            </w:r>
          </w:p>
        </w:tc>
        <w:tc>
          <w:tcPr>
            <w:tcW w:w="1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47DA7" w:rsidRPr="00882468" w:rsidRDefault="00747DA7" w:rsidP="002A1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Стоимость теплоносителя </w:t>
            </w:r>
            <w:r w:rsidR="00A013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(ХОВ),</w:t>
            </w:r>
          </w:p>
          <w:p w:rsidR="00747DA7" w:rsidRPr="00882468" w:rsidRDefault="00747DA7" w:rsidP="002A1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руб. (без НДС)</w:t>
            </w:r>
          </w:p>
        </w:tc>
        <w:tc>
          <w:tcPr>
            <w:tcW w:w="18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47DA7" w:rsidRPr="00882468" w:rsidRDefault="00A01388" w:rsidP="002A1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Стоимость</w:t>
            </w:r>
          </w:p>
          <w:p w:rsidR="00747DA7" w:rsidRPr="00882468" w:rsidRDefault="00A01388" w:rsidP="002A1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ИТОГО,</w:t>
            </w:r>
          </w:p>
          <w:p w:rsidR="00747DA7" w:rsidRPr="00882468" w:rsidRDefault="00747DA7" w:rsidP="002A1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руб. с НДС</w:t>
            </w:r>
          </w:p>
        </w:tc>
      </w:tr>
      <w:tr w:rsidR="00747DA7" w:rsidRPr="00CB445E" w:rsidTr="002A1FFC">
        <w:trPr>
          <w:trHeight w:val="285"/>
        </w:trPr>
        <w:tc>
          <w:tcPr>
            <w:tcW w:w="11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DA7" w:rsidRPr="00882468" w:rsidRDefault="00747DA7" w:rsidP="002A1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7DA7" w:rsidRPr="00882468" w:rsidRDefault="00747DA7" w:rsidP="002A1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Отопл</w:t>
            </w:r>
            <w:proofErr w:type="spellEnd"/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7DA7" w:rsidRPr="00882468" w:rsidRDefault="00747DA7" w:rsidP="002A1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47DA7" w:rsidRPr="00882468" w:rsidRDefault="00747DA7" w:rsidP="002A1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Вент.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DA7" w:rsidRPr="00882468" w:rsidRDefault="00747DA7" w:rsidP="002A1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Кондиц</w:t>
            </w:r>
            <w:proofErr w:type="spellEnd"/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7DA7" w:rsidRPr="00882468" w:rsidRDefault="00747DA7" w:rsidP="002A1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Осущ</w:t>
            </w:r>
            <w:proofErr w:type="spellEnd"/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747DA7" w:rsidRPr="00882468" w:rsidRDefault="00747DA7" w:rsidP="002A1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Технол</w:t>
            </w:r>
            <w:proofErr w:type="spellEnd"/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проц.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DA7" w:rsidRPr="00882468" w:rsidRDefault="00747DA7" w:rsidP="002A1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7DA7" w:rsidRPr="00882468" w:rsidRDefault="00747DA7" w:rsidP="002A1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DA7" w:rsidRPr="00882468" w:rsidRDefault="00747DA7" w:rsidP="002A1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DA7" w:rsidRPr="00882468" w:rsidRDefault="00747DA7" w:rsidP="002A1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DA7" w:rsidRPr="00882468" w:rsidRDefault="00747DA7" w:rsidP="002A1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DA7" w:rsidRPr="00882468" w:rsidRDefault="00747DA7" w:rsidP="002A1F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A4765" w:rsidRPr="001E5A81" w:rsidTr="00B47B90">
        <w:trPr>
          <w:trHeight w:val="88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765" w:rsidRPr="0010639B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A4765" w:rsidRPr="001E5A81" w:rsidTr="00B47B90">
        <w:trPr>
          <w:trHeight w:val="60"/>
        </w:trPr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765" w:rsidRPr="0010639B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A4765" w:rsidRPr="001E5A81" w:rsidTr="00B47B90">
        <w:trPr>
          <w:trHeight w:val="60"/>
        </w:trPr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A4765" w:rsidRPr="0010639B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A4765" w:rsidRPr="001E5A81" w:rsidTr="00B47B90">
        <w:trPr>
          <w:trHeight w:val="50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A4765" w:rsidRPr="001E5A81" w:rsidTr="00B47B90">
        <w:trPr>
          <w:trHeight w:val="145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765" w:rsidRPr="0010639B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765" w:rsidRPr="0010639B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A4765" w:rsidRPr="001E5A81" w:rsidTr="00B47B90">
        <w:trPr>
          <w:trHeight w:val="60"/>
        </w:trPr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765" w:rsidRPr="0010639B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765" w:rsidRPr="0010639B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A4765" w:rsidRPr="001E5A81" w:rsidTr="00B47B90">
        <w:trPr>
          <w:trHeight w:val="93"/>
        </w:trPr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A4765" w:rsidRPr="0010639B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A4765" w:rsidRPr="0010639B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A4765" w:rsidRPr="001E5A81" w:rsidTr="00B47B90">
        <w:trPr>
          <w:trHeight w:val="150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A4765" w:rsidRPr="007E1047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A4765" w:rsidRPr="001E5A81" w:rsidTr="00B47B90">
        <w:trPr>
          <w:trHeight w:val="50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765" w:rsidRPr="0010639B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765" w:rsidRPr="0010639B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A4765" w:rsidRPr="001E5A81" w:rsidTr="00B47B90">
        <w:trPr>
          <w:trHeight w:val="70"/>
        </w:trPr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765" w:rsidRPr="0010639B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765" w:rsidRPr="0010639B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A4765" w:rsidRPr="001E5A81" w:rsidTr="00B47B90">
        <w:trPr>
          <w:trHeight w:val="136"/>
        </w:trPr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A4765" w:rsidRPr="0010639B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A4765" w:rsidRPr="0010639B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A4765" w:rsidRPr="001E5A81" w:rsidTr="00B47B90">
        <w:trPr>
          <w:trHeight w:val="50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A4765" w:rsidRPr="001E5A81" w:rsidTr="00B47B90">
        <w:trPr>
          <w:trHeight w:val="64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765" w:rsidRPr="0010639B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765" w:rsidRPr="0010639B" w:rsidRDefault="008A4765" w:rsidP="003971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3971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A4765" w:rsidRPr="001E5A81" w:rsidTr="00B47B90">
        <w:trPr>
          <w:trHeight w:val="126"/>
        </w:trPr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765" w:rsidRPr="0010639B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765" w:rsidRPr="0010639B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A4765" w:rsidRPr="001E5A81" w:rsidTr="00B47B90">
        <w:trPr>
          <w:trHeight w:val="60"/>
        </w:trPr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A4765" w:rsidRPr="0010639B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82468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8246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A4765" w:rsidRPr="0010639B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A4765" w:rsidRPr="001E5A81" w:rsidTr="00B47B90">
        <w:trPr>
          <w:trHeight w:val="68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4 квартал 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A4765" w:rsidRPr="001A2707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A4765" w:rsidRPr="001E5A81" w:rsidTr="00B47B90">
        <w:trPr>
          <w:trHeight w:val="106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1E5A81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A4765" w:rsidRPr="001A2707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3971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765" w:rsidRPr="008A4765" w:rsidRDefault="008A4765" w:rsidP="008A47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66B28" w:rsidRPr="001E5A81" w:rsidRDefault="00966B28" w:rsidP="001E5A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2033"/>
        <w:tblW w:w="0" w:type="auto"/>
        <w:tblLook w:val="01E0" w:firstRow="1" w:lastRow="1" w:firstColumn="1" w:lastColumn="1" w:noHBand="0" w:noVBand="0"/>
      </w:tblPr>
      <w:tblGrid>
        <w:gridCol w:w="2251"/>
        <w:gridCol w:w="2252"/>
        <w:gridCol w:w="3957"/>
        <w:gridCol w:w="2252"/>
        <w:gridCol w:w="2252"/>
      </w:tblGrid>
      <w:tr w:rsidR="00747DA7" w:rsidRPr="001E5A81" w:rsidTr="00B257E0">
        <w:tc>
          <w:tcPr>
            <w:tcW w:w="12964" w:type="dxa"/>
            <w:gridSpan w:val="5"/>
          </w:tcPr>
          <w:p w:rsidR="00747DA7" w:rsidRPr="001E5A81" w:rsidRDefault="00747DA7" w:rsidP="001E5A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747DA7" w:rsidRPr="001E5A81" w:rsidTr="00B257E0">
        <w:tc>
          <w:tcPr>
            <w:tcW w:w="4503" w:type="dxa"/>
            <w:gridSpan w:val="2"/>
          </w:tcPr>
          <w:p w:rsidR="00747DA7" w:rsidRPr="001E5A81" w:rsidRDefault="00A7189C" w:rsidP="001E5A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Поставщик</w:t>
            </w:r>
            <w:r w:rsidR="00747DA7"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957" w:type="dxa"/>
          </w:tcPr>
          <w:p w:rsidR="00747DA7" w:rsidRPr="001E5A81" w:rsidRDefault="00747DA7" w:rsidP="001E5A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4" w:type="dxa"/>
            <w:gridSpan w:val="2"/>
          </w:tcPr>
          <w:p w:rsidR="00747DA7" w:rsidRPr="001E5A81" w:rsidRDefault="00A7189C" w:rsidP="00A7189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        </w:t>
            </w:r>
            <w:r w:rsidR="00747DA7"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купатель</w:t>
            </w:r>
            <w:r w:rsidR="00747DA7" w:rsidRPr="001E5A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747DA7" w:rsidRPr="00CB445E" w:rsidTr="00B257E0">
        <w:tc>
          <w:tcPr>
            <w:tcW w:w="12964" w:type="dxa"/>
            <w:gridSpan w:val="5"/>
          </w:tcPr>
          <w:p w:rsidR="00747DA7" w:rsidRPr="00CB445E" w:rsidRDefault="00747DA7" w:rsidP="00B257E0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</w:tr>
      <w:tr w:rsidR="00747DA7" w:rsidRPr="00CB445E" w:rsidTr="00B257E0">
        <w:tc>
          <w:tcPr>
            <w:tcW w:w="2251" w:type="dxa"/>
            <w:tcBorders>
              <w:bottom w:val="single" w:sz="8" w:space="0" w:color="auto"/>
            </w:tcBorders>
          </w:tcPr>
          <w:p w:rsidR="00747DA7" w:rsidRPr="00CB445E" w:rsidRDefault="00747DA7" w:rsidP="00B257E0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2252" w:type="dxa"/>
          </w:tcPr>
          <w:p w:rsidR="00747DA7" w:rsidRPr="00CB445E" w:rsidRDefault="00747DA7" w:rsidP="00134481">
            <w:pPr>
              <w:pStyle w:val="a6"/>
              <w:ind w:right="-104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/ </w:t>
            </w:r>
            <w:r w:rsidR="0013448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ФИО</w:t>
            </w:r>
            <w:r w:rsidRPr="00CB445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/</w:t>
            </w:r>
          </w:p>
        </w:tc>
        <w:tc>
          <w:tcPr>
            <w:tcW w:w="3957" w:type="dxa"/>
          </w:tcPr>
          <w:p w:rsidR="00747DA7" w:rsidRPr="00CB445E" w:rsidRDefault="00747DA7" w:rsidP="00B257E0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2252" w:type="dxa"/>
            <w:tcBorders>
              <w:bottom w:val="single" w:sz="8" w:space="0" w:color="auto"/>
            </w:tcBorders>
          </w:tcPr>
          <w:p w:rsidR="00747DA7" w:rsidRPr="00CB445E" w:rsidRDefault="00747DA7" w:rsidP="00B257E0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2252" w:type="dxa"/>
          </w:tcPr>
          <w:p w:rsidR="00747DA7" w:rsidRPr="00CB445E" w:rsidRDefault="00747DA7" w:rsidP="00B257E0">
            <w:pPr>
              <w:pStyle w:val="a6"/>
              <w:ind w:right="-104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/</w:t>
            </w:r>
            <w:r w:rsidRPr="00CB445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="0013448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="0013448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ФИО</w:t>
            </w:r>
            <w:r w:rsidR="00134481" w:rsidRPr="00CB445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Pr="00CB445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/</w:t>
            </w:r>
          </w:p>
        </w:tc>
      </w:tr>
    </w:tbl>
    <w:p w:rsidR="00747DA7" w:rsidRDefault="00747DA7" w:rsidP="002A1FFC">
      <w:pPr>
        <w:pStyle w:val="a3"/>
        <w:widowControl/>
        <w:shd w:val="clear" w:color="auto" w:fill="auto"/>
        <w:spacing w:line="240" w:lineRule="auto"/>
        <w:ind w:left="0"/>
        <w:rPr>
          <w:spacing w:val="0"/>
          <w:sz w:val="26"/>
          <w:szCs w:val="26"/>
        </w:rPr>
      </w:pPr>
    </w:p>
    <w:p w:rsidR="00747DA7" w:rsidRDefault="00134481" w:rsidP="002A1FFC">
      <w:pPr>
        <w:pStyle w:val="a3"/>
        <w:widowControl/>
        <w:shd w:val="clear" w:color="auto" w:fill="auto"/>
        <w:spacing w:line="240" w:lineRule="auto"/>
        <w:ind w:left="0"/>
        <w:rPr>
          <w:spacing w:val="0"/>
          <w:sz w:val="26"/>
          <w:szCs w:val="26"/>
        </w:rPr>
        <w:sectPr w:rsidR="00747DA7" w:rsidSect="00B257E0">
          <w:headerReference w:type="default" r:id="rId12"/>
          <w:footerReference w:type="default" r:id="rId13"/>
          <w:pgSz w:w="16838" w:h="11906" w:orient="landscape"/>
          <w:pgMar w:top="680" w:right="1134" w:bottom="680" w:left="1134" w:header="709" w:footer="363" w:gutter="0"/>
          <w:cols w:space="708"/>
          <w:docGrid w:linePitch="360"/>
        </w:sectPr>
      </w:pPr>
      <w:r>
        <w:object w:dxaOrig="20099" w:dyaOrig="14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727.7pt;height:525.85pt" o:ole="">
            <v:imagedata r:id="rId14" o:title=""/>
          </v:shape>
          <o:OLEObject Type="Embed" ProgID="Visio.Drawing.11" ShapeID="_x0000_i1043" DrawAspect="Content" ObjectID="_1612688631" r:id="rId15"/>
        </w:object>
      </w:r>
    </w:p>
    <w:p w:rsidR="00747DA7" w:rsidRDefault="00747DA7" w:rsidP="002A1FFC">
      <w:pPr>
        <w:pStyle w:val="a3"/>
        <w:widowControl/>
        <w:shd w:val="clear" w:color="auto" w:fill="auto"/>
        <w:spacing w:line="240" w:lineRule="auto"/>
        <w:ind w:left="0"/>
        <w:rPr>
          <w:spacing w:val="0"/>
          <w:sz w:val="26"/>
          <w:szCs w:val="26"/>
        </w:rPr>
      </w:pPr>
    </w:p>
    <w:p w:rsidR="00747DA7" w:rsidRDefault="00747DA7" w:rsidP="009C0EB4">
      <w:pPr>
        <w:pStyle w:val="a3"/>
        <w:widowControl/>
        <w:shd w:val="clear" w:color="auto" w:fill="auto"/>
        <w:tabs>
          <w:tab w:val="left" w:pos="1965"/>
        </w:tabs>
        <w:spacing w:line="240" w:lineRule="auto"/>
        <w:ind w:left="0"/>
        <w:jc w:val="left"/>
        <w:rPr>
          <w:spacing w:val="0"/>
          <w:sz w:val="26"/>
          <w:szCs w:val="26"/>
        </w:rPr>
      </w:pPr>
    </w:p>
    <w:p w:rsidR="00747DA7" w:rsidRPr="009C0EB4" w:rsidRDefault="00747DA7" w:rsidP="009C0E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C0EB4">
        <w:rPr>
          <w:rFonts w:ascii="Times New Roman" w:hAnsi="Times New Roman"/>
          <w:b/>
          <w:sz w:val="26"/>
          <w:szCs w:val="26"/>
          <w:lang w:eastAsia="ru-RU"/>
        </w:rPr>
        <w:t>АКТ</w:t>
      </w:r>
    </w:p>
    <w:p w:rsidR="00747DA7" w:rsidRPr="009C0EB4" w:rsidRDefault="00747DA7" w:rsidP="009C0E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C0EB4">
        <w:rPr>
          <w:rFonts w:ascii="Times New Roman" w:hAnsi="Times New Roman"/>
          <w:b/>
          <w:sz w:val="26"/>
          <w:szCs w:val="26"/>
          <w:lang w:eastAsia="ru-RU"/>
        </w:rPr>
        <w:t>разграничения балансовой принадлежности и определения границы эксплуатационной</w:t>
      </w:r>
    </w:p>
    <w:p w:rsidR="00747DA7" w:rsidRPr="009C0EB4" w:rsidRDefault="00747DA7" w:rsidP="009C0E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C0EB4">
        <w:rPr>
          <w:rFonts w:ascii="Times New Roman" w:hAnsi="Times New Roman"/>
          <w:b/>
          <w:sz w:val="26"/>
          <w:szCs w:val="26"/>
          <w:lang w:eastAsia="ru-RU"/>
        </w:rPr>
        <w:t>ответственности между По</w:t>
      </w:r>
      <w:r w:rsidR="00A7189C">
        <w:rPr>
          <w:rFonts w:ascii="Times New Roman" w:hAnsi="Times New Roman"/>
          <w:b/>
          <w:sz w:val="26"/>
          <w:szCs w:val="26"/>
          <w:lang w:eastAsia="ru-RU"/>
        </w:rPr>
        <w:t>купателем</w:t>
      </w:r>
      <w:r w:rsidRPr="009C0EB4">
        <w:rPr>
          <w:rFonts w:ascii="Times New Roman" w:hAnsi="Times New Roman"/>
          <w:b/>
          <w:sz w:val="26"/>
          <w:szCs w:val="26"/>
          <w:lang w:eastAsia="ru-RU"/>
        </w:rPr>
        <w:t xml:space="preserve"> и </w:t>
      </w:r>
    </w:p>
    <w:p w:rsidR="00747DA7" w:rsidRPr="009C0EB4" w:rsidRDefault="00A7189C" w:rsidP="009C0E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Поставщиком</w:t>
      </w:r>
    </w:p>
    <w:p w:rsidR="00747DA7" w:rsidRDefault="00747DA7" w:rsidP="002A1FFC">
      <w:pPr>
        <w:pStyle w:val="a3"/>
        <w:widowControl/>
        <w:shd w:val="clear" w:color="auto" w:fill="auto"/>
        <w:spacing w:line="240" w:lineRule="auto"/>
        <w:ind w:left="0"/>
        <w:rPr>
          <w:spacing w:val="0"/>
          <w:sz w:val="26"/>
          <w:szCs w:val="26"/>
        </w:rPr>
      </w:pPr>
    </w:p>
    <w:p w:rsidR="00747DA7" w:rsidRPr="009C0EB4" w:rsidRDefault="00747DA7" w:rsidP="009C0EB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9C0EB4">
        <w:rPr>
          <w:rFonts w:ascii="Times New Roman" w:hAnsi="Times New Roman"/>
          <w:sz w:val="26"/>
          <w:szCs w:val="26"/>
          <w:lang w:eastAsia="ru-RU"/>
        </w:rPr>
        <w:t xml:space="preserve">Мы, нижеподписавшиеся, представители: </w:t>
      </w:r>
    </w:p>
    <w:p w:rsidR="00747DA7" w:rsidRPr="009C0EB4" w:rsidRDefault="00A7189C" w:rsidP="009C0EB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Поставщика</w:t>
      </w:r>
      <w:r w:rsidR="00747DA7" w:rsidRPr="009C0EB4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="00134481">
        <w:rPr>
          <w:rFonts w:ascii="Times New Roman" w:hAnsi="Times New Roman"/>
          <w:sz w:val="26"/>
          <w:szCs w:val="26"/>
          <w:lang w:eastAsia="ru-RU"/>
        </w:rPr>
        <w:t>_______________________________________</w:t>
      </w:r>
      <w:r w:rsidR="00747DA7" w:rsidRPr="009C0EB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47DA7" w:rsidRPr="009C0EB4" w:rsidRDefault="00747DA7" w:rsidP="009C0EB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9C0EB4">
        <w:rPr>
          <w:rFonts w:ascii="Times New Roman" w:hAnsi="Times New Roman"/>
          <w:sz w:val="26"/>
          <w:szCs w:val="26"/>
          <w:lang w:eastAsia="ru-RU"/>
        </w:rPr>
        <w:t xml:space="preserve">в лице </w:t>
      </w:r>
      <w:r w:rsidR="00134481">
        <w:rPr>
          <w:rFonts w:ascii="Times New Roman" w:hAnsi="Times New Roman"/>
          <w:sz w:val="26"/>
          <w:szCs w:val="26"/>
          <w:lang w:eastAsia="ru-RU"/>
        </w:rPr>
        <w:t>___________________________________________</w:t>
      </w:r>
      <w:proofErr w:type="gramStart"/>
      <w:r w:rsidR="00134481">
        <w:rPr>
          <w:rFonts w:ascii="Times New Roman" w:hAnsi="Times New Roman"/>
          <w:sz w:val="26"/>
          <w:szCs w:val="26"/>
          <w:lang w:eastAsia="ru-RU"/>
        </w:rPr>
        <w:t xml:space="preserve">_ </w:t>
      </w:r>
      <w:r w:rsidRPr="009C0EB4">
        <w:rPr>
          <w:rFonts w:ascii="Times New Roman" w:hAnsi="Times New Roman"/>
          <w:sz w:val="26"/>
          <w:szCs w:val="26"/>
          <w:lang w:eastAsia="ru-RU"/>
        </w:rPr>
        <w:t>,</w:t>
      </w:r>
      <w:proofErr w:type="gramEnd"/>
    </w:p>
    <w:p w:rsidR="00747DA7" w:rsidRPr="009C0EB4" w:rsidRDefault="00747DA7" w:rsidP="009C0EB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9C0EB4">
        <w:rPr>
          <w:rFonts w:ascii="Times New Roman" w:hAnsi="Times New Roman"/>
          <w:sz w:val="26"/>
          <w:szCs w:val="26"/>
          <w:lang w:eastAsia="ru-RU"/>
        </w:rPr>
        <w:t>действующего на основании доверенности №__________ от _____________,</w:t>
      </w:r>
    </w:p>
    <w:p w:rsidR="00747DA7" w:rsidRPr="009C0EB4" w:rsidRDefault="00747DA7" w:rsidP="009C0EB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47DA7" w:rsidRPr="009C0EB4" w:rsidRDefault="00747DA7" w:rsidP="009C0EB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9C0EB4">
        <w:rPr>
          <w:rFonts w:ascii="Times New Roman" w:hAnsi="Times New Roman"/>
          <w:sz w:val="26"/>
          <w:szCs w:val="26"/>
          <w:lang w:eastAsia="ru-RU"/>
        </w:rPr>
        <w:t>По</w:t>
      </w:r>
      <w:r w:rsidR="00A7189C">
        <w:rPr>
          <w:rFonts w:ascii="Times New Roman" w:hAnsi="Times New Roman"/>
          <w:sz w:val="26"/>
          <w:szCs w:val="26"/>
          <w:lang w:eastAsia="ru-RU"/>
        </w:rPr>
        <w:t>купате</w:t>
      </w:r>
      <w:r w:rsidRPr="009C0EB4">
        <w:rPr>
          <w:rFonts w:ascii="Times New Roman" w:hAnsi="Times New Roman"/>
          <w:sz w:val="26"/>
          <w:szCs w:val="26"/>
          <w:lang w:eastAsia="ru-RU"/>
        </w:rPr>
        <w:t xml:space="preserve">ля: </w:t>
      </w:r>
      <w:r w:rsidR="00134481">
        <w:rPr>
          <w:rFonts w:ascii="Times New Roman" w:hAnsi="Times New Roman"/>
          <w:sz w:val="26"/>
          <w:szCs w:val="26"/>
          <w:lang w:eastAsia="ru-RU"/>
        </w:rPr>
        <w:t>___________</w:t>
      </w:r>
    </w:p>
    <w:p w:rsidR="00747DA7" w:rsidRPr="009C0EB4" w:rsidRDefault="00747DA7" w:rsidP="009C0EB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9C0EB4">
        <w:rPr>
          <w:rFonts w:ascii="Times New Roman" w:hAnsi="Times New Roman"/>
          <w:sz w:val="26"/>
          <w:szCs w:val="26"/>
          <w:lang w:eastAsia="ru-RU"/>
        </w:rPr>
        <w:t xml:space="preserve">в лице </w:t>
      </w:r>
      <w:r w:rsidR="00134481">
        <w:rPr>
          <w:rFonts w:ascii="Times New Roman" w:hAnsi="Times New Roman"/>
          <w:sz w:val="26"/>
          <w:szCs w:val="26"/>
          <w:lang w:eastAsia="ru-RU"/>
        </w:rPr>
        <w:t>_______________________</w:t>
      </w:r>
      <w:r w:rsidRPr="009C0EB4">
        <w:rPr>
          <w:rFonts w:ascii="Times New Roman" w:hAnsi="Times New Roman"/>
          <w:sz w:val="26"/>
          <w:szCs w:val="26"/>
          <w:lang w:eastAsia="ru-RU"/>
        </w:rPr>
        <w:t xml:space="preserve">, действующего на основании </w:t>
      </w:r>
      <w:r w:rsidR="00134481">
        <w:rPr>
          <w:rFonts w:ascii="Times New Roman" w:hAnsi="Times New Roman"/>
          <w:sz w:val="26"/>
          <w:szCs w:val="26"/>
          <w:lang w:eastAsia="ru-RU"/>
        </w:rPr>
        <w:t>___________</w:t>
      </w:r>
      <w:r w:rsidRPr="009C0EB4">
        <w:rPr>
          <w:rFonts w:ascii="Times New Roman" w:hAnsi="Times New Roman"/>
          <w:sz w:val="26"/>
          <w:szCs w:val="26"/>
          <w:lang w:eastAsia="ru-RU"/>
        </w:rPr>
        <w:t>.</w:t>
      </w:r>
    </w:p>
    <w:p w:rsidR="00747DA7" w:rsidRPr="009C0EB4" w:rsidRDefault="00747DA7" w:rsidP="009C0EB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47DA7" w:rsidRDefault="00747DA7" w:rsidP="009C0EB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9C0EB4">
        <w:rPr>
          <w:rFonts w:ascii="Times New Roman" w:hAnsi="Times New Roman"/>
          <w:sz w:val="26"/>
          <w:szCs w:val="26"/>
          <w:lang w:eastAsia="ru-RU"/>
        </w:rPr>
        <w:t xml:space="preserve">Составили настоящий акт на </w:t>
      </w:r>
      <w:r w:rsidR="00B94F75" w:rsidRPr="009C0EB4">
        <w:rPr>
          <w:rFonts w:ascii="Times New Roman" w:hAnsi="Times New Roman"/>
          <w:sz w:val="26"/>
          <w:szCs w:val="26"/>
          <w:lang w:eastAsia="ru-RU"/>
        </w:rPr>
        <w:t>предмет присоединения тепловых</w:t>
      </w:r>
      <w:r w:rsidRPr="009C0EB4">
        <w:rPr>
          <w:rFonts w:ascii="Times New Roman" w:hAnsi="Times New Roman"/>
          <w:sz w:val="26"/>
          <w:szCs w:val="26"/>
          <w:lang w:eastAsia="ru-RU"/>
        </w:rPr>
        <w:t xml:space="preserve"> сетей По</w:t>
      </w:r>
      <w:r w:rsidR="00A7189C">
        <w:rPr>
          <w:rFonts w:ascii="Times New Roman" w:hAnsi="Times New Roman"/>
          <w:sz w:val="26"/>
          <w:szCs w:val="26"/>
          <w:lang w:eastAsia="ru-RU"/>
        </w:rPr>
        <w:t>купателя</w:t>
      </w:r>
      <w:r w:rsidRPr="009C0EB4">
        <w:rPr>
          <w:rFonts w:ascii="Times New Roman" w:hAnsi="Times New Roman"/>
          <w:sz w:val="26"/>
          <w:szCs w:val="26"/>
          <w:lang w:eastAsia="ru-RU"/>
        </w:rPr>
        <w:t xml:space="preserve"> к тепловым сетям </w:t>
      </w:r>
      <w:r w:rsidR="00134481">
        <w:rPr>
          <w:rFonts w:ascii="Times New Roman" w:hAnsi="Times New Roman"/>
          <w:sz w:val="26"/>
          <w:szCs w:val="26"/>
          <w:lang w:eastAsia="ru-RU"/>
        </w:rPr>
        <w:t>Поставщика</w:t>
      </w:r>
      <w:r w:rsidR="00283AD2">
        <w:rPr>
          <w:rFonts w:ascii="Times New Roman" w:hAnsi="Times New Roman"/>
          <w:sz w:val="26"/>
          <w:szCs w:val="26"/>
          <w:lang w:eastAsia="ru-RU"/>
        </w:rPr>
        <w:t xml:space="preserve">, определения </w:t>
      </w:r>
      <w:r w:rsidRPr="009C0EB4">
        <w:rPr>
          <w:rFonts w:ascii="Times New Roman" w:hAnsi="Times New Roman"/>
          <w:sz w:val="26"/>
          <w:szCs w:val="26"/>
          <w:lang w:eastAsia="ru-RU"/>
        </w:rPr>
        <w:t xml:space="preserve">границы балансовой принадлежности и эксплуатационной </w:t>
      </w:r>
      <w:r w:rsidR="00A7189C">
        <w:rPr>
          <w:rFonts w:ascii="Times New Roman" w:hAnsi="Times New Roman"/>
          <w:sz w:val="26"/>
          <w:szCs w:val="26"/>
          <w:lang w:eastAsia="ru-RU"/>
        </w:rPr>
        <w:t>ответственности между сетями Покупате</w:t>
      </w:r>
      <w:r w:rsidRPr="009C0EB4">
        <w:rPr>
          <w:rFonts w:ascii="Times New Roman" w:hAnsi="Times New Roman"/>
          <w:sz w:val="26"/>
          <w:szCs w:val="26"/>
          <w:lang w:eastAsia="ru-RU"/>
        </w:rPr>
        <w:t xml:space="preserve">ля и </w:t>
      </w:r>
      <w:r w:rsidR="00A7189C">
        <w:rPr>
          <w:rFonts w:ascii="Times New Roman" w:hAnsi="Times New Roman"/>
          <w:sz w:val="26"/>
          <w:szCs w:val="26"/>
          <w:lang w:eastAsia="ru-RU"/>
        </w:rPr>
        <w:t>Поставщика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747DA7" w:rsidRPr="009C0EB4" w:rsidRDefault="00747DA7" w:rsidP="009C0EB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4"/>
        <w:gridCol w:w="4995"/>
        <w:gridCol w:w="4996"/>
      </w:tblGrid>
      <w:tr w:rsidR="00747DA7" w:rsidRPr="009C0EB4" w:rsidTr="00AD7EDB">
        <w:trPr>
          <w:trHeight w:val="1124"/>
        </w:trPr>
        <w:tc>
          <w:tcPr>
            <w:tcW w:w="5070" w:type="dxa"/>
            <w:vAlign w:val="center"/>
          </w:tcPr>
          <w:p w:rsidR="00747DA7" w:rsidRPr="00AD7EDB" w:rsidRDefault="00747DA7" w:rsidP="00AD7E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0"/>
                <w:lang w:eastAsia="ru-RU"/>
              </w:rPr>
            </w:pPr>
            <w:r w:rsidRPr="00AD7EDB">
              <w:rPr>
                <w:rFonts w:ascii="Times New Roman" w:hAnsi="Times New Roman"/>
                <w:spacing w:val="-10"/>
                <w:lang w:eastAsia="ru-RU"/>
              </w:rPr>
              <w:t xml:space="preserve">Граница </w:t>
            </w:r>
            <w:r w:rsidR="00B94F75" w:rsidRPr="00AD7EDB">
              <w:rPr>
                <w:rFonts w:ascii="Times New Roman" w:hAnsi="Times New Roman"/>
                <w:spacing w:val="-10"/>
                <w:lang w:eastAsia="ru-RU"/>
              </w:rPr>
              <w:t>балансовой принадлежности</w:t>
            </w:r>
            <w:r w:rsidRPr="00AD7EDB">
              <w:rPr>
                <w:rFonts w:ascii="Times New Roman" w:hAnsi="Times New Roman"/>
                <w:spacing w:val="-10"/>
                <w:lang w:eastAsia="ru-RU"/>
              </w:rPr>
              <w:t xml:space="preserve"> и</w:t>
            </w:r>
          </w:p>
          <w:p w:rsidR="00747DA7" w:rsidRPr="00AD7EDB" w:rsidRDefault="00747DA7" w:rsidP="00AD7E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0"/>
                <w:lang w:eastAsia="ru-RU"/>
              </w:rPr>
            </w:pPr>
            <w:r w:rsidRPr="00AD7EDB">
              <w:rPr>
                <w:rFonts w:ascii="Times New Roman" w:hAnsi="Times New Roman"/>
                <w:spacing w:val="-10"/>
                <w:lang w:eastAsia="ru-RU"/>
              </w:rPr>
              <w:t>эксплуатационной ответственности между</w:t>
            </w:r>
          </w:p>
          <w:p w:rsidR="00747DA7" w:rsidRPr="00AD7EDB" w:rsidRDefault="00747DA7" w:rsidP="00AD7E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0"/>
                <w:lang w:eastAsia="ru-RU"/>
              </w:rPr>
            </w:pPr>
            <w:r w:rsidRPr="00AD7EDB">
              <w:rPr>
                <w:rFonts w:ascii="Times New Roman" w:hAnsi="Times New Roman"/>
                <w:spacing w:val="-10"/>
                <w:lang w:eastAsia="ru-RU"/>
              </w:rPr>
              <w:t xml:space="preserve">сетями </w:t>
            </w:r>
            <w:r w:rsidR="00134481">
              <w:rPr>
                <w:rFonts w:ascii="Times New Roman" w:hAnsi="Times New Roman"/>
                <w:spacing w:val="-10"/>
                <w:lang w:eastAsia="ru-RU"/>
              </w:rPr>
              <w:t>Поставщика</w:t>
            </w:r>
            <w:r w:rsidR="00283AD2">
              <w:rPr>
                <w:rFonts w:ascii="Times New Roman" w:hAnsi="Times New Roman"/>
                <w:spacing w:val="-10"/>
                <w:lang w:eastAsia="ru-RU"/>
              </w:rPr>
              <w:t xml:space="preserve"> и </w:t>
            </w:r>
            <w:r w:rsidR="00134481">
              <w:rPr>
                <w:rFonts w:ascii="Times New Roman" w:hAnsi="Times New Roman"/>
                <w:spacing w:val="-10"/>
                <w:lang w:eastAsia="ru-RU"/>
              </w:rPr>
              <w:t>Покупателя</w:t>
            </w:r>
          </w:p>
          <w:p w:rsidR="00747DA7" w:rsidRPr="00AD7EDB" w:rsidRDefault="00747DA7" w:rsidP="00AD7E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0"/>
                <w:lang w:eastAsia="ru-RU"/>
              </w:rPr>
            </w:pPr>
            <w:r w:rsidRPr="00AD7EDB">
              <w:rPr>
                <w:rFonts w:ascii="Times New Roman" w:hAnsi="Times New Roman"/>
                <w:spacing w:val="-10"/>
                <w:lang w:eastAsia="ru-RU"/>
              </w:rPr>
              <w:t>(ТК, город, район, квартал, улица)</w:t>
            </w:r>
          </w:p>
        </w:tc>
        <w:tc>
          <w:tcPr>
            <w:tcW w:w="5070" w:type="dxa"/>
            <w:vAlign w:val="center"/>
          </w:tcPr>
          <w:p w:rsidR="00747DA7" w:rsidRPr="00AD7EDB" w:rsidRDefault="00747DA7" w:rsidP="00AD7E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0"/>
                <w:lang w:eastAsia="ru-RU"/>
              </w:rPr>
            </w:pPr>
            <w:r w:rsidRPr="00AD7EDB">
              <w:rPr>
                <w:rFonts w:ascii="Times New Roman" w:hAnsi="Times New Roman"/>
                <w:spacing w:val="-10"/>
                <w:lang w:eastAsia="ru-RU"/>
              </w:rPr>
              <w:t>Тепловые сети, находящиеся на балансе МУП ТС и присоединенные к сетям Филиала ПАО «ОГК-2» - Красноярская ГРЭС-2</w:t>
            </w:r>
          </w:p>
        </w:tc>
        <w:tc>
          <w:tcPr>
            <w:tcW w:w="5071" w:type="dxa"/>
            <w:vAlign w:val="center"/>
          </w:tcPr>
          <w:p w:rsidR="00747DA7" w:rsidRPr="00AD7EDB" w:rsidRDefault="00747DA7" w:rsidP="00AD7E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0"/>
                <w:lang w:eastAsia="ru-RU"/>
              </w:rPr>
            </w:pPr>
            <w:r w:rsidRPr="00AD7EDB">
              <w:rPr>
                <w:rFonts w:ascii="Times New Roman" w:hAnsi="Times New Roman"/>
                <w:spacing w:val="-10"/>
                <w:lang w:eastAsia="ru-RU"/>
              </w:rPr>
              <w:t xml:space="preserve">Основания права пользования сетями (собственность, в </w:t>
            </w:r>
            <w:r w:rsidR="00B94F75" w:rsidRPr="00AD7EDB">
              <w:rPr>
                <w:rFonts w:ascii="Times New Roman" w:hAnsi="Times New Roman"/>
                <w:spacing w:val="-10"/>
                <w:lang w:eastAsia="ru-RU"/>
              </w:rPr>
              <w:t>хозяйственном ведении</w:t>
            </w:r>
            <w:r w:rsidRPr="00AD7EDB">
              <w:rPr>
                <w:rFonts w:ascii="Times New Roman" w:hAnsi="Times New Roman"/>
                <w:spacing w:val="-10"/>
                <w:lang w:eastAsia="ru-RU"/>
              </w:rPr>
              <w:t>, в оперативном управлении, аренда или иное), представленные МУП ТС</w:t>
            </w:r>
          </w:p>
          <w:p w:rsidR="00747DA7" w:rsidRPr="00AD7EDB" w:rsidRDefault="00747DA7" w:rsidP="00AD7E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0"/>
                <w:lang w:eastAsia="ru-RU"/>
              </w:rPr>
            </w:pPr>
          </w:p>
          <w:p w:rsidR="00747DA7" w:rsidRPr="00AD7EDB" w:rsidRDefault="00747DA7" w:rsidP="00AD7E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0"/>
                <w:lang w:eastAsia="ru-RU"/>
              </w:rPr>
            </w:pPr>
          </w:p>
        </w:tc>
      </w:tr>
      <w:tr w:rsidR="00747DA7" w:rsidRPr="00A00122" w:rsidTr="00AD7EDB">
        <w:tc>
          <w:tcPr>
            <w:tcW w:w="5070" w:type="dxa"/>
            <w:vAlign w:val="center"/>
          </w:tcPr>
          <w:p w:rsidR="00747DA7" w:rsidRPr="00AD7EDB" w:rsidRDefault="00747DA7" w:rsidP="00AD7E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vAlign w:val="center"/>
          </w:tcPr>
          <w:p w:rsidR="00747DA7" w:rsidRPr="00AD7EDB" w:rsidRDefault="00747DA7" w:rsidP="00AD7E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  <w:vAlign w:val="center"/>
          </w:tcPr>
          <w:p w:rsidR="00747DA7" w:rsidRPr="00AD7EDB" w:rsidRDefault="00747DA7" w:rsidP="00AD7E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2204"/>
        <w:tblOverlap w:val="never"/>
        <w:tblW w:w="0" w:type="auto"/>
        <w:tblLook w:val="01E0" w:firstRow="1" w:lastRow="1" w:firstColumn="1" w:lastColumn="1" w:noHBand="0" w:noVBand="0"/>
      </w:tblPr>
      <w:tblGrid>
        <w:gridCol w:w="2416"/>
        <w:gridCol w:w="2080"/>
        <w:gridCol w:w="3464"/>
        <w:gridCol w:w="2679"/>
        <w:gridCol w:w="1426"/>
      </w:tblGrid>
      <w:tr w:rsidR="004D2F4C" w:rsidRPr="00BA083D" w:rsidTr="004D2F4C">
        <w:tc>
          <w:tcPr>
            <w:tcW w:w="4496" w:type="dxa"/>
            <w:gridSpan w:val="2"/>
          </w:tcPr>
          <w:p w:rsidR="004D2F4C" w:rsidRPr="00B67AEA" w:rsidRDefault="004D2F4C" w:rsidP="004D2F4C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        Поставщик</w:t>
            </w:r>
            <w:r w:rsidRPr="00B67AE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3464" w:type="dxa"/>
          </w:tcPr>
          <w:p w:rsidR="004D2F4C" w:rsidRPr="00B67AEA" w:rsidRDefault="004D2F4C" w:rsidP="004D2F4C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4105" w:type="dxa"/>
            <w:gridSpan w:val="2"/>
          </w:tcPr>
          <w:p w:rsidR="004D2F4C" w:rsidRPr="00B67AEA" w:rsidRDefault="004D2F4C" w:rsidP="004D2F4C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             </w:t>
            </w:r>
            <w:r w:rsidRPr="00B67AE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купатель</w:t>
            </w:r>
            <w:r w:rsidRPr="00B67AE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</w:t>
            </w:r>
          </w:p>
        </w:tc>
      </w:tr>
      <w:tr w:rsidR="004D2F4C" w:rsidRPr="00BA083D" w:rsidTr="004D2F4C">
        <w:tc>
          <w:tcPr>
            <w:tcW w:w="12065" w:type="dxa"/>
            <w:gridSpan w:val="5"/>
          </w:tcPr>
          <w:p w:rsidR="004D2F4C" w:rsidRPr="00B67AEA" w:rsidRDefault="004D2F4C" w:rsidP="004D2F4C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</w:tr>
      <w:tr w:rsidR="004D2F4C" w:rsidRPr="00BA083D" w:rsidTr="004D2F4C">
        <w:tc>
          <w:tcPr>
            <w:tcW w:w="2416" w:type="dxa"/>
          </w:tcPr>
          <w:p w:rsidR="004D2F4C" w:rsidRPr="00B67AEA" w:rsidRDefault="004D2F4C" w:rsidP="004D2F4C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____________________</w:t>
            </w:r>
          </w:p>
        </w:tc>
        <w:tc>
          <w:tcPr>
            <w:tcW w:w="2080" w:type="dxa"/>
          </w:tcPr>
          <w:p w:rsidR="004D2F4C" w:rsidRPr="00B67AEA" w:rsidRDefault="004D2F4C" w:rsidP="004D2F4C">
            <w:pPr>
              <w:pStyle w:val="a6"/>
              <w:ind w:right="-104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/ФИО</w:t>
            </w:r>
            <w:r w:rsidRPr="00B67AE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/</w:t>
            </w:r>
          </w:p>
        </w:tc>
        <w:tc>
          <w:tcPr>
            <w:tcW w:w="3464" w:type="dxa"/>
          </w:tcPr>
          <w:p w:rsidR="004D2F4C" w:rsidRPr="00B67AEA" w:rsidRDefault="004D2F4C" w:rsidP="004D2F4C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2679" w:type="dxa"/>
          </w:tcPr>
          <w:p w:rsidR="004D2F4C" w:rsidRPr="00B67AEA" w:rsidRDefault="004D2F4C" w:rsidP="004D2F4C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_____________________</w:t>
            </w:r>
          </w:p>
        </w:tc>
        <w:tc>
          <w:tcPr>
            <w:tcW w:w="1426" w:type="dxa"/>
          </w:tcPr>
          <w:p w:rsidR="004D2F4C" w:rsidRPr="00B67AEA" w:rsidRDefault="004D2F4C" w:rsidP="004D2F4C">
            <w:pPr>
              <w:pStyle w:val="a6"/>
              <w:ind w:right="-104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/ФИО</w:t>
            </w:r>
            <w:r w:rsidRPr="00B67AE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/</w:t>
            </w:r>
          </w:p>
        </w:tc>
      </w:tr>
      <w:tr w:rsidR="004D2F4C" w:rsidRPr="00BA083D" w:rsidTr="004D2F4C">
        <w:tc>
          <w:tcPr>
            <w:tcW w:w="2416" w:type="dxa"/>
          </w:tcPr>
          <w:p w:rsidR="004D2F4C" w:rsidRPr="00BA083D" w:rsidRDefault="004D2F4C" w:rsidP="004D2F4C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proofErr w:type="spellStart"/>
            <w:r w:rsidRPr="000D0B08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</w:p>
        </w:tc>
        <w:tc>
          <w:tcPr>
            <w:tcW w:w="2080" w:type="dxa"/>
          </w:tcPr>
          <w:p w:rsidR="004D2F4C" w:rsidRPr="00BA083D" w:rsidRDefault="004D2F4C" w:rsidP="004D2F4C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64" w:type="dxa"/>
          </w:tcPr>
          <w:p w:rsidR="004D2F4C" w:rsidRPr="00BA083D" w:rsidRDefault="004D2F4C" w:rsidP="004D2F4C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79" w:type="dxa"/>
          </w:tcPr>
          <w:p w:rsidR="004D2F4C" w:rsidRPr="00BA083D" w:rsidRDefault="004D2F4C" w:rsidP="004D2F4C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proofErr w:type="spellStart"/>
            <w:r w:rsidRPr="000D0B08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</w:p>
        </w:tc>
        <w:tc>
          <w:tcPr>
            <w:tcW w:w="1426" w:type="dxa"/>
          </w:tcPr>
          <w:p w:rsidR="004D2F4C" w:rsidRPr="00BA083D" w:rsidRDefault="004D2F4C" w:rsidP="004D2F4C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</w:tbl>
    <w:p w:rsidR="00747DA7" w:rsidRPr="00A00122" w:rsidRDefault="00747DA7" w:rsidP="009C0EB4">
      <w:pPr>
        <w:shd w:val="clear" w:color="auto" w:fill="FFFFFF"/>
        <w:spacing w:after="0" w:line="240" w:lineRule="auto"/>
        <w:rPr>
          <w:rFonts w:ascii="Times New Roman" w:hAnsi="Times New Roman"/>
          <w:spacing w:val="-10"/>
          <w:lang w:eastAsia="ru-RU"/>
        </w:rPr>
        <w:sectPr w:rsidR="00747DA7" w:rsidRPr="00A00122" w:rsidSect="00B257E0">
          <w:headerReference w:type="default" r:id="rId16"/>
          <w:footerReference w:type="default" r:id="rId17"/>
          <w:pgSz w:w="16838" w:h="11906" w:orient="landscape"/>
          <w:pgMar w:top="1134" w:right="1134" w:bottom="851" w:left="709" w:header="709" w:footer="363" w:gutter="0"/>
          <w:cols w:space="708"/>
          <w:docGrid w:linePitch="360"/>
        </w:sectPr>
      </w:pPr>
    </w:p>
    <w:p w:rsidR="00747DA7" w:rsidRDefault="00747DA7" w:rsidP="009C0EB4">
      <w:pPr>
        <w:rPr>
          <w:rFonts w:ascii="Times New Roman" w:hAnsi="Times New Roman"/>
          <w:lang w:eastAsia="ru-RU"/>
        </w:rPr>
        <w:sectPr w:rsidR="00747DA7" w:rsidSect="00B257E0">
          <w:headerReference w:type="default" r:id="rId18"/>
          <w:footerReference w:type="default" r:id="rId19"/>
          <w:pgSz w:w="16838" w:h="11906" w:orient="landscape"/>
          <w:pgMar w:top="1134" w:right="1134" w:bottom="851" w:left="709" w:header="709" w:footer="363" w:gutter="0"/>
          <w:cols w:space="708"/>
          <w:docGrid w:linePitch="360"/>
        </w:sectPr>
      </w:pPr>
    </w:p>
    <w:p w:rsidR="00747DA7" w:rsidRPr="00D12B3A" w:rsidRDefault="00747DA7" w:rsidP="00F17F6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12B3A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747DA7" w:rsidRPr="00D12B3A" w:rsidRDefault="00747DA7" w:rsidP="00D12B3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D12B3A">
        <w:rPr>
          <w:rFonts w:ascii="Times New Roman" w:hAnsi="Times New Roman"/>
          <w:lang w:eastAsia="ru-RU"/>
        </w:rPr>
        <w:t>приборов учёта, по которым производится расчёт за отпущенные тепловую энергию и теплоноситель</w:t>
      </w:r>
    </w:p>
    <w:p w:rsidR="00747DA7" w:rsidRPr="00D12B3A" w:rsidRDefault="00747DA7" w:rsidP="00D12B3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7DA7" w:rsidRDefault="00F34455" w:rsidP="00D12B3A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 адресу:</w:t>
      </w:r>
      <w:r w:rsidR="00747DA7" w:rsidRPr="00D12B3A">
        <w:rPr>
          <w:rFonts w:ascii="Times New Roman" w:hAnsi="Times New Roman"/>
          <w:lang w:eastAsia="ru-RU"/>
        </w:rPr>
        <w:t xml:space="preserve"> </w:t>
      </w:r>
    </w:p>
    <w:p w:rsidR="00747DA7" w:rsidRDefault="00747DA7" w:rsidP="00D12B3A">
      <w:pPr>
        <w:spacing w:after="0" w:line="240" w:lineRule="auto"/>
        <w:rPr>
          <w:rFonts w:ascii="Times New Roman" w:hAnsi="Times New Roman"/>
          <w:lang w:eastAsia="ru-RU"/>
        </w:rPr>
      </w:pPr>
    </w:p>
    <w:p w:rsidR="00747DA7" w:rsidRPr="00D12B3A" w:rsidRDefault="00747DA7" w:rsidP="00D12B3A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3827"/>
        <w:gridCol w:w="2552"/>
        <w:gridCol w:w="1559"/>
        <w:gridCol w:w="1418"/>
        <w:gridCol w:w="1842"/>
      </w:tblGrid>
      <w:tr w:rsidR="00747DA7" w:rsidRPr="00D12B3A" w:rsidTr="00F3355E">
        <w:tc>
          <w:tcPr>
            <w:tcW w:w="675" w:type="dxa"/>
          </w:tcPr>
          <w:p w:rsidR="00747DA7" w:rsidRPr="00D12B3A" w:rsidRDefault="00747DA7" w:rsidP="00D12B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B3A">
              <w:rPr>
                <w:rFonts w:ascii="Times New Roman" w:hAnsi="Times New Roman"/>
                <w:lang w:eastAsia="ru-RU"/>
              </w:rPr>
              <w:t>№ п\п</w:t>
            </w:r>
          </w:p>
        </w:tc>
        <w:tc>
          <w:tcPr>
            <w:tcW w:w="2977" w:type="dxa"/>
          </w:tcPr>
          <w:p w:rsidR="00747DA7" w:rsidRPr="00D12B3A" w:rsidRDefault="00747DA7" w:rsidP="00D12B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B3A">
              <w:rPr>
                <w:rFonts w:ascii="Times New Roman" w:hAnsi="Times New Roman"/>
                <w:lang w:eastAsia="ru-RU"/>
              </w:rPr>
              <w:t>Наименование объекта</w:t>
            </w:r>
          </w:p>
        </w:tc>
        <w:tc>
          <w:tcPr>
            <w:tcW w:w="3827" w:type="dxa"/>
          </w:tcPr>
          <w:p w:rsidR="00747DA7" w:rsidRPr="00D12B3A" w:rsidRDefault="00747DA7" w:rsidP="00D12B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B3A">
              <w:rPr>
                <w:rFonts w:ascii="Times New Roman" w:hAnsi="Times New Roman"/>
                <w:lang w:eastAsia="ru-RU"/>
              </w:rPr>
              <w:t>Место установки и наличие пломбы</w:t>
            </w:r>
          </w:p>
        </w:tc>
        <w:tc>
          <w:tcPr>
            <w:tcW w:w="2552" w:type="dxa"/>
          </w:tcPr>
          <w:p w:rsidR="00747DA7" w:rsidRPr="00D12B3A" w:rsidRDefault="00747DA7" w:rsidP="00D12B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B3A">
              <w:rPr>
                <w:rFonts w:ascii="Times New Roman" w:hAnsi="Times New Roman"/>
                <w:lang w:eastAsia="ru-RU"/>
              </w:rPr>
              <w:t>Тип прибора</w:t>
            </w:r>
          </w:p>
        </w:tc>
        <w:tc>
          <w:tcPr>
            <w:tcW w:w="1559" w:type="dxa"/>
          </w:tcPr>
          <w:p w:rsidR="00747DA7" w:rsidRPr="00D12B3A" w:rsidRDefault="00747DA7" w:rsidP="00D12B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B3A">
              <w:rPr>
                <w:rFonts w:ascii="Times New Roman" w:hAnsi="Times New Roman"/>
                <w:lang w:eastAsia="ru-RU"/>
              </w:rPr>
              <w:t>Заводской номер</w:t>
            </w:r>
          </w:p>
        </w:tc>
        <w:tc>
          <w:tcPr>
            <w:tcW w:w="1418" w:type="dxa"/>
          </w:tcPr>
          <w:p w:rsidR="00747DA7" w:rsidRPr="00D12B3A" w:rsidRDefault="00747DA7" w:rsidP="00D12B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B3A">
              <w:rPr>
                <w:rFonts w:ascii="Times New Roman" w:hAnsi="Times New Roman"/>
                <w:lang w:eastAsia="ru-RU"/>
              </w:rPr>
              <w:t>Дата поверки</w:t>
            </w:r>
          </w:p>
        </w:tc>
        <w:tc>
          <w:tcPr>
            <w:tcW w:w="1842" w:type="dxa"/>
          </w:tcPr>
          <w:p w:rsidR="00747DA7" w:rsidRPr="00D12B3A" w:rsidRDefault="00747DA7" w:rsidP="00D12B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B3A">
              <w:rPr>
                <w:rFonts w:ascii="Times New Roman" w:hAnsi="Times New Roman"/>
                <w:lang w:eastAsia="ru-RU"/>
              </w:rPr>
              <w:t>Дата очередной поверки</w:t>
            </w:r>
          </w:p>
        </w:tc>
      </w:tr>
      <w:tr w:rsidR="00747DA7" w:rsidRPr="00D12B3A" w:rsidTr="00F3355E">
        <w:tc>
          <w:tcPr>
            <w:tcW w:w="675" w:type="dxa"/>
          </w:tcPr>
          <w:p w:rsidR="00747DA7" w:rsidRPr="00D12B3A" w:rsidRDefault="00747DA7" w:rsidP="00D12B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B3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:rsidR="00747DA7" w:rsidRPr="00D12B3A" w:rsidRDefault="00747DA7" w:rsidP="00D12B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B3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827" w:type="dxa"/>
          </w:tcPr>
          <w:p w:rsidR="00747DA7" w:rsidRPr="00D12B3A" w:rsidRDefault="00747DA7" w:rsidP="00D12B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B3A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552" w:type="dxa"/>
          </w:tcPr>
          <w:p w:rsidR="00747DA7" w:rsidRPr="00D12B3A" w:rsidRDefault="00747DA7" w:rsidP="00D12B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B3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747DA7" w:rsidRPr="00D12B3A" w:rsidRDefault="00747DA7" w:rsidP="00D12B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B3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:rsidR="00747DA7" w:rsidRPr="00D12B3A" w:rsidRDefault="00747DA7" w:rsidP="00D12B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B3A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42" w:type="dxa"/>
          </w:tcPr>
          <w:p w:rsidR="00747DA7" w:rsidRPr="00D12B3A" w:rsidRDefault="00747DA7" w:rsidP="00D12B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2B3A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F3355E" w:rsidRPr="00F3355E" w:rsidTr="00F3355E">
        <w:tc>
          <w:tcPr>
            <w:tcW w:w="675" w:type="dxa"/>
          </w:tcPr>
          <w:p w:rsidR="00F3355E" w:rsidRPr="00F3355E" w:rsidRDefault="00F3355E" w:rsidP="00F3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355E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7" w:type="dxa"/>
          </w:tcPr>
          <w:p w:rsidR="00F3355E" w:rsidRPr="00F3355E" w:rsidRDefault="00F3355E" w:rsidP="00F3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F3355E" w:rsidRPr="00F3355E" w:rsidRDefault="00F3355E" w:rsidP="00F3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3355E" w:rsidRPr="00F3355E" w:rsidRDefault="00F3355E" w:rsidP="00F3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3355E" w:rsidRPr="00F3355E" w:rsidRDefault="00F3355E" w:rsidP="00F3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3355E" w:rsidRPr="00F3355E" w:rsidRDefault="00F3355E" w:rsidP="00F3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3355E" w:rsidRPr="00F3355E" w:rsidRDefault="00F3355E" w:rsidP="00F3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47DA7" w:rsidRPr="00D12B3A" w:rsidRDefault="00747DA7" w:rsidP="00D12B3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7189C" w:rsidRDefault="00A7189C" w:rsidP="00A7189C">
      <w:pPr>
        <w:pStyle w:val="a6"/>
        <w:rPr>
          <w:rFonts w:ascii="Times New Roman" w:eastAsia="Calibri" w:hAnsi="Times New Roman" w:cs="Times New Roman"/>
        </w:rPr>
      </w:pPr>
    </w:p>
    <w:p w:rsidR="00747DA7" w:rsidRPr="00191C2E" w:rsidRDefault="00A7189C" w:rsidP="00A7189C">
      <w:pPr>
        <w:pStyle w:val="a6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</w:rPr>
        <w:t xml:space="preserve">                    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Поставщик</w:t>
      </w:r>
      <w:r w:rsidR="00747DA7" w:rsidRPr="00191C2E">
        <w:rPr>
          <w:rFonts w:ascii="Times New Roman" w:hAnsi="Times New Roman" w:cs="Times New Roman"/>
          <w:bCs/>
          <w:iCs/>
          <w:sz w:val="26"/>
          <w:szCs w:val="26"/>
        </w:rPr>
        <w:t xml:space="preserve">:   </w:t>
      </w:r>
      <w:proofErr w:type="gramEnd"/>
      <w:r w:rsidR="00747DA7" w:rsidRPr="00191C2E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                                                             </w:t>
      </w:r>
      <w:r w:rsidR="00747DA7">
        <w:rPr>
          <w:rFonts w:ascii="Times New Roman" w:hAnsi="Times New Roman" w:cs="Times New Roman"/>
          <w:bCs/>
          <w:iCs/>
          <w:sz w:val="26"/>
          <w:szCs w:val="26"/>
        </w:rPr>
        <w:t xml:space="preserve">             </w:t>
      </w:r>
      <w:r w:rsidR="00747DA7" w:rsidRPr="00191C2E">
        <w:rPr>
          <w:rFonts w:ascii="Times New Roman" w:hAnsi="Times New Roman" w:cs="Times New Roman"/>
          <w:bCs/>
          <w:i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         </w:t>
      </w:r>
      <w:r w:rsidR="00747DA7" w:rsidRPr="00191C2E">
        <w:rPr>
          <w:rFonts w:ascii="Times New Roman" w:hAnsi="Times New Roman" w:cs="Times New Roman"/>
          <w:bCs/>
          <w:iCs/>
          <w:sz w:val="26"/>
          <w:szCs w:val="26"/>
        </w:rPr>
        <w:t>По</w:t>
      </w:r>
      <w:r>
        <w:rPr>
          <w:rFonts w:ascii="Times New Roman" w:hAnsi="Times New Roman" w:cs="Times New Roman"/>
          <w:bCs/>
          <w:iCs/>
          <w:sz w:val="26"/>
          <w:szCs w:val="26"/>
        </w:rPr>
        <w:t>купатель</w:t>
      </w:r>
      <w:r w:rsidR="00747DA7" w:rsidRPr="00191C2E">
        <w:rPr>
          <w:rFonts w:ascii="Times New Roman" w:hAnsi="Times New Roman" w:cs="Times New Roman"/>
          <w:bCs/>
          <w:iCs/>
          <w:sz w:val="26"/>
          <w:szCs w:val="26"/>
        </w:rPr>
        <w:t>:</w:t>
      </w:r>
    </w:p>
    <w:p w:rsidR="00747DA7" w:rsidRPr="00191C2E" w:rsidRDefault="00747DA7" w:rsidP="00FC4F4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747DA7" w:rsidRPr="00191C2E" w:rsidRDefault="00747DA7" w:rsidP="00FC4F45">
      <w:pPr>
        <w:pStyle w:val="a6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44EDA">
        <w:rPr>
          <w:rFonts w:ascii="Times New Roman" w:hAnsi="Times New Roman" w:cs="Times New Roman"/>
          <w:bCs/>
          <w:iCs/>
          <w:sz w:val="26"/>
          <w:szCs w:val="26"/>
        </w:rPr>
        <w:t xml:space="preserve">_________________/ </w:t>
      </w:r>
      <w:r w:rsidR="008E528F">
        <w:rPr>
          <w:rFonts w:ascii="Times New Roman" w:hAnsi="Times New Roman" w:cs="Times New Roman"/>
          <w:bCs/>
          <w:iCs/>
          <w:sz w:val="26"/>
          <w:szCs w:val="26"/>
        </w:rPr>
        <w:t>ФИО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44EDA">
        <w:rPr>
          <w:rFonts w:ascii="Times New Roman" w:hAnsi="Times New Roman" w:cs="Times New Roman"/>
          <w:bCs/>
          <w:iCs/>
          <w:sz w:val="26"/>
          <w:szCs w:val="26"/>
        </w:rPr>
        <w:t xml:space="preserve">/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</w:t>
      </w:r>
      <w:r w:rsidR="008E528F">
        <w:rPr>
          <w:rFonts w:ascii="Times New Roman" w:hAnsi="Times New Roman" w:cs="Times New Roman"/>
          <w:bCs/>
          <w:iCs/>
          <w:sz w:val="26"/>
          <w:szCs w:val="26"/>
        </w:rPr>
        <w:t xml:space="preserve">         </w:t>
      </w:r>
      <w:r w:rsidRPr="00C44EDA">
        <w:rPr>
          <w:rFonts w:ascii="Times New Roman" w:hAnsi="Times New Roman" w:cs="Times New Roman"/>
          <w:bCs/>
          <w:iCs/>
          <w:sz w:val="26"/>
          <w:szCs w:val="26"/>
        </w:rPr>
        <w:t xml:space="preserve"> __________________/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8E528F">
        <w:rPr>
          <w:rFonts w:ascii="Times New Roman" w:hAnsi="Times New Roman" w:cs="Times New Roman"/>
          <w:bCs/>
          <w:iCs/>
          <w:sz w:val="26"/>
          <w:szCs w:val="26"/>
        </w:rPr>
        <w:t>ФИО</w:t>
      </w:r>
      <w:r w:rsidR="008E528F" w:rsidRPr="001E3A4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E3A4D">
        <w:rPr>
          <w:rFonts w:ascii="Times New Roman" w:hAnsi="Times New Roman" w:cs="Times New Roman"/>
          <w:bCs/>
          <w:iCs/>
          <w:sz w:val="26"/>
          <w:szCs w:val="26"/>
        </w:rPr>
        <w:t>/</w:t>
      </w:r>
    </w:p>
    <w:p w:rsidR="00747DA7" w:rsidRPr="00786C9A" w:rsidRDefault="00747DA7" w:rsidP="006A741D">
      <w:pPr>
        <w:pStyle w:val="a6"/>
        <w:rPr>
          <w:b/>
          <w:bCs/>
          <w:sz w:val="26"/>
          <w:szCs w:val="26"/>
        </w:rPr>
        <w:sectPr w:rsidR="00747DA7" w:rsidRPr="00786C9A" w:rsidSect="00B257E0">
          <w:headerReference w:type="default" r:id="rId20"/>
          <w:footerReference w:type="default" r:id="rId21"/>
          <w:pgSz w:w="16838" w:h="11906" w:orient="landscape"/>
          <w:pgMar w:top="1134" w:right="1134" w:bottom="851" w:left="709" w:header="709" w:footer="363" w:gutter="0"/>
          <w:cols w:space="708"/>
          <w:docGrid w:linePitch="360"/>
        </w:sectPr>
      </w:pPr>
      <w:r w:rsidRPr="00191C2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0D0B08"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191C2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 w:rsidRPr="000D0B08">
        <w:rPr>
          <w:rFonts w:ascii="Times New Roman" w:hAnsi="Times New Roman"/>
          <w:sz w:val="24"/>
          <w:szCs w:val="24"/>
        </w:rPr>
        <w:t>м.п</w:t>
      </w:r>
      <w:proofErr w:type="spellEnd"/>
    </w:p>
    <w:tbl>
      <w:tblPr>
        <w:tblW w:w="12364" w:type="dxa"/>
        <w:tblInd w:w="-792" w:type="dxa"/>
        <w:tblLook w:val="00A0" w:firstRow="1" w:lastRow="0" w:firstColumn="1" w:lastColumn="0" w:noHBand="0" w:noVBand="0"/>
      </w:tblPr>
      <w:tblGrid>
        <w:gridCol w:w="222"/>
        <w:gridCol w:w="222"/>
        <w:gridCol w:w="2690"/>
        <w:gridCol w:w="1276"/>
        <w:gridCol w:w="1984"/>
        <w:gridCol w:w="567"/>
        <w:gridCol w:w="992"/>
        <w:gridCol w:w="1418"/>
        <w:gridCol w:w="1134"/>
        <w:gridCol w:w="1415"/>
        <w:gridCol w:w="222"/>
        <w:gridCol w:w="222"/>
      </w:tblGrid>
      <w:tr w:rsidR="00747DA7" w:rsidRPr="000D0B08" w:rsidTr="008E528F">
        <w:trPr>
          <w:gridAfter w:val="3"/>
          <w:wAfter w:w="1859" w:type="dxa"/>
          <w:trHeight w:val="333"/>
        </w:trPr>
        <w:tc>
          <w:tcPr>
            <w:tcW w:w="3134" w:type="dxa"/>
            <w:gridSpan w:val="3"/>
            <w:noWrap/>
            <w:vAlign w:val="bottom"/>
          </w:tcPr>
          <w:p w:rsidR="00747DA7" w:rsidRPr="000D0B08" w:rsidRDefault="00747DA7" w:rsidP="000D0B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noWrap/>
            <w:vAlign w:val="bottom"/>
          </w:tcPr>
          <w:p w:rsidR="00747DA7" w:rsidRPr="000D0B08" w:rsidRDefault="00747DA7" w:rsidP="000D0B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noWrap/>
            <w:vAlign w:val="bottom"/>
          </w:tcPr>
          <w:p w:rsidR="00747DA7" w:rsidRPr="007C4ED8" w:rsidRDefault="00747DA7" w:rsidP="007C4E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7C4E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567" w:type="dxa"/>
            <w:noWrap/>
            <w:vAlign w:val="bottom"/>
          </w:tcPr>
          <w:p w:rsidR="00747DA7" w:rsidRPr="000D0B08" w:rsidRDefault="00747DA7" w:rsidP="000D0B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747DA7" w:rsidRPr="000D0B08" w:rsidRDefault="00747DA7" w:rsidP="000D0B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noWrap/>
            <w:vAlign w:val="bottom"/>
          </w:tcPr>
          <w:p w:rsidR="00747DA7" w:rsidRPr="000D0B08" w:rsidRDefault="00747DA7" w:rsidP="000D0B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747DA7" w:rsidRPr="000D0B08" w:rsidRDefault="00747DA7" w:rsidP="000D0B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47DA7" w:rsidRPr="000D0B08" w:rsidTr="008E528F">
        <w:trPr>
          <w:trHeight w:val="345"/>
        </w:trPr>
        <w:tc>
          <w:tcPr>
            <w:tcW w:w="12364" w:type="dxa"/>
            <w:gridSpan w:val="12"/>
            <w:noWrap/>
            <w:vAlign w:val="bottom"/>
          </w:tcPr>
          <w:p w:rsidR="00747DA7" w:rsidRDefault="00747DA7" w:rsidP="000D0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47DA7" w:rsidRPr="000D0B08" w:rsidRDefault="00747DA7" w:rsidP="000D0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0B0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Акт приема-передачи</w:t>
            </w:r>
          </w:p>
        </w:tc>
      </w:tr>
      <w:tr w:rsidR="00747DA7" w:rsidRPr="000D0B08" w:rsidTr="008E528F">
        <w:trPr>
          <w:trHeight w:val="405"/>
        </w:trPr>
        <w:tc>
          <w:tcPr>
            <w:tcW w:w="222" w:type="dxa"/>
            <w:noWrap/>
            <w:vAlign w:val="bottom"/>
          </w:tcPr>
          <w:p w:rsidR="00747DA7" w:rsidRPr="000D0B08" w:rsidRDefault="00747DA7" w:rsidP="000D0B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noWrap/>
            <w:vAlign w:val="bottom"/>
          </w:tcPr>
          <w:p w:rsidR="00747DA7" w:rsidRPr="000D0B08" w:rsidRDefault="00747DA7" w:rsidP="000D0B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476" w:type="dxa"/>
            <w:gridSpan w:val="8"/>
            <w:noWrap/>
            <w:vAlign w:val="bottom"/>
          </w:tcPr>
          <w:p w:rsidR="00747DA7" w:rsidRPr="004200A0" w:rsidRDefault="00747DA7" w:rsidP="000D0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D0B0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_____ от _______ </w:t>
            </w:r>
          </w:p>
          <w:p w:rsidR="00747DA7" w:rsidRDefault="00747DA7" w:rsidP="000D0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47DA7" w:rsidRDefault="00747DA7" w:rsidP="000D0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47DA7" w:rsidRDefault="00747DA7" w:rsidP="006E5FC8">
            <w:pPr>
              <w:spacing w:after="0" w:line="240" w:lineRule="auto"/>
              <w:ind w:left="528" w:right="384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E528F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Мы, нижеподписавшиеся: </w:t>
            </w:r>
            <w:r w:rsidR="00A7189C" w:rsidRPr="008E528F">
              <w:rPr>
                <w:rFonts w:ascii="Times New Roman" w:hAnsi="Times New Roman"/>
                <w:bCs/>
                <w:color w:val="000000"/>
                <w:lang w:eastAsia="ru-RU"/>
              </w:rPr>
              <w:t>Поставщик</w:t>
            </w:r>
            <w:r w:rsidRPr="008E528F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="008E528F">
              <w:rPr>
                <w:rFonts w:ascii="Times New Roman" w:hAnsi="Times New Roman"/>
                <w:bCs/>
                <w:color w:val="000000"/>
                <w:lang w:eastAsia="ru-RU"/>
              </w:rPr>
              <w:t>_________________________</w:t>
            </w:r>
            <w:r w:rsidRPr="008E528F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, в лице </w:t>
            </w:r>
            <w:r w:rsidR="008E528F">
              <w:rPr>
                <w:rFonts w:ascii="Times New Roman" w:hAnsi="Times New Roman"/>
                <w:bCs/>
                <w:color w:val="000000"/>
                <w:lang w:eastAsia="ru-RU"/>
              </w:rPr>
              <w:t>______________</w:t>
            </w:r>
            <w:r w:rsidRPr="008E528F">
              <w:rPr>
                <w:rFonts w:ascii="Times New Roman" w:hAnsi="Times New Roman"/>
                <w:bCs/>
                <w:color w:val="000000"/>
                <w:lang w:eastAsia="ru-RU"/>
              </w:rPr>
              <w:t>., действующего на основании Доверенности №_______от ______________г., с одной стороны, и По</w:t>
            </w:r>
            <w:r w:rsidR="00A7189C" w:rsidRPr="008E528F">
              <w:rPr>
                <w:rFonts w:ascii="Times New Roman" w:hAnsi="Times New Roman"/>
                <w:bCs/>
                <w:color w:val="000000"/>
                <w:lang w:eastAsia="ru-RU"/>
              </w:rPr>
              <w:t>купатель</w:t>
            </w:r>
            <w:r w:rsidRPr="008E528F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– </w:t>
            </w:r>
            <w:r w:rsidR="008E528F">
              <w:rPr>
                <w:rFonts w:ascii="Times New Roman" w:hAnsi="Times New Roman"/>
                <w:bCs/>
                <w:color w:val="000000"/>
                <w:lang w:eastAsia="ru-RU"/>
              </w:rPr>
              <w:t>_______________</w:t>
            </w:r>
            <w:r w:rsidRPr="008E528F">
              <w:rPr>
                <w:rFonts w:ascii="Times New Roman" w:hAnsi="Times New Roman"/>
                <w:bCs/>
                <w:color w:val="000000"/>
                <w:lang w:eastAsia="ru-RU"/>
              </w:rPr>
              <w:t>, в лице</w:t>
            </w:r>
            <w:r w:rsidR="008E528F">
              <w:rPr>
                <w:rFonts w:ascii="Times New Roman" w:hAnsi="Times New Roman"/>
                <w:bCs/>
                <w:color w:val="000000"/>
                <w:lang w:eastAsia="ru-RU"/>
              </w:rPr>
              <w:t>__________________________</w:t>
            </w:r>
            <w:r w:rsidRPr="008E528F">
              <w:rPr>
                <w:rFonts w:ascii="Times New Roman" w:hAnsi="Times New Roman"/>
                <w:bCs/>
                <w:color w:val="000000"/>
                <w:lang w:eastAsia="ru-RU"/>
              </w:rPr>
              <w:t>., действующего на основании Устава, с другой стороны, составили настоящий акт о том, что в период с «_____»</w:t>
            </w:r>
            <w:r w:rsidRPr="008E528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_______________</w:t>
            </w:r>
            <w:r w:rsidRPr="003E02F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г. по «_____» _______________г. включительно </w:t>
            </w:r>
            <w:r w:rsidR="00A7189C">
              <w:rPr>
                <w:rFonts w:ascii="Times New Roman" w:hAnsi="Times New Roman"/>
                <w:bCs/>
                <w:color w:val="000000"/>
                <w:lang w:eastAsia="ru-RU"/>
              </w:rPr>
              <w:t>Поставщиком</w:t>
            </w:r>
            <w:r w:rsidRPr="003E02F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было поставлено По</w:t>
            </w:r>
            <w:r w:rsidR="00A7189C">
              <w:rPr>
                <w:rFonts w:ascii="Times New Roman" w:hAnsi="Times New Roman"/>
                <w:bCs/>
                <w:color w:val="000000"/>
                <w:lang w:eastAsia="ru-RU"/>
              </w:rPr>
              <w:t>купателю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:</w:t>
            </w:r>
          </w:p>
          <w:p w:rsidR="00747DA7" w:rsidRDefault="00747DA7" w:rsidP="003E02FE">
            <w:pPr>
              <w:spacing w:after="0" w:line="240" w:lineRule="auto"/>
              <w:ind w:left="812" w:right="242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tbl>
            <w:tblPr>
              <w:tblW w:w="10632" w:type="dxa"/>
              <w:tblInd w:w="523" w:type="dxa"/>
              <w:tblLook w:val="00A0" w:firstRow="1" w:lastRow="0" w:firstColumn="1" w:lastColumn="0" w:noHBand="0" w:noVBand="0"/>
            </w:tblPr>
            <w:tblGrid>
              <w:gridCol w:w="785"/>
              <w:gridCol w:w="1689"/>
              <w:gridCol w:w="1155"/>
              <w:gridCol w:w="1049"/>
              <w:gridCol w:w="1380"/>
              <w:gridCol w:w="1524"/>
              <w:gridCol w:w="1349"/>
              <w:gridCol w:w="1701"/>
            </w:tblGrid>
            <w:tr w:rsidR="00747DA7" w:rsidRPr="003E02FE" w:rsidTr="003E02FE">
              <w:trPr>
                <w:trHeight w:val="570"/>
              </w:trPr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DA7" w:rsidRPr="003E02FE" w:rsidRDefault="00747DA7" w:rsidP="003E02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DA7" w:rsidRPr="003E02FE" w:rsidRDefault="00747DA7" w:rsidP="003E02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DA7" w:rsidRPr="003E02FE" w:rsidRDefault="00747DA7" w:rsidP="003E02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Кол-во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DA7" w:rsidRPr="003E02FE" w:rsidRDefault="00747DA7" w:rsidP="003E02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Ед.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DA7" w:rsidRPr="003E02FE" w:rsidRDefault="00747DA7" w:rsidP="003E02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Цена / тариф, Руб.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DA7" w:rsidRPr="003E02FE" w:rsidRDefault="00747DA7" w:rsidP="003E02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Стоимость, Руб.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DA7" w:rsidRPr="003E02FE" w:rsidRDefault="00747DA7" w:rsidP="003E02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Сумма НДС, Руб.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DA7" w:rsidRPr="003E02FE" w:rsidRDefault="00747DA7" w:rsidP="003E02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Стоимость с НДС, Руб.</w:t>
                  </w:r>
                </w:p>
              </w:tc>
            </w:tr>
            <w:tr w:rsidR="00747DA7" w:rsidRPr="003E02FE" w:rsidTr="003E02FE">
              <w:trPr>
                <w:trHeight w:val="300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DA7" w:rsidRPr="003E02FE" w:rsidRDefault="00747DA7" w:rsidP="003E02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7DA7" w:rsidRPr="003E02FE" w:rsidRDefault="00747DA7" w:rsidP="003E02F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DA7" w:rsidRPr="003E02FE" w:rsidRDefault="00747DA7" w:rsidP="003E02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7DA7" w:rsidRPr="003E02FE" w:rsidRDefault="00747DA7" w:rsidP="003E02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DA7" w:rsidRPr="003E02FE" w:rsidRDefault="00747DA7" w:rsidP="003E02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DA7" w:rsidRPr="003E02FE" w:rsidRDefault="00747DA7" w:rsidP="003E02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DA7" w:rsidRPr="003E02FE" w:rsidRDefault="00747DA7" w:rsidP="003E02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DA7" w:rsidRPr="003E02FE" w:rsidRDefault="00747DA7" w:rsidP="003E02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47DA7" w:rsidRPr="003E02FE" w:rsidTr="003E02FE">
              <w:trPr>
                <w:trHeight w:val="300"/>
              </w:trPr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DA7" w:rsidRPr="003E02FE" w:rsidRDefault="00747DA7" w:rsidP="003E02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7DA7" w:rsidRPr="003E02FE" w:rsidRDefault="00747DA7" w:rsidP="003E02F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7DA7" w:rsidRPr="003E02FE" w:rsidRDefault="00747DA7" w:rsidP="003E02F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7DA7" w:rsidRPr="003E02FE" w:rsidRDefault="00747DA7" w:rsidP="003E02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7DA7" w:rsidRPr="003E02FE" w:rsidRDefault="00747DA7" w:rsidP="003E02F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7DA7" w:rsidRPr="003E02FE" w:rsidRDefault="00747DA7" w:rsidP="003E02F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7DA7" w:rsidRPr="003E02FE" w:rsidRDefault="00747DA7" w:rsidP="003E02F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7DA7" w:rsidRPr="003E02FE" w:rsidRDefault="00747DA7" w:rsidP="003E02F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47DA7" w:rsidRPr="003E02FE" w:rsidTr="003E02FE">
              <w:trPr>
                <w:trHeight w:val="300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47DA7" w:rsidRPr="003E02FE" w:rsidRDefault="00747DA7" w:rsidP="003E02F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47DA7" w:rsidRPr="003E02FE" w:rsidRDefault="00747DA7" w:rsidP="003E02F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47DA7" w:rsidRPr="003E02FE" w:rsidRDefault="00747DA7" w:rsidP="003E02F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47DA7" w:rsidRPr="003E02FE" w:rsidRDefault="00747DA7" w:rsidP="003E02F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47DA7" w:rsidRPr="003E02FE" w:rsidRDefault="00747DA7" w:rsidP="003E02F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color w:val="000000"/>
                      <w:lang w:eastAsia="ru-RU"/>
                    </w:rPr>
                    <w:t>Итого: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7DA7" w:rsidRPr="003E02FE" w:rsidRDefault="00747DA7" w:rsidP="003E02F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7DA7" w:rsidRPr="003E02FE" w:rsidRDefault="00747DA7" w:rsidP="003E02F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7DA7" w:rsidRPr="003E02FE" w:rsidRDefault="00747DA7" w:rsidP="003E02F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3E02FE">
                    <w:rPr>
                      <w:rFonts w:ascii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:rsidR="00747DA7" w:rsidRPr="000D0B08" w:rsidRDefault="00747DA7" w:rsidP="003E02FE">
            <w:pPr>
              <w:spacing w:after="0" w:line="240" w:lineRule="auto"/>
              <w:ind w:left="812" w:right="242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noWrap/>
            <w:vAlign w:val="bottom"/>
          </w:tcPr>
          <w:p w:rsidR="00747DA7" w:rsidRPr="000D0B08" w:rsidRDefault="00747DA7" w:rsidP="000D0B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noWrap/>
            <w:vAlign w:val="bottom"/>
          </w:tcPr>
          <w:p w:rsidR="00747DA7" w:rsidRPr="000D0B08" w:rsidRDefault="00747DA7" w:rsidP="000D0B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747DA7" w:rsidRDefault="00747DA7" w:rsidP="006E5FC8"/>
    <w:p w:rsidR="00747DA7" w:rsidRDefault="00747DA7" w:rsidP="006E5FC8">
      <w:pPr>
        <w:ind w:left="142"/>
        <w:jc w:val="both"/>
        <w:rPr>
          <w:rFonts w:ascii="Times New Roman" w:hAnsi="Times New Roman"/>
          <w:bCs/>
          <w:color w:val="000000"/>
          <w:lang w:eastAsia="ru-RU"/>
        </w:rPr>
      </w:pPr>
      <w:r w:rsidRPr="006E5FC8">
        <w:rPr>
          <w:rFonts w:ascii="Times New Roman" w:hAnsi="Times New Roman"/>
          <w:bCs/>
          <w:color w:val="000000"/>
          <w:lang w:eastAsia="ru-RU"/>
        </w:rPr>
        <w:t xml:space="preserve">Общая </w:t>
      </w:r>
      <w:r>
        <w:rPr>
          <w:rFonts w:ascii="Times New Roman" w:hAnsi="Times New Roman"/>
          <w:bCs/>
          <w:color w:val="000000"/>
          <w:lang w:eastAsia="ru-RU"/>
        </w:rPr>
        <w:t xml:space="preserve">сумма составила </w:t>
      </w:r>
      <w:r w:rsidRPr="006E5FC8">
        <w:rPr>
          <w:rFonts w:ascii="Times New Roman" w:hAnsi="Times New Roman"/>
          <w:bCs/>
          <w:color w:val="000000"/>
          <w:lang w:eastAsia="ru-RU"/>
        </w:rPr>
        <w:t xml:space="preserve">_____"сумма"__ </w:t>
      </w:r>
      <w:r w:rsidR="00B94F75" w:rsidRPr="006E5FC8">
        <w:rPr>
          <w:rFonts w:ascii="Times New Roman" w:hAnsi="Times New Roman"/>
          <w:bCs/>
          <w:color w:val="000000"/>
          <w:lang w:eastAsia="ru-RU"/>
        </w:rPr>
        <w:t>руб., (</w:t>
      </w:r>
      <w:r w:rsidRPr="006E5FC8">
        <w:rPr>
          <w:rFonts w:ascii="Times New Roman" w:hAnsi="Times New Roman"/>
          <w:bCs/>
          <w:color w:val="000000"/>
          <w:lang w:eastAsia="ru-RU"/>
        </w:rPr>
        <w:t>" сумма прописью") в т.</w:t>
      </w:r>
      <w:r w:rsidR="00B94F75">
        <w:rPr>
          <w:rFonts w:ascii="Times New Roman" w:hAnsi="Times New Roman"/>
          <w:bCs/>
          <w:color w:val="000000"/>
          <w:lang w:eastAsia="ru-RU"/>
        </w:rPr>
        <w:t xml:space="preserve"> </w:t>
      </w:r>
      <w:r w:rsidRPr="006E5FC8">
        <w:rPr>
          <w:rFonts w:ascii="Times New Roman" w:hAnsi="Times New Roman"/>
          <w:bCs/>
          <w:color w:val="000000"/>
          <w:lang w:eastAsia="ru-RU"/>
        </w:rPr>
        <w:t xml:space="preserve">ч. </w:t>
      </w:r>
      <w:proofErr w:type="spellStart"/>
      <w:proofErr w:type="gramStart"/>
      <w:r w:rsidRPr="006E5FC8">
        <w:rPr>
          <w:rFonts w:ascii="Times New Roman" w:hAnsi="Times New Roman"/>
          <w:bCs/>
          <w:color w:val="000000"/>
          <w:lang w:eastAsia="ru-RU"/>
        </w:rPr>
        <w:t>НДС:_</w:t>
      </w:r>
      <w:proofErr w:type="gramEnd"/>
      <w:r w:rsidRPr="006E5FC8">
        <w:rPr>
          <w:rFonts w:ascii="Times New Roman" w:hAnsi="Times New Roman"/>
          <w:bCs/>
          <w:color w:val="000000"/>
          <w:lang w:eastAsia="ru-RU"/>
        </w:rPr>
        <w:t>__"сумма</w:t>
      </w:r>
      <w:proofErr w:type="spellEnd"/>
      <w:r w:rsidRPr="006E5FC8">
        <w:rPr>
          <w:rFonts w:ascii="Times New Roman" w:hAnsi="Times New Roman"/>
          <w:bCs/>
          <w:color w:val="000000"/>
          <w:lang w:eastAsia="ru-RU"/>
        </w:rPr>
        <w:t xml:space="preserve">"___ </w:t>
      </w:r>
      <w:r w:rsidR="00B94F75" w:rsidRPr="006E5FC8">
        <w:rPr>
          <w:rFonts w:ascii="Times New Roman" w:hAnsi="Times New Roman"/>
          <w:bCs/>
          <w:color w:val="000000"/>
          <w:lang w:eastAsia="ru-RU"/>
        </w:rPr>
        <w:t>руб</w:t>
      </w:r>
      <w:r w:rsidR="00B94F75">
        <w:rPr>
          <w:rFonts w:ascii="Times New Roman" w:hAnsi="Times New Roman"/>
          <w:bCs/>
          <w:color w:val="000000"/>
          <w:lang w:eastAsia="ru-RU"/>
        </w:rPr>
        <w:t>.</w:t>
      </w:r>
      <w:r w:rsidR="00B94F75" w:rsidRPr="006E5FC8">
        <w:rPr>
          <w:rFonts w:ascii="Times New Roman" w:hAnsi="Times New Roman"/>
          <w:bCs/>
          <w:color w:val="000000"/>
          <w:lang w:eastAsia="ru-RU"/>
        </w:rPr>
        <w:t>, (</w:t>
      </w:r>
      <w:r w:rsidRPr="006E5FC8">
        <w:rPr>
          <w:rFonts w:ascii="Times New Roman" w:hAnsi="Times New Roman"/>
          <w:bCs/>
          <w:color w:val="000000"/>
          <w:lang w:eastAsia="ru-RU"/>
        </w:rPr>
        <w:t>" сумма прописью")</w:t>
      </w:r>
    </w:p>
    <w:p w:rsidR="00747DA7" w:rsidRDefault="00747DA7" w:rsidP="006E5FC8">
      <w:pPr>
        <w:tabs>
          <w:tab w:val="left" w:pos="142"/>
        </w:tabs>
        <w:ind w:left="142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 xml:space="preserve">Стороны устанавливают, что оплата за поставленную продукцию будет произведена не позднее сроков, </w:t>
      </w:r>
      <w:r w:rsidR="00B94F75">
        <w:rPr>
          <w:rFonts w:ascii="Times New Roman" w:hAnsi="Times New Roman"/>
          <w:bCs/>
          <w:color w:val="000000"/>
          <w:lang w:eastAsia="ru-RU"/>
        </w:rPr>
        <w:t>оговоренных в</w:t>
      </w:r>
      <w:r>
        <w:rPr>
          <w:rFonts w:ascii="Times New Roman" w:hAnsi="Times New Roman"/>
          <w:bCs/>
          <w:color w:val="000000"/>
          <w:lang w:eastAsia="ru-RU"/>
        </w:rPr>
        <w:t xml:space="preserve"> договоре № ____________ </w:t>
      </w:r>
      <w:r w:rsidR="00B94F75">
        <w:rPr>
          <w:rFonts w:ascii="Times New Roman" w:hAnsi="Times New Roman"/>
          <w:bCs/>
          <w:color w:val="000000"/>
          <w:lang w:eastAsia="ru-RU"/>
        </w:rPr>
        <w:t>от «</w:t>
      </w:r>
      <w:r w:rsidRPr="003E02FE">
        <w:rPr>
          <w:rFonts w:ascii="Times New Roman" w:hAnsi="Times New Roman"/>
          <w:bCs/>
          <w:color w:val="000000"/>
          <w:lang w:eastAsia="ru-RU"/>
        </w:rPr>
        <w:t>_____» _______________г</w:t>
      </w:r>
      <w:r>
        <w:rPr>
          <w:rFonts w:ascii="Times New Roman" w:hAnsi="Times New Roman"/>
          <w:bCs/>
          <w:color w:val="000000"/>
          <w:lang w:eastAsia="ru-RU"/>
        </w:rPr>
        <w:t>. Настоящий акт составлен на «одном» «машинописном листе» в двух экземплярах, по одному экземпляру для каждой из сторон, имеющих равную юридическую силу.</w:t>
      </w:r>
    </w:p>
    <w:p w:rsidR="00747DA7" w:rsidRDefault="00747DA7" w:rsidP="006E5FC8">
      <w:pPr>
        <w:tabs>
          <w:tab w:val="left" w:pos="142"/>
        </w:tabs>
        <w:ind w:left="142"/>
        <w:rPr>
          <w:rFonts w:ascii="Times New Roman" w:hAnsi="Times New Roman"/>
          <w:bCs/>
          <w:color w:val="000000"/>
          <w:lang w:eastAsia="ru-RU"/>
        </w:rPr>
      </w:pPr>
    </w:p>
    <w:tbl>
      <w:tblPr>
        <w:tblpPr w:leftFromText="180" w:rightFromText="180" w:vertAnchor="text" w:horzAnchor="page" w:tblpX="748" w:tblpY="26"/>
        <w:tblOverlap w:val="never"/>
        <w:tblW w:w="0" w:type="auto"/>
        <w:tblLook w:val="01E0" w:firstRow="1" w:lastRow="1" w:firstColumn="1" w:lastColumn="1" w:noHBand="0" w:noVBand="0"/>
      </w:tblPr>
      <w:tblGrid>
        <w:gridCol w:w="2416"/>
        <w:gridCol w:w="1690"/>
        <w:gridCol w:w="2519"/>
        <w:gridCol w:w="2635"/>
        <w:gridCol w:w="1228"/>
      </w:tblGrid>
      <w:tr w:rsidR="00747DA7" w:rsidRPr="00BA083D" w:rsidTr="00D44229">
        <w:tc>
          <w:tcPr>
            <w:tcW w:w="4158" w:type="dxa"/>
            <w:gridSpan w:val="2"/>
          </w:tcPr>
          <w:p w:rsidR="00747DA7" w:rsidRPr="00B67AEA" w:rsidRDefault="00A7189C" w:rsidP="00D44229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         Поставщик</w:t>
            </w:r>
            <w:r w:rsidR="00747DA7" w:rsidRPr="00B67AE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54" w:type="dxa"/>
          </w:tcPr>
          <w:p w:rsidR="00747DA7" w:rsidRPr="00B67AEA" w:rsidRDefault="00747DA7" w:rsidP="00D44229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3892" w:type="dxa"/>
            <w:gridSpan w:val="2"/>
          </w:tcPr>
          <w:p w:rsidR="00747DA7" w:rsidRPr="00B67AEA" w:rsidRDefault="00747DA7" w:rsidP="00A7189C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 </w:t>
            </w:r>
            <w:r w:rsidR="00A7189C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       Покупатель</w:t>
            </w:r>
            <w:r w:rsidRPr="00B67AE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</w:t>
            </w:r>
          </w:p>
        </w:tc>
      </w:tr>
      <w:tr w:rsidR="00747DA7" w:rsidRPr="00BA083D" w:rsidTr="00D44229">
        <w:tc>
          <w:tcPr>
            <w:tcW w:w="10704" w:type="dxa"/>
            <w:gridSpan w:val="5"/>
          </w:tcPr>
          <w:p w:rsidR="00747DA7" w:rsidRPr="00B67AEA" w:rsidRDefault="00747DA7" w:rsidP="00D44229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</w:tr>
      <w:tr w:rsidR="00747DA7" w:rsidRPr="00BA083D" w:rsidTr="00D44229">
        <w:tc>
          <w:tcPr>
            <w:tcW w:w="2416" w:type="dxa"/>
          </w:tcPr>
          <w:p w:rsidR="00747DA7" w:rsidRPr="00B67AEA" w:rsidRDefault="00747DA7" w:rsidP="00D44229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____________________</w:t>
            </w:r>
          </w:p>
        </w:tc>
        <w:tc>
          <w:tcPr>
            <w:tcW w:w="1742" w:type="dxa"/>
          </w:tcPr>
          <w:p w:rsidR="00747DA7" w:rsidRPr="00B67AEA" w:rsidRDefault="00747DA7" w:rsidP="00D44229">
            <w:pPr>
              <w:pStyle w:val="a6"/>
              <w:ind w:right="-104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/ФИО</w:t>
            </w:r>
            <w:r w:rsidRPr="00B67AE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/</w:t>
            </w:r>
          </w:p>
        </w:tc>
        <w:tc>
          <w:tcPr>
            <w:tcW w:w="2654" w:type="dxa"/>
          </w:tcPr>
          <w:p w:rsidR="00747DA7" w:rsidRPr="00B67AEA" w:rsidRDefault="00747DA7" w:rsidP="00D44229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2641" w:type="dxa"/>
          </w:tcPr>
          <w:p w:rsidR="00747DA7" w:rsidRPr="00B67AEA" w:rsidRDefault="00747DA7" w:rsidP="00D44229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_____________________</w:t>
            </w:r>
          </w:p>
        </w:tc>
        <w:tc>
          <w:tcPr>
            <w:tcW w:w="1251" w:type="dxa"/>
          </w:tcPr>
          <w:p w:rsidR="00747DA7" w:rsidRPr="00B67AEA" w:rsidRDefault="00747DA7" w:rsidP="00D44229">
            <w:pPr>
              <w:pStyle w:val="a6"/>
              <w:ind w:right="-104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/ФИО</w:t>
            </w:r>
            <w:r w:rsidRPr="00B67AE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/</w:t>
            </w:r>
          </w:p>
        </w:tc>
      </w:tr>
      <w:tr w:rsidR="00747DA7" w:rsidRPr="00BA083D" w:rsidTr="00D44229">
        <w:tc>
          <w:tcPr>
            <w:tcW w:w="2416" w:type="dxa"/>
          </w:tcPr>
          <w:p w:rsidR="00747DA7" w:rsidRPr="00BA083D" w:rsidRDefault="00747DA7" w:rsidP="00D44229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proofErr w:type="spellStart"/>
            <w:r w:rsidRPr="000D0B08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BA083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.</w:t>
            </w:r>
          </w:p>
        </w:tc>
        <w:tc>
          <w:tcPr>
            <w:tcW w:w="1742" w:type="dxa"/>
          </w:tcPr>
          <w:p w:rsidR="00747DA7" w:rsidRPr="00BA083D" w:rsidRDefault="00747DA7" w:rsidP="00D44229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54" w:type="dxa"/>
          </w:tcPr>
          <w:p w:rsidR="00747DA7" w:rsidRPr="00BA083D" w:rsidRDefault="00747DA7" w:rsidP="00D44229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41" w:type="dxa"/>
          </w:tcPr>
          <w:p w:rsidR="00747DA7" w:rsidRPr="00BA083D" w:rsidRDefault="00747DA7" w:rsidP="00D44229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proofErr w:type="spellStart"/>
            <w:r w:rsidRPr="000D0B08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BA083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.</w:t>
            </w:r>
          </w:p>
        </w:tc>
        <w:tc>
          <w:tcPr>
            <w:tcW w:w="1251" w:type="dxa"/>
          </w:tcPr>
          <w:p w:rsidR="00747DA7" w:rsidRPr="00BA083D" w:rsidRDefault="00747DA7" w:rsidP="00D44229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</w:tbl>
    <w:p w:rsidR="00747DA7" w:rsidRDefault="00747DA7" w:rsidP="006E5FC8">
      <w:pPr>
        <w:tabs>
          <w:tab w:val="left" w:pos="142"/>
        </w:tabs>
        <w:ind w:left="142"/>
        <w:rPr>
          <w:rFonts w:ascii="Times New Roman" w:hAnsi="Times New Roman"/>
          <w:bCs/>
          <w:color w:val="000000"/>
          <w:lang w:eastAsia="ru-RU"/>
        </w:rPr>
      </w:pPr>
    </w:p>
    <w:p w:rsidR="00747DA7" w:rsidRDefault="00747DA7" w:rsidP="007C4ED8">
      <w:pPr>
        <w:tabs>
          <w:tab w:val="left" w:pos="142"/>
        </w:tabs>
        <w:rPr>
          <w:rFonts w:ascii="Times New Roman" w:hAnsi="Times New Roman"/>
          <w:bCs/>
          <w:color w:val="000000"/>
          <w:lang w:eastAsia="ru-RU"/>
        </w:rPr>
      </w:pPr>
    </w:p>
    <w:tbl>
      <w:tblPr>
        <w:tblW w:w="10505" w:type="dxa"/>
        <w:tblInd w:w="93" w:type="dxa"/>
        <w:tblLook w:val="00A0" w:firstRow="1" w:lastRow="0" w:firstColumn="1" w:lastColumn="0" w:noHBand="0" w:noVBand="0"/>
      </w:tblPr>
      <w:tblGrid>
        <w:gridCol w:w="2511"/>
        <w:gridCol w:w="623"/>
        <w:gridCol w:w="924"/>
        <w:gridCol w:w="1325"/>
        <w:gridCol w:w="444"/>
        <w:gridCol w:w="1276"/>
        <w:gridCol w:w="2268"/>
        <w:gridCol w:w="1134"/>
      </w:tblGrid>
      <w:tr w:rsidR="00747DA7" w:rsidRPr="000D0B08" w:rsidTr="007C4ED8">
        <w:trPr>
          <w:trHeight w:val="333"/>
        </w:trPr>
        <w:tc>
          <w:tcPr>
            <w:tcW w:w="4058" w:type="dxa"/>
            <w:gridSpan w:val="3"/>
            <w:noWrap/>
            <w:vAlign w:val="bottom"/>
          </w:tcPr>
          <w:p w:rsidR="00747DA7" w:rsidRDefault="00A7189C" w:rsidP="00EC02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Поставщик</w:t>
            </w:r>
            <w:r w:rsidR="00747DA7" w:rsidRPr="000D0B0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dxa"/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2"/>
            <w:noWrap/>
          </w:tcPr>
          <w:p w:rsidR="00747DA7" w:rsidRPr="000D0B08" w:rsidRDefault="00747DA7" w:rsidP="00A718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0B08">
              <w:rPr>
                <w:rFonts w:ascii="Times New Roman" w:hAnsi="Times New Roman"/>
                <w:sz w:val="26"/>
                <w:szCs w:val="26"/>
                <w:lang w:eastAsia="ru-RU"/>
              </w:rPr>
              <w:t>По</w:t>
            </w:r>
            <w:r w:rsidR="00A7189C">
              <w:rPr>
                <w:rFonts w:ascii="Times New Roman" w:hAnsi="Times New Roman"/>
                <w:sz w:val="26"/>
                <w:szCs w:val="26"/>
                <w:lang w:eastAsia="ru-RU"/>
              </w:rPr>
              <w:t>купате</w:t>
            </w:r>
            <w:r w:rsidRPr="000D0B08">
              <w:rPr>
                <w:rFonts w:ascii="Times New Roman" w:hAnsi="Times New Roman"/>
                <w:sz w:val="26"/>
                <w:szCs w:val="26"/>
                <w:lang w:eastAsia="ru-RU"/>
              </w:rPr>
              <w:t>ль:</w:t>
            </w:r>
          </w:p>
        </w:tc>
      </w:tr>
      <w:tr w:rsidR="00747DA7" w:rsidRPr="000D0B08" w:rsidTr="007C4ED8">
        <w:trPr>
          <w:trHeight w:val="318"/>
        </w:trPr>
        <w:tc>
          <w:tcPr>
            <w:tcW w:w="4058" w:type="dxa"/>
            <w:gridSpan w:val="3"/>
            <w:noWrap/>
            <w:vAlign w:val="bottom"/>
          </w:tcPr>
          <w:p w:rsidR="00747DA7" w:rsidRPr="000D0B08" w:rsidRDefault="00747DA7" w:rsidP="008E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 / </w:t>
            </w:r>
            <w:r w:rsidR="008E528F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  <w:r w:rsidRPr="000D0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</w:tc>
        <w:tc>
          <w:tcPr>
            <w:tcW w:w="1325" w:type="dxa"/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dxa"/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 / </w:t>
            </w:r>
            <w:r w:rsidR="008E528F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  <w:r w:rsidR="008E528F" w:rsidRPr="000D0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0B0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47DA7" w:rsidRPr="000D0B08" w:rsidTr="00A13883">
        <w:trPr>
          <w:trHeight w:val="318"/>
        </w:trPr>
        <w:tc>
          <w:tcPr>
            <w:tcW w:w="2511" w:type="dxa"/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0D0B08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0D0B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" w:type="dxa"/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4" w:type="dxa"/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25" w:type="dxa"/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dxa"/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bottom"/>
          </w:tcPr>
          <w:p w:rsidR="00747DA7" w:rsidRPr="000D0B08" w:rsidRDefault="00747DA7" w:rsidP="00A1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0B08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0D0B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nil"/>
            </w:tcBorders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747DA7" w:rsidRDefault="00747DA7" w:rsidP="007C4ED8"/>
    <w:p w:rsidR="00747DA7" w:rsidRDefault="00747DA7" w:rsidP="006E5FC8">
      <w:pPr>
        <w:tabs>
          <w:tab w:val="left" w:pos="142"/>
        </w:tabs>
        <w:ind w:left="142"/>
        <w:rPr>
          <w:rFonts w:ascii="Times New Roman" w:hAnsi="Times New Roman"/>
          <w:bCs/>
          <w:color w:val="000000"/>
          <w:lang w:eastAsia="ru-RU"/>
        </w:rPr>
      </w:pPr>
    </w:p>
    <w:p w:rsidR="00747DA7" w:rsidRDefault="00747DA7" w:rsidP="006E5FC8">
      <w:pPr>
        <w:tabs>
          <w:tab w:val="left" w:pos="142"/>
        </w:tabs>
        <w:ind w:left="142"/>
        <w:rPr>
          <w:rFonts w:ascii="Times New Roman" w:hAnsi="Times New Roman"/>
          <w:bCs/>
          <w:color w:val="000000"/>
          <w:lang w:eastAsia="ru-RU"/>
        </w:rPr>
      </w:pPr>
    </w:p>
    <w:p w:rsidR="00747DA7" w:rsidRPr="00620D93" w:rsidRDefault="00747DA7" w:rsidP="00620D93">
      <w:pPr>
        <w:rPr>
          <w:rFonts w:ascii="Times New Roman" w:hAnsi="Times New Roman"/>
          <w:lang w:eastAsia="ru-RU"/>
        </w:rPr>
      </w:pPr>
    </w:p>
    <w:p w:rsidR="00747DA7" w:rsidRDefault="00747DA7" w:rsidP="00620D93">
      <w:pPr>
        <w:tabs>
          <w:tab w:val="left" w:pos="3405"/>
        </w:tabs>
        <w:rPr>
          <w:rFonts w:ascii="Times New Roman" w:hAnsi="Times New Roman"/>
          <w:lang w:eastAsia="ru-RU"/>
        </w:rPr>
        <w:sectPr w:rsidR="00747DA7" w:rsidSect="006E5FC8">
          <w:headerReference w:type="default" r:id="rId22"/>
          <w:footerReference w:type="default" r:id="rId23"/>
          <w:pgSz w:w="11906" w:h="16838"/>
          <w:pgMar w:top="1134" w:right="851" w:bottom="709" w:left="567" w:header="709" w:footer="363" w:gutter="0"/>
          <w:cols w:space="708"/>
          <w:docGrid w:linePitch="360"/>
        </w:sectPr>
      </w:pPr>
      <w:r>
        <w:rPr>
          <w:rFonts w:ascii="Times New Roman" w:hAnsi="Times New Roman"/>
          <w:lang w:eastAsia="ru-RU"/>
        </w:rPr>
        <w:tab/>
      </w:r>
    </w:p>
    <w:p w:rsidR="00747DA7" w:rsidRDefault="008E528F" w:rsidP="00620D93">
      <w:pPr>
        <w:tabs>
          <w:tab w:val="left" w:pos="3405"/>
        </w:tabs>
        <w:sectPr w:rsidR="00747DA7" w:rsidSect="00620D93">
          <w:headerReference w:type="default" r:id="rId24"/>
          <w:footerReference w:type="default" r:id="rId25"/>
          <w:pgSz w:w="16838" w:h="11906" w:orient="landscape"/>
          <w:pgMar w:top="567" w:right="1134" w:bottom="851" w:left="709" w:header="709" w:footer="363" w:gutter="0"/>
          <w:cols w:space="708"/>
          <w:docGrid w:linePitch="360"/>
        </w:sectPr>
      </w:pPr>
      <w:r>
        <w:object w:dxaOrig="16884" w:dyaOrig="10356">
          <v:shape id="_x0000_i1046" type="#_x0000_t75" style="width:743.15pt;height:456.45pt" o:ole="">
            <v:imagedata r:id="rId26" o:title=""/>
          </v:shape>
          <o:OLEObject Type="Embed" ProgID="Visio.Drawing.11" ShapeID="_x0000_i1046" DrawAspect="Content" ObjectID="_1612688632" r:id="rId27"/>
        </w:object>
      </w:r>
    </w:p>
    <w:p w:rsidR="00747DA7" w:rsidRDefault="00747DA7" w:rsidP="00620D93">
      <w:pPr>
        <w:rPr>
          <w:rFonts w:ascii="Times New Roman" w:hAnsi="Times New Roman"/>
          <w:lang w:eastAsia="ru-RU"/>
        </w:rPr>
      </w:pPr>
    </w:p>
    <w:p w:rsidR="00747DA7" w:rsidRDefault="00747DA7" w:rsidP="00620D93">
      <w:pPr>
        <w:rPr>
          <w:rFonts w:ascii="Times New Roman" w:hAnsi="Times New Roman"/>
          <w:lang w:eastAsia="ru-RU"/>
        </w:rPr>
      </w:pPr>
    </w:p>
    <w:p w:rsidR="00747DA7" w:rsidRDefault="00747DA7" w:rsidP="0031376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C4ED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Форма</w:t>
      </w:r>
    </w:p>
    <w:tbl>
      <w:tblPr>
        <w:tblW w:w="12580" w:type="dxa"/>
        <w:tblInd w:w="-892" w:type="dxa"/>
        <w:tblLook w:val="00A0" w:firstRow="1" w:lastRow="0" w:firstColumn="1" w:lastColumn="0" w:noHBand="0" w:noVBand="0"/>
      </w:tblPr>
      <w:tblGrid>
        <w:gridCol w:w="560"/>
        <w:gridCol w:w="4280"/>
        <w:gridCol w:w="2920"/>
        <w:gridCol w:w="2340"/>
        <w:gridCol w:w="2480"/>
      </w:tblGrid>
      <w:tr w:rsidR="00747DA7" w:rsidRPr="00313764" w:rsidTr="0031376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DA7" w:rsidRPr="00313764" w:rsidRDefault="00747DA7" w:rsidP="003137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DA7" w:rsidRPr="00313764" w:rsidRDefault="00747DA7" w:rsidP="003137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DA7" w:rsidRPr="00313764" w:rsidRDefault="00747DA7" w:rsidP="00313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37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АКТ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DA7" w:rsidRPr="00313764" w:rsidRDefault="00747DA7" w:rsidP="003137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DA7" w:rsidRPr="00313764" w:rsidRDefault="00747DA7" w:rsidP="003137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7DA7" w:rsidRPr="00313764" w:rsidTr="00313764">
        <w:trPr>
          <w:trHeight w:val="330"/>
        </w:trPr>
        <w:tc>
          <w:tcPr>
            <w:tcW w:w="12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DA7" w:rsidRPr="00313764" w:rsidRDefault="00747DA7" w:rsidP="00313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37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 отпуске и потреблении  тепловой энергии и теплоносителя по  показаниям приборов учета</w:t>
            </w:r>
          </w:p>
        </w:tc>
      </w:tr>
    </w:tbl>
    <w:p w:rsidR="00747DA7" w:rsidRDefault="00747DA7" w:rsidP="00313764">
      <w:pPr>
        <w:spacing w:line="240" w:lineRule="auto"/>
        <w:rPr>
          <w:rFonts w:ascii="Times New Roman" w:hAnsi="Times New Roman"/>
          <w:lang w:eastAsia="ru-RU"/>
        </w:rPr>
      </w:pPr>
    </w:p>
    <w:tbl>
      <w:tblPr>
        <w:tblW w:w="12669" w:type="dxa"/>
        <w:tblInd w:w="-318" w:type="dxa"/>
        <w:tblLook w:val="00A0" w:firstRow="1" w:lastRow="0" w:firstColumn="1" w:lastColumn="0" w:noHBand="0" w:noVBand="0"/>
      </w:tblPr>
      <w:tblGrid>
        <w:gridCol w:w="222"/>
        <w:gridCol w:w="222"/>
        <w:gridCol w:w="222"/>
        <w:gridCol w:w="11781"/>
        <w:gridCol w:w="222"/>
      </w:tblGrid>
      <w:tr w:rsidR="00747DA7" w:rsidRPr="00313764" w:rsidTr="00313764">
        <w:trPr>
          <w:trHeight w:val="330"/>
        </w:trPr>
        <w:tc>
          <w:tcPr>
            <w:tcW w:w="126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DA7" w:rsidRPr="00313764" w:rsidRDefault="00747DA7" w:rsidP="00145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64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A7189C">
              <w:rPr>
                <w:rFonts w:ascii="Times New Roman" w:hAnsi="Times New Roman"/>
                <w:sz w:val="24"/>
                <w:szCs w:val="24"/>
                <w:lang w:eastAsia="ru-RU"/>
              </w:rPr>
              <w:t>купатель</w:t>
            </w:r>
            <w:r w:rsidRPr="00313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45885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  <w:r w:rsidRPr="00313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лице ______________________________________________________________</w:t>
            </w:r>
          </w:p>
        </w:tc>
      </w:tr>
      <w:tr w:rsidR="00747DA7" w:rsidRPr="00313764" w:rsidTr="0031376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DA7" w:rsidRPr="00313764" w:rsidRDefault="00747DA7" w:rsidP="00313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DA7" w:rsidRPr="00313764" w:rsidRDefault="00747DA7" w:rsidP="00313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DA7" w:rsidRPr="00313764" w:rsidRDefault="00747DA7" w:rsidP="00313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DA7" w:rsidRPr="00313764" w:rsidRDefault="00747DA7" w:rsidP="00313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Pr="00313764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DA7" w:rsidRPr="00313764" w:rsidRDefault="00747DA7" w:rsidP="00313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7DA7" w:rsidRPr="00313764" w:rsidTr="00313764">
        <w:trPr>
          <w:trHeight w:val="330"/>
        </w:trPr>
        <w:tc>
          <w:tcPr>
            <w:tcW w:w="126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DA7" w:rsidRPr="00313764" w:rsidRDefault="00747DA7" w:rsidP="00145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 </w:t>
            </w:r>
            <w:r w:rsidR="00A7189C"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</w:t>
            </w:r>
            <w:r w:rsidRPr="00313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4588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  <w:r w:rsidRPr="00313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ице ____________________</w:t>
            </w:r>
          </w:p>
        </w:tc>
      </w:tr>
      <w:tr w:rsidR="00747DA7" w:rsidRPr="00313764" w:rsidTr="0031376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DA7" w:rsidRPr="00313764" w:rsidRDefault="00747DA7" w:rsidP="00313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DA7" w:rsidRPr="00313764" w:rsidRDefault="00747DA7" w:rsidP="00313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DA7" w:rsidRPr="00313764" w:rsidRDefault="00747DA7" w:rsidP="00313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DA7" w:rsidRPr="00313764" w:rsidRDefault="00747DA7" w:rsidP="00313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Pr="00313764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DA7" w:rsidRPr="00313764" w:rsidRDefault="00747DA7" w:rsidP="00313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7DA7" w:rsidRDefault="00747DA7" w:rsidP="00313764">
      <w:pPr>
        <w:rPr>
          <w:rFonts w:ascii="Times New Roman" w:hAnsi="Times New Roman"/>
          <w:lang w:eastAsia="ru-RU"/>
        </w:rPr>
      </w:pPr>
    </w:p>
    <w:tbl>
      <w:tblPr>
        <w:tblW w:w="12811" w:type="dxa"/>
        <w:tblInd w:w="-567" w:type="dxa"/>
        <w:tblLook w:val="00A0" w:firstRow="1" w:lastRow="0" w:firstColumn="1" w:lastColumn="0" w:noHBand="0" w:noVBand="0"/>
      </w:tblPr>
      <w:tblGrid>
        <w:gridCol w:w="222"/>
        <w:gridCol w:w="686"/>
        <w:gridCol w:w="8362"/>
        <w:gridCol w:w="3319"/>
        <w:gridCol w:w="222"/>
      </w:tblGrid>
      <w:tr w:rsidR="00747DA7" w:rsidRPr="00313764" w:rsidTr="00313764">
        <w:trPr>
          <w:trHeight w:val="660"/>
        </w:trPr>
        <w:tc>
          <w:tcPr>
            <w:tcW w:w="12811" w:type="dxa"/>
            <w:gridSpan w:val="5"/>
            <w:vAlign w:val="bottom"/>
          </w:tcPr>
          <w:p w:rsidR="00747DA7" w:rsidRDefault="00747DA7" w:rsidP="00EE7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313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составили настоящий акт о том, что количество тепловой энергии и теплоносителя, отпущенных  </w:t>
            </w:r>
          </w:p>
          <w:p w:rsidR="00747DA7" w:rsidRPr="00313764" w:rsidRDefault="00747DA7" w:rsidP="00A71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313764">
              <w:rPr>
                <w:rFonts w:ascii="Times New Roman" w:hAnsi="Times New Roman"/>
                <w:sz w:val="24"/>
                <w:szCs w:val="24"/>
                <w:lang w:eastAsia="ru-RU"/>
              </w:rPr>
              <w:t>систему теплопотребления По</w:t>
            </w:r>
            <w:r w:rsidR="00A7189C">
              <w:rPr>
                <w:rFonts w:ascii="Times New Roman" w:hAnsi="Times New Roman"/>
                <w:sz w:val="24"/>
                <w:szCs w:val="24"/>
                <w:lang w:eastAsia="ru-RU"/>
              </w:rPr>
              <w:t>купателя</w:t>
            </w:r>
            <w:r w:rsidRPr="00313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показаниям приборов учёта </w:t>
            </w:r>
          </w:p>
        </w:tc>
      </w:tr>
      <w:tr w:rsidR="00747DA7" w:rsidRPr="00313764" w:rsidTr="00313764">
        <w:trPr>
          <w:trHeight w:val="330"/>
        </w:trPr>
        <w:tc>
          <w:tcPr>
            <w:tcW w:w="222" w:type="dxa"/>
            <w:noWrap/>
            <w:vAlign w:val="bottom"/>
          </w:tcPr>
          <w:p w:rsidR="00747DA7" w:rsidRPr="00313764" w:rsidRDefault="00747DA7" w:rsidP="00313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noWrap/>
            <w:vAlign w:val="bottom"/>
          </w:tcPr>
          <w:p w:rsidR="00747DA7" w:rsidRPr="00313764" w:rsidRDefault="00747DA7" w:rsidP="00313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noWrap/>
            <w:vAlign w:val="bottom"/>
          </w:tcPr>
          <w:p w:rsidR="00747DA7" w:rsidRPr="00313764" w:rsidRDefault="00747DA7" w:rsidP="00313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313764">
              <w:rPr>
                <w:rFonts w:ascii="Times New Roman" w:hAnsi="Times New Roman"/>
                <w:sz w:val="24"/>
                <w:szCs w:val="24"/>
                <w:lang w:eastAsia="ru-RU"/>
              </w:rPr>
              <w:t>за ________________ 20___ г. составило:</w:t>
            </w:r>
          </w:p>
        </w:tc>
        <w:tc>
          <w:tcPr>
            <w:tcW w:w="3319" w:type="dxa"/>
            <w:noWrap/>
            <w:vAlign w:val="bottom"/>
          </w:tcPr>
          <w:p w:rsidR="00747DA7" w:rsidRPr="00313764" w:rsidRDefault="00747DA7" w:rsidP="00313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</w:tcPr>
          <w:p w:rsidR="00747DA7" w:rsidRPr="00313764" w:rsidRDefault="00747DA7" w:rsidP="00313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7DA7" w:rsidRDefault="00747DA7" w:rsidP="00313764">
      <w:pPr>
        <w:rPr>
          <w:rFonts w:ascii="Times New Roman" w:hAnsi="Times New Roman"/>
          <w:lang w:eastAsia="ru-RU"/>
        </w:rPr>
      </w:pPr>
    </w:p>
    <w:tbl>
      <w:tblPr>
        <w:tblW w:w="10959" w:type="dxa"/>
        <w:tblInd w:w="93" w:type="dxa"/>
        <w:tblLook w:val="00A0" w:firstRow="1" w:lastRow="0" w:firstColumn="1" w:lastColumn="0" w:noHBand="0" w:noVBand="0"/>
      </w:tblPr>
      <w:tblGrid>
        <w:gridCol w:w="560"/>
        <w:gridCol w:w="2716"/>
        <w:gridCol w:w="3118"/>
        <w:gridCol w:w="2126"/>
        <w:gridCol w:w="2439"/>
      </w:tblGrid>
      <w:tr w:rsidR="00747DA7" w:rsidRPr="009D5F1A" w:rsidTr="00145885">
        <w:trPr>
          <w:trHeight w:val="16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Показания приборов учета на начало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Показания приборов учета на конец периода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A7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 xml:space="preserve">Количество тепловой энергии, Гкал; </w:t>
            </w:r>
          </w:p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теплоносителя, м куб.</w:t>
            </w:r>
          </w:p>
        </w:tc>
      </w:tr>
      <w:tr w:rsidR="00747DA7" w:rsidRPr="009D5F1A" w:rsidTr="0014588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747DA7" w:rsidRPr="009D5F1A" w:rsidTr="0014588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747DA7" w:rsidRPr="009D5F1A" w:rsidTr="0014588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747DA7" w:rsidRPr="009D5F1A" w:rsidTr="0014588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747DA7" w:rsidRPr="009D5F1A" w:rsidTr="0014588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A7" w:rsidRPr="009D5F1A" w:rsidRDefault="00747DA7" w:rsidP="009D5F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5F1A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747DA7" w:rsidRDefault="00747DA7" w:rsidP="006E5FC8">
      <w:pPr>
        <w:tabs>
          <w:tab w:val="left" w:pos="142"/>
        </w:tabs>
        <w:ind w:left="142"/>
        <w:rPr>
          <w:rFonts w:ascii="Times New Roman" w:hAnsi="Times New Roman"/>
          <w:bCs/>
          <w:color w:val="000000"/>
          <w:lang w:eastAsia="ru-RU"/>
        </w:rPr>
      </w:pPr>
    </w:p>
    <w:p w:rsidR="00747DA7" w:rsidRDefault="00747DA7" w:rsidP="006E5FC8">
      <w:pPr>
        <w:tabs>
          <w:tab w:val="left" w:pos="142"/>
        </w:tabs>
        <w:ind w:left="142"/>
        <w:rPr>
          <w:rFonts w:ascii="Times New Roman" w:hAnsi="Times New Roman"/>
          <w:bCs/>
          <w:color w:val="000000"/>
          <w:lang w:eastAsia="ru-RU"/>
        </w:rPr>
      </w:pPr>
    </w:p>
    <w:tbl>
      <w:tblPr>
        <w:tblpPr w:leftFromText="180" w:rightFromText="180" w:vertAnchor="text" w:horzAnchor="page" w:tblpX="748" w:tblpY="26"/>
        <w:tblOverlap w:val="never"/>
        <w:tblW w:w="0" w:type="auto"/>
        <w:tblLook w:val="01E0" w:firstRow="1" w:lastRow="1" w:firstColumn="1" w:lastColumn="1" w:noHBand="0" w:noVBand="0"/>
      </w:tblPr>
      <w:tblGrid>
        <w:gridCol w:w="2416"/>
        <w:gridCol w:w="1690"/>
        <w:gridCol w:w="2519"/>
        <w:gridCol w:w="2635"/>
        <w:gridCol w:w="1228"/>
      </w:tblGrid>
      <w:tr w:rsidR="00747DA7" w:rsidRPr="00BA083D" w:rsidTr="00EC0211">
        <w:tc>
          <w:tcPr>
            <w:tcW w:w="4158" w:type="dxa"/>
            <w:gridSpan w:val="2"/>
          </w:tcPr>
          <w:p w:rsidR="00747DA7" w:rsidRPr="00B67AEA" w:rsidRDefault="00B83B67" w:rsidP="00EC0211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         Поставщик</w:t>
            </w:r>
            <w:r w:rsidR="00747DA7" w:rsidRPr="00B67AE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2654" w:type="dxa"/>
          </w:tcPr>
          <w:p w:rsidR="00747DA7" w:rsidRPr="00B67AEA" w:rsidRDefault="00747DA7" w:rsidP="00EC0211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3892" w:type="dxa"/>
            <w:gridSpan w:val="2"/>
          </w:tcPr>
          <w:p w:rsidR="00747DA7" w:rsidRPr="00B67AEA" w:rsidRDefault="00747DA7" w:rsidP="00B83B67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 </w:t>
            </w:r>
            <w:r w:rsidR="00B83B6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      </w:t>
            </w:r>
            <w:r w:rsidRPr="00B67AE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По</w:t>
            </w:r>
            <w:r w:rsidR="00B83B6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купател</w:t>
            </w:r>
            <w:r w:rsidRPr="00B67AE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ь:</w:t>
            </w:r>
          </w:p>
        </w:tc>
      </w:tr>
      <w:tr w:rsidR="00747DA7" w:rsidRPr="00BA083D" w:rsidTr="00EC0211">
        <w:tc>
          <w:tcPr>
            <w:tcW w:w="10704" w:type="dxa"/>
            <w:gridSpan w:val="5"/>
          </w:tcPr>
          <w:p w:rsidR="00747DA7" w:rsidRPr="00B67AEA" w:rsidRDefault="00747DA7" w:rsidP="00EC0211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</w:tr>
      <w:tr w:rsidR="00747DA7" w:rsidRPr="00BA083D" w:rsidTr="00EC0211">
        <w:tc>
          <w:tcPr>
            <w:tcW w:w="2416" w:type="dxa"/>
          </w:tcPr>
          <w:p w:rsidR="00747DA7" w:rsidRPr="00B67AEA" w:rsidRDefault="00747DA7" w:rsidP="00EC0211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____________________</w:t>
            </w:r>
          </w:p>
        </w:tc>
        <w:tc>
          <w:tcPr>
            <w:tcW w:w="1742" w:type="dxa"/>
          </w:tcPr>
          <w:p w:rsidR="00747DA7" w:rsidRPr="00B67AEA" w:rsidRDefault="00747DA7" w:rsidP="00EC0211">
            <w:pPr>
              <w:pStyle w:val="a6"/>
              <w:ind w:right="-104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/ФИО</w:t>
            </w:r>
            <w:r w:rsidRPr="00B67AE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/</w:t>
            </w:r>
          </w:p>
        </w:tc>
        <w:tc>
          <w:tcPr>
            <w:tcW w:w="2654" w:type="dxa"/>
          </w:tcPr>
          <w:p w:rsidR="00747DA7" w:rsidRPr="00B67AEA" w:rsidRDefault="00747DA7" w:rsidP="00EC0211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2641" w:type="dxa"/>
          </w:tcPr>
          <w:p w:rsidR="00747DA7" w:rsidRPr="00B67AEA" w:rsidRDefault="00747DA7" w:rsidP="00EC0211">
            <w:pPr>
              <w:pStyle w:val="a6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_____________________</w:t>
            </w:r>
          </w:p>
        </w:tc>
        <w:tc>
          <w:tcPr>
            <w:tcW w:w="1251" w:type="dxa"/>
          </w:tcPr>
          <w:p w:rsidR="00747DA7" w:rsidRPr="00B67AEA" w:rsidRDefault="00747DA7" w:rsidP="00EC0211">
            <w:pPr>
              <w:pStyle w:val="a6"/>
              <w:ind w:right="-104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/ФИО</w:t>
            </w:r>
            <w:r w:rsidRPr="00B67AE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/</w:t>
            </w:r>
          </w:p>
        </w:tc>
      </w:tr>
      <w:tr w:rsidR="00747DA7" w:rsidRPr="00BA083D" w:rsidTr="00EC0211">
        <w:tc>
          <w:tcPr>
            <w:tcW w:w="2416" w:type="dxa"/>
          </w:tcPr>
          <w:p w:rsidR="00747DA7" w:rsidRPr="00BA083D" w:rsidRDefault="00747DA7" w:rsidP="00EC02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proofErr w:type="spellStart"/>
            <w:r w:rsidRPr="000D0B08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</w:p>
        </w:tc>
        <w:tc>
          <w:tcPr>
            <w:tcW w:w="1742" w:type="dxa"/>
          </w:tcPr>
          <w:p w:rsidR="00747DA7" w:rsidRPr="00BA083D" w:rsidRDefault="00747DA7" w:rsidP="00EC0211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54" w:type="dxa"/>
          </w:tcPr>
          <w:p w:rsidR="00747DA7" w:rsidRPr="00BA083D" w:rsidRDefault="00747DA7" w:rsidP="00EC0211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41" w:type="dxa"/>
          </w:tcPr>
          <w:p w:rsidR="00747DA7" w:rsidRPr="00BA083D" w:rsidRDefault="00747DA7" w:rsidP="00EC0211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proofErr w:type="spellStart"/>
            <w:r w:rsidRPr="000D0B08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</w:p>
        </w:tc>
        <w:tc>
          <w:tcPr>
            <w:tcW w:w="1251" w:type="dxa"/>
          </w:tcPr>
          <w:p w:rsidR="00747DA7" w:rsidRPr="00BA083D" w:rsidRDefault="00747DA7" w:rsidP="00EC0211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</w:tbl>
    <w:p w:rsidR="00747DA7" w:rsidRDefault="00747DA7" w:rsidP="005913FB">
      <w:pPr>
        <w:tabs>
          <w:tab w:val="left" w:pos="142"/>
        </w:tabs>
        <w:rPr>
          <w:rFonts w:ascii="Times New Roman" w:hAnsi="Times New Roman"/>
          <w:bCs/>
          <w:color w:val="000000"/>
          <w:lang w:eastAsia="ru-RU"/>
        </w:rPr>
      </w:pPr>
    </w:p>
    <w:tbl>
      <w:tblPr>
        <w:tblW w:w="10505" w:type="dxa"/>
        <w:tblInd w:w="93" w:type="dxa"/>
        <w:tblLook w:val="00A0" w:firstRow="1" w:lastRow="0" w:firstColumn="1" w:lastColumn="0" w:noHBand="0" w:noVBand="0"/>
      </w:tblPr>
      <w:tblGrid>
        <w:gridCol w:w="2511"/>
        <w:gridCol w:w="623"/>
        <w:gridCol w:w="924"/>
        <w:gridCol w:w="1325"/>
        <w:gridCol w:w="444"/>
        <w:gridCol w:w="1276"/>
        <w:gridCol w:w="2268"/>
        <w:gridCol w:w="1134"/>
      </w:tblGrid>
      <w:tr w:rsidR="00747DA7" w:rsidRPr="000D0B08" w:rsidTr="00EC0211">
        <w:trPr>
          <w:trHeight w:val="333"/>
        </w:trPr>
        <w:tc>
          <w:tcPr>
            <w:tcW w:w="4058" w:type="dxa"/>
            <w:gridSpan w:val="3"/>
            <w:noWrap/>
            <w:vAlign w:val="bottom"/>
          </w:tcPr>
          <w:p w:rsidR="00747DA7" w:rsidRDefault="00B83B67" w:rsidP="00EC02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Поставщик</w:t>
            </w:r>
            <w:r w:rsidR="00747DA7" w:rsidRPr="000D0B0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dxa"/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2"/>
            <w:noWrap/>
          </w:tcPr>
          <w:p w:rsidR="00747DA7" w:rsidRPr="000D0B08" w:rsidRDefault="00747DA7" w:rsidP="00B83B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0B08">
              <w:rPr>
                <w:rFonts w:ascii="Times New Roman" w:hAnsi="Times New Roman"/>
                <w:sz w:val="26"/>
                <w:szCs w:val="26"/>
                <w:lang w:eastAsia="ru-RU"/>
              </w:rPr>
              <w:t>По</w:t>
            </w:r>
            <w:r w:rsidR="00B83B67">
              <w:rPr>
                <w:rFonts w:ascii="Times New Roman" w:hAnsi="Times New Roman"/>
                <w:sz w:val="26"/>
                <w:szCs w:val="26"/>
                <w:lang w:eastAsia="ru-RU"/>
              </w:rPr>
              <w:t>купатель</w:t>
            </w:r>
            <w:r w:rsidRPr="000D0B0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</w:tr>
      <w:tr w:rsidR="00747DA7" w:rsidRPr="000D0B08" w:rsidTr="00EC0211">
        <w:trPr>
          <w:trHeight w:val="318"/>
        </w:trPr>
        <w:tc>
          <w:tcPr>
            <w:tcW w:w="4058" w:type="dxa"/>
            <w:gridSpan w:val="3"/>
            <w:noWrap/>
            <w:vAlign w:val="bottom"/>
          </w:tcPr>
          <w:p w:rsidR="00747DA7" w:rsidRPr="000D0B08" w:rsidRDefault="00747DA7" w:rsidP="00145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 / </w:t>
            </w:r>
            <w:r w:rsidR="00145885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  <w:r w:rsidRPr="000D0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</w:tc>
        <w:tc>
          <w:tcPr>
            <w:tcW w:w="1325" w:type="dxa"/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dxa"/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noWrap/>
            <w:vAlign w:val="bottom"/>
          </w:tcPr>
          <w:p w:rsidR="00747DA7" w:rsidRPr="000D0B08" w:rsidRDefault="00747DA7" w:rsidP="001458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 / </w:t>
            </w:r>
            <w:r w:rsidR="00145885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  <w:r w:rsidRPr="000D0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747DA7" w:rsidRPr="000D0B08" w:rsidTr="00B74701">
        <w:trPr>
          <w:trHeight w:val="318"/>
        </w:trPr>
        <w:tc>
          <w:tcPr>
            <w:tcW w:w="2511" w:type="dxa"/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0D0B08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0D0B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" w:type="dxa"/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4" w:type="dxa"/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25" w:type="dxa"/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dxa"/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vAlign w:val="bottom"/>
          </w:tcPr>
          <w:p w:rsidR="00747DA7" w:rsidRPr="000D0B08" w:rsidRDefault="00747DA7" w:rsidP="00B747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bottom"/>
          </w:tcPr>
          <w:p w:rsidR="00747DA7" w:rsidRPr="000D0B08" w:rsidRDefault="00747DA7" w:rsidP="00B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0B08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nil"/>
            </w:tcBorders>
            <w:noWrap/>
            <w:vAlign w:val="bottom"/>
          </w:tcPr>
          <w:p w:rsidR="00747DA7" w:rsidRPr="000D0B08" w:rsidRDefault="00747DA7" w:rsidP="00EC02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747DA7" w:rsidRDefault="00747DA7" w:rsidP="006E5FC8">
      <w:pPr>
        <w:tabs>
          <w:tab w:val="left" w:pos="142"/>
        </w:tabs>
        <w:ind w:left="142"/>
        <w:rPr>
          <w:rFonts w:ascii="Times New Roman" w:hAnsi="Times New Roman"/>
          <w:bCs/>
          <w:color w:val="000000"/>
          <w:lang w:eastAsia="ru-RU"/>
        </w:rPr>
      </w:pPr>
    </w:p>
    <w:p w:rsidR="00747DA7" w:rsidRDefault="00747DA7" w:rsidP="005913FB">
      <w:pPr>
        <w:tabs>
          <w:tab w:val="left" w:pos="3960"/>
        </w:tabs>
        <w:rPr>
          <w:rFonts w:ascii="Times New Roman" w:hAnsi="Times New Roman"/>
          <w:lang w:eastAsia="ru-RU"/>
        </w:rPr>
        <w:sectPr w:rsidR="00747DA7" w:rsidSect="006E5FC8">
          <w:headerReference w:type="default" r:id="rId28"/>
          <w:footerReference w:type="default" r:id="rId29"/>
          <w:pgSz w:w="11906" w:h="16838"/>
          <w:pgMar w:top="1134" w:right="851" w:bottom="709" w:left="567" w:header="709" w:footer="363" w:gutter="0"/>
          <w:cols w:space="708"/>
          <w:docGrid w:linePitch="360"/>
        </w:sectPr>
      </w:pPr>
      <w:r>
        <w:rPr>
          <w:rFonts w:ascii="Times New Roman" w:hAnsi="Times New Roman"/>
          <w:lang w:eastAsia="ru-RU"/>
        </w:rPr>
        <w:tab/>
      </w:r>
    </w:p>
    <w:p w:rsidR="00747DA7" w:rsidRDefault="00747DA7" w:rsidP="005913FB">
      <w:pPr>
        <w:pStyle w:val="35"/>
        <w:shd w:val="clear" w:color="auto" w:fill="auto"/>
        <w:tabs>
          <w:tab w:val="left" w:pos="471"/>
        </w:tabs>
        <w:spacing w:before="0" w:after="0" w:line="262" w:lineRule="exact"/>
        <w:ind w:right="40"/>
        <w:rPr>
          <w:b/>
          <w:bCs/>
          <w:sz w:val="26"/>
          <w:szCs w:val="26"/>
        </w:rPr>
      </w:pPr>
    </w:p>
    <w:p w:rsidR="00747DA7" w:rsidRDefault="00747DA7" w:rsidP="005913FB">
      <w:pPr>
        <w:pStyle w:val="35"/>
        <w:shd w:val="clear" w:color="auto" w:fill="auto"/>
        <w:tabs>
          <w:tab w:val="left" w:pos="471"/>
        </w:tabs>
        <w:spacing w:before="0" w:after="0" w:line="262" w:lineRule="exact"/>
        <w:ind w:right="40"/>
        <w:rPr>
          <w:b/>
          <w:bCs/>
          <w:sz w:val="26"/>
          <w:szCs w:val="26"/>
        </w:rPr>
      </w:pPr>
    </w:p>
    <w:p w:rsidR="00747DA7" w:rsidRDefault="00747DA7" w:rsidP="005913FB">
      <w:pPr>
        <w:pStyle w:val="35"/>
        <w:shd w:val="clear" w:color="auto" w:fill="auto"/>
        <w:tabs>
          <w:tab w:val="left" w:pos="471"/>
        </w:tabs>
        <w:spacing w:before="0" w:after="0" w:line="262" w:lineRule="exact"/>
        <w:ind w:right="40"/>
        <w:rPr>
          <w:b/>
          <w:bCs/>
          <w:sz w:val="26"/>
          <w:szCs w:val="26"/>
        </w:rPr>
      </w:pPr>
    </w:p>
    <w:p w:rsidR="00747DA7" w:rsidRPr="007B6856" w:rsidRDefault="00747DA7" w:rsidP="005913FB">
      <w:pPr>
        <w:pStyle w:val="35"/>
        <w:shd w:val="clear" w:color="auto" w:fill="auto"/>
        <w:tabs>
          <w:tab w:val="left" w:pos="471"/>
        </w:tabs>
        <w:spacing w:before="0" w:after="0" w:line="262" w:lineRule="exact"/>
        <w:ind w:right="40"/>
        <w:jc w:val="center"/>
        <w:rPr>
          <w:b/>
          <w:bCs/>
          <w:sz w:val="26"/>
          <w:szCs w:val="26"/>
        </w:rPr>
      </w:pPr>
      <w:r w:rsidRPr="007B6856">
        <w:rPr>
          <w:b/>
          <w:bCs/>
          <w:sz w:val="26"/>
          <w:szCs w:val="26"/>
        </w:rPr>
        <w:t>Порядок определения количества тепловой энергии и теплоносителя,</w:t>
      </w:r>
    </w:p>
    <w:p w:rsidR="00747DA7" w:rsidRDefault="00747DA7" w:rsidP="005913FB">
      <w:pPr>
        <w:pStyle w:val="35"/>
        <w:shd w:val="clear" w:color="auto" w:fill="auto"/>
        <w:tabs>
          <w:tab w:val="left" w:pos="471"/>
        </w:tabs>
        <w:spacing w:before="0" w:after="0" w:line="262" w:lineRule="exact"/>
        <w:ind w:right="40"/>
        <w:jc w:val="center"/>
        <w:rPr>
          <w:b/>
          <w:bCs/>
          <w:sz w:val="26"/>
          <w:szCs w:val="26"/>
        </w:rPr>
      </w:pPr>
      <w:r w:rsidRPr="007B6856">
        <w:rPr>
          <w:b/>
          <w:bCs/>
          <w:sz w:val="26"/>
          <w:szCs w:val="26"/>
        </w:rPr>
        <w:t xml:space="preserve">отпущенных </w:t>
      </w:r>
      <w:r w:rsidR="00B83B67">
        <w:rPr>
          <w:b/>
          <w:bCs/>
          <w:sz w:val="26"/>
          <w:szCs w:val="26"/>
        </w:rPr>
        <w:t>Поставщиком</w:t>
      </w:r>
      <w:r w:rsidRPr="007B6856">
        <w:rPr>
          <w:b/>
          <w:bCs/>
          <w:sz w:val="26"/>
          <w:szCs w:val="26"/>
        </w:rPr>
        <w:t xml:space="preserve"> в водяные системы теплоснабжения </w:t>
      </w:r>
      <w:r>
        <w:rPr>
          <w:b/>
          <w:bCs/>
          <w:sz w:val="26"/>
          <w:szCs w:val="26"/>
        </w:rPr>
        <w:t>По</w:t>
      </w:r>
      <w:r w:rsidR="00B83B67">
        <w:rPr>
          <w:b/>
          <w:bCs/>
          <w:sz w:val="26"/>
          <w:szCs w:val="26"/>
        </w:rPr>
        <w:t>купателя</w:t>
      </w:r>
      <w:r>
        <w:rPr>
          <w:b/>
          <w:bCs/>
          <w:sz w:val="26"/>
          <w:szCs w:val="26"/>
        </w:rPr>
        <w:t>.</w:t>
      </w:r>
    </w:p>
    <w:p w:rsidR="00145885" w:rsidRDefault="00145885" w:rsidP="00145885">
      <w:pPr>
        <w:pStyle w:val="35"/>
        <w:shd w:val="clear" w:color="auto" w:fill="auto"/>
        <w:tabs>
          <w:tab w:val="left" w:pos="0"/>
        </w:tabs>
        <w:spacing w:before="0" w:after="0" w:line="240" w:lineRule="auto"/>
        <w:ind w:right="40"/>
        <w:rPr>
          <w:sz w:val="24"/>
          <w:szCs w:val="24"/>
        </w:rPr>
      </w:pPr>
    </w:p>
    <w:p w:rsidR="00145885" w:rsidRPr="00145885" w:rsidRDefault="00145885" w:rsidP="00145885">
      <w:pPr>
        <w:rPr>
          <w:lang w:eastAsia="ru-RU"/>
        </w:rPr>
      </w:pPr>
    </w:p>
    <w:p w:rsidR="00145885" w:rsidRPr="00145885" w:rsidRDefault="00145885" w:rsidP="00145885">
      <w:pPr>
        <w:rPr>
          <w:lang w:eastAsia="ru-RU"/>
        </w:rPr>
      </w:pPr>
    </w:p>
    <w:p w:rsidR="00145885" w:rsidRPr="00145885" w:rsidRDefault="00145885" w:rsidP="00145885">
      <w:pPr>
        <w:rPr>
          <w:lang w:eastAsia="ru-RU"/>
        </w:rPr>
      </w:pPr>
    </w:p>
    <w:p w:rsidR="00145885" w:rsidRDefault="00145885" w:rsidP="00145885">
      <w:pPr>
        <w:rPr>
          <w:lang w:eastAsia="ru-RU"/>
        </w:rPr>
      </w:pPr>
    </w:p>
    <w:p w:rsidR="00145885" w:rsidRDefault="00145885" w:rsidP="00145885">
      <w:pPr>
        <w:rPr>
          <w:lang w:eastAsia="ru-RU"/>
        </w:rPr>
      </w:pPr>
    </w:p>
    <w:p w:rsidR="00145885" w:rsidRDefault="00145885" w:rsidP="00145885">
      <w:pPr>
        <w:rPr>
          <w:lang w:eastAsia="ru-RU"/>
        </w:rPr>
      </w:pPr>
    </w:p>
    <w:p w:rsidR="00145885" w:rsidRDefault="00145885" w:rsidP="00145885">
      <w:pPr>
        <w:rPr>
          <w:lang w:eastAsia="ru-RU"/>
        </w:rPr>
      </w:pPr>
    </w:p>
    <w:p w:rsidR="00145885" w:rsidRDefault="00145885" w:rsidP="00145885">
      <w:pPr>
        <w:rPr>
          <w:lang w:eastAsia="ru-RU"/>
        </w:rPr>
      </w:pPr>
    </w:p>
    <w:p w:rsidR="00145885" w:rsidRDefault="00145885" w:rsidP="00145885">
      <w:pPr>
        <w:rPr>
          <w:lang w:eastAsia="ru-RU"/>
        </w:rPr>
      </w:pPr>
    </w:p>
    <w:p w:rsidR="00145885" w:rsidRDefault="00145885" w:rsidP="00145885">
      <w:pPr>
        <w:rPr>
          <w:lang w:eastAsia="ru-RU"/>
        </w:rPr>
      </w:pPr>
    </w:p>
    <w:p w:rsidR="00145885" w:rsidRDefault="00145885" w:rsidP="00145885">
      <w:pPr>
        <w:rPr>
          <w:lang w:eastAsia="ru-RU"/>
        </w:rPr>
      </w:pPr>
    </w:p>
    <w:p w:rsidR="00145885" w:rsidRDefault="00145885" w:rsidP="00145885">
      <w:pPr>
        <w:rPr>
          <w:lang w:eastAsia="ru-RU"/>
        </w:rPr>
      </w:pPr>
    </w:p>
    <w:p w:rsidR="00145885" w:rsidRDefault="00145885" w:rsidP="00145885">
      <w:pPr>
        <w:rPr>
          <w:lang w:eastAsia="ru-RU"/>
        </w:rPr>
      </w:pPr>
    </w:p>
    <w:p w:rsidR="00145885" w:rsidRDefault="00145885" w:rsidP="00145885">
      <w:pPr>
        <w:rPr>
          <w:lang w:eastAsia="ru-RU"/>
        </w:rPr>
      </w:pPr>
    </w:p>
    <w:p w:rsidR="00145885" w:rsidRDefault="00145885" w:rsidP="00145885">
      <w:pPr>
        <w:rPr>
          <w:lang w:eastAsia="ru-RU"/>
        </w:rPr>
      </w:pPr>
    </w:p>
    <w:p w:rsidR="00145885" w:rsidRDefault="00145885" w:rsidP="00145885">
      <w:pPr>
        <w:rPr>
          <w:lang w:eastAsia="ru-RU"/>
        </w:rPr>
      </w:pPr>
    </w:p>
    <w:p w:rsidR="00145885" w:rsidRDefault="00145885" w:rsidP="00145885">
      <w:pPr>
        <w:rPr>
          <w:lang w:eastAsia="ru-RU"/>
        </w:rPr>
      </w:pPr>
    </w:p>
    <w:p w:rsidR="00145885" w:rsidRDefault="00145885" w:rsidP="00145885">
      <w:pPr>
        <w:rPr>
          <w:lang w:eastAsia="ru-RU"/>
        </w:rPr>
      </w:pPr>
    </w:p>
    <w:p w:rsidR="00145885" w:rsidRPr="00145885" w:rsidRDefault="00145885" w:rsidP="00145885">
      <w:pPr>
        <w:rPr>
          <w:lang w:eastAsia="ru-RU"/>
        </w:rPr>
      </w:pPr>
    </w:p>
    <w:p w:rsidR="00145885" w:rsidRPr="00C4598F" w:rsidRDefault="00145885" w:rsidP="00145885">
      <w:pPr>
        <w:pStyle w:val="35"/>
        <w:shd w:val="clear" w:color="auto" w:fill="auto"/>
        <w:tabs>
          <w:tab w:val="left" w:pos="471"/>
        </w:tabs>
        <w:spacing w:before="0" w:after="0" w:line="240" w:lineRule="auto"/>
        <w:ind w:right="40"/>
        <w:jc w:val="center"/>
        <w:rPr>
          <w:bCs/>
          <w:sz w:val="26"/>
          <w:szCs w:val="26"/>
        </w:rPr>
      </w:pPr>
      <w:r>
        <w:rPr>
          <w:b/>
          <w:sz w:val="24"/>
          <w:szCs w:val="24"/>
        </w:rPr>
        <w:t>Подписи сторон</w:t>
      </w:r>
    </w:p>
    <w:p w:rsidR="00145885" w:rsidRPr="00161D2D" w:rsidRDefault="00145885" w:rsidP="00145885">
      <w:pPr>
        <w:pStyle w:val="35"/>
        <w:shd w:val="clear" w:color="auto" w:fill="auto"/>
        <w:tabs>
          <w:tab w:val="left" w:pos="471"/>
        </w:tabs>
        <w:spacing w:before="0" w:after="0" w:line="262" w:lineRule="exact"/>
        <w:ind w:right="40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45885" w:rsidRPr="00711574" w:rsidTr="008F0BA3">
        <w:tc>
          <w:tcPr>
            <w:tcW w:w="4785" w:type="dxa"/>
          </w:tcPr>
          <w:p w:rsidR="00145885" w:rsidRPr="00B91355" w:rsidRDefault="00145885" w:rsidP="008F0BA3">
            <w:pPr>
              <w:pStyle w:val="35"/>
              <w:shd w:val="clear" w:color="auto" w:fill="auto"/>
              <w:tabs>
                <w:tab w:val="left" w:pos="471"/>
              </w:tabs>
              <w:spacing w:before="0" w:after="0" w:line="26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Поставщик</w:t>
            </w:r>
          </w:p>
        </w:tc>
        <w:tc>
          <w:tcPr>
            <w:tcW w:w="4786" w:type="dxa"/>
          </w:tcPr>
          <w:p w:rsidR="00145885" w:rsidRPr="00B91355" w:rsidRDefault="00145885" w:rsidP="008F0BA3">
            <w:pPr>
              <w:pStyle w:val="35"/>
              <w:shd w:val="clear" w:color="auto" w:fill="auto"/>
              <w:tabs>
                <w:tab w:val="left" w:pos="471"/>
              </w:tabs>
              <w:spacing w:before="0" w:after="0" w:line="262" w:lineRule="exact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B91355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купатель</w:t>
            </w:r>
          </w:p>
        </w:tc>
      </w:tr>
      <w:tr w:rsidR="00145885" w:rsidRPr="00161D2D" w:rsidTr="008F0BA3">
        <w:tc>
          <w:tcPr>
            <w:tcW w:w="4785" w:type="dxa"/>
          </w:tcPr>
          <w:p w:rsidR="00145885" w:rsidRPr="00B91355" w:rsidRDefault="00145885" w:rsidP="008F0BA3">
            <w:pPr>
              <w:pStyle w:val="35"/>
              <w:shd w:val="clear" w:color="auto" w:fill="auto"/>
              <w:tabs>
                <w:tab w:val="left" w:pos="471"/>
              </w:tabs>
              <w:spacing w:before="0" w:after="0" w:line="262" w:lineRule="exact"/>
              <w:ind w:right="40"/>
              <w:rPr>
                <w:sz w:val="24"/>
                <w:szCs w:val="24"/>
              </w:rPr>
            </w:pPr>
          </w:p>
          <w:p w:rsidR="00145885" w:rsidRPr="00B91355" w:rsidRDefault="00145885" w:rsidP="008F0BA3">
            <w:pPr>
              <w:pStyle w:val="35"/>
              <w:shd w:val="clear" w:color="auto" w:fill="auto"/>
              <w:tabs>
                <w:tab w:val="left" w:pos="471"/>
              </w:tabs>
              <w:spacing w:before="0" w:after="0" w:line="262" w:lineRule="exact"/>
              <w:ind w:right="40"/>
              <w:rPr>
                <w:sz w:val="24"/>
                <w:szCs w:val="24"/>
              </w:rPr>
            </w:pPr>
          </w:p>
          <w:p w:rsidR="00145885" w:rsidRPr="00B91355" w:rsidRDefault="00145885" w:rsidP="00145885">
            <w:pPr>
              <w:pStyle w:val="35"/>
              <w:shd w:val="clear" w:color="auto" w:fill="auto"/>
              <w:tabs>
                <w:tab w:val="left" w:pos="471"/>
              </w:tabs>
              <w:spacing w:before="0" w:after="0" w:line="262" w:lineRule="exact"/>
              <w:ind w:right="40"/>
              <w:rPr>
                <w:sz w:val="24"/>
                <w:szCs w:val="24"/>
              </w:rPr>
            </w:pPr>
            <w:r w:rsidRPr="00B91355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/ФИО/</w:t>
            </w:r>
          </w:p>
        </w:tc>
        <w:tc>
          <w:tcPr>
            <w:tcW w:w="4786" w:type="dxa"/>
          </w:tcPr>
          <w:p w:rsidR="00145885" w:rsidRPr="00B91355" w:rsidRDefault="00145885" w:rsidP="008F0BA3">
            <w:pPr>
              <w:pStyle w:val="35"/>
              <w:shd w:val="clear" w:color="auto" w:fill="auto"/>
              <w:tabs>
                <w:tab w:val="left" w:pos="471"/>
              </w:tabs>
              <w:spacing w:before="0" w:after="0" w:line="262" w:lineRule="exact"/>
              <w:ind w:right="40"/>
              <w:rPr>
                <w:sz w:val="24"/>
                <w:szCs w:val="24"/>
              </w:rPr>
            </w:pPr>
          </w:p>
          <w:p w:rsidR="00145885" w:rsidRPr="00B91355" w:rsidRDefault="00145885" w:rsidP="008F0BA3">
            <w:pPr>
              <w:pStyle w:val="35"/>
              <w:shd w:val="clear" w:color="auto" w:fill="auto"/>
              <w:tabs>
                <w:tab w:val="left" w:pos="471"/>
              </w:tabs>
              <w:spacing w:before="0" w:after="0" w:line="262" w:lineRule="exact"/>
              <w:ind w:right="40"/>
              <w:rPr>
                <w:sz w:val="24"/>
                <w:szCs w:val="24"/>
              </w:rPr>
            </w:pPr>
          </w:p>
          <w:p w:rsidR="00145885" w:rsidRPr="00B91355" w:rsidRDefault="00145885" w:rsidP="008F0BA3">
            <w:pPr>
              <w:pStyle w:val="35"/>
              <w:shd w:val="clear" w:color="auto" w:fill="auto"/>
              <w:tabs>
                <w:tab w:val="left" w:pos="471"/>
              </w:tabs>
              <w:spacing w:before="0" w:after="0" w:line="26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B91355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/ФИО/</w:t>
            </w:r>
          </w:p>
        </w:tc>
      </w:tr>
    </w:tbl>
    <w:p w:rsidR="00145885" w:rsidRDefault="00145885" w:rsidP="00145885">
      <w:pPr>
        <w:jc w:val="center"/>
        <w:rPr>
          <w:lang w:eastAsia="ru-RU"/>
        </w:rPr>
      </w:pPr>
    </w:p>
    <w:p w:rsidR="00145885" w:rsidRDefault="00145885" w:rsidP="00145885">
      <w:pPr>
        <w:rPr>
          <w:lang w:eastAsia="ru-RU"/>
        </w:rPr>
      </w:pPr>
    </w:p>
    <w:p w:rsidR="00747DA7" w:rsidRPr="00145885" w:rsidRDefault="00747DA7" w:rsidP="00145885">
      <w:pPr>
        <w:rPr>
          <w:lang w:eastAsia="ru-RU"/>
        </w:rPr>
        <w:sectPr w:rsidR="00747DA7" w:rsidRPr="00145885" w:rsidSect="005913FB">
          <w:headerReference w:type="default" r:id="rId30"/>
          <w:footerReference w:type="default" r:id="rId31"/>
          <w:pgSz w:w="11906" w:h="16838"/>
          <w:pgMar w:top="1134" w:right="680" w:bottom="851" w:left="1418" w:header="709" w:footer="363" w:gutter="0"/>
          <w:cols w:space="708"/>
          <w:docGrid w:linePitch="360"/>
        </w:sectPr>
      </w:pPr>
    </w:p>
    <w:p w:rsidR="00747DA7" w:rsidRDefault="00747DA7" w:rsidP="00145885">
      <w:pPr>
        <w:pStyle w:val="35"/>
        <w:shd w:val="clear" w:color="auto" w:fill="auto"/>
        <w:tabs>
          <w:tab w:val="left" w:pos="0"/>
          <w:tab w:val="left" w:pos="567"/>
          <w:tab w:val="left" w:pos="709"/>
        </w:tabs>
        <w:spacing w:before="0" w:after="0" w:line="240" w:lineRule="auto"/>
        <w:ind w:right="40"/>
        <w:rPr>
          <w:bCs/>
          <w:sz w:val="26"/>
          <w:szCs w:val="26"/>
        </w:rPr>
      </w:pPr>
    </w:p>
    <w:p w:rsidR="00747DA7" w:rsidRPr="00BB69F2" w:rsidRDefault="00747DA7" w:rsidP="00145885">
      <w:pPr>
        <w:pStyle w:val="35"/>
        <w:shd w:val="clear" w:color="auto" w:fill="auto"/>
        <w:tabs>
          <w:tab w:val="left" w:pos="471"/>
        </w:tabs>
        <w:spacing w:before="0" w:after="0" w:line="240" w:lineRule="auto"/>
        <w:ind w:right="4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4"/>
          <w:szCs w:val="24"/>
        </w:rPr>
        <w:t>Подписи сторон</w:t>
      </w:r>
      <w:r w:rsidRPr="00BB69F2">
        <w:rPr>
          <w:b/>
          <w:bCs/>
          <w:color w:val="000000"/>
          <w:sz w:val="28"/>
          <w:szCs w:val="28"/>
        </w:rPr>
        <w:t xml:space="preserve">Акт готовности </w:t>
      </w:r>
    </w:p>
    <w:p w:rsidR="00747DA7" w:rsidRPr="00BB69F2" w:rsidRDefault="00747DA7" w:rsidP="00BB69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B69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потребителя к пуску тепловой энергии и теплоносителя</w:t>
      </w:r>
    </w:p>
    <w:p w:rsidR="00747DA7" w:rsidRPr="00BB69F2" w:rsidRDefault="00747DA7" w:rsidP="00BB69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B69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отопительный период 20___ – 20___</w:t>
      </w:r>
      <w:proofErr w:type="gramStart"/>
      <w:r w:rsidRPr="00BB69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_  гг.</w:t>
      </w:r>
      <w:proofErr w:type="gramEnd"/>
    </w:p>
    <w:p w:rsidR="00747DA7" w:rsidRPr="002021C4" w:rsidRDefault="00747DA7" w:rsidP="002021C4">
      <w:pPr>
        <w:pStyle w:val="3"/>
        <w:shd w:val="clear" w:color="auto" w:fill="FFFFFF"/>
        <w:spacing w:before="0" w:after="0"/>
        <w:ind w:right="5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47DA7" w:rsidRDefault="00747DA7" w:rsidP="00BB69F2">
      <w:pPr>
        <w:pStyle w:val="3"/>
        <w:shd w:val="clear" w:color="auto" w:fill="FFFFFF"/>
        <w:spacing w:before="0" w:after="0"/>
        <w:ind w:right="57"/>
        <w:rPr>
          <w:rFonts w:ascii="Times New Roman" w:hAnsi="Times New Roman" w:cs="Times New Roman"/>
          <w:color w:val="000000"/>
          <w:sz w:val="26"/>
          <w:szCs w:val="26"/>
        </w:rPr>
      </w:pPr>
    </w:p>
    <w:p w:rsidR="00747DA7" w:rsidRPr="002021C4" w:rsidRDefault="00747DA7" w:rsidP="00BB69F2">
      <w:pPr>
        <w:pStyle w:val="3"/>
        <w:shd w:val="clear" w:color="auto" w:fill="FFFFFF"/>
        <w:spacing w:before="0" w:after="0"/>
        <w:ind w:right="57"/>
        <w:rPr>
          <w:rFonts w:ascii="Times New Roman" w:hAnsi="Times New Roman" w:cs="Times New Roman"/>
          <w:color w:val="000000"/>
          <w:sz w:val="26"/>
          <w:szCs w:val="26"/>
        </w:rPr>
      </w:pPr>
      <w:r w:rsidRPr="002021C4">
        <w:rPr>
          <w:rFonts w:ascii="Times New Roman" w:hAnsi="Times New Roman" w:cs="Times New Roman"/>
          <w:color w:val="000000"/>
          <w:sz w:val="26"/>
          <w:szCs w:val="26"/>
        </w:rPr>
        <w:t xml:space="preserve">город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2021C4">
        <w:rPr>
          <w:rFonts w:ascii="Times New Roman" w:hAnsi="Times New Roman" w:cs="Times New Roman"/>
          <w:color w:val="000000"/>
          <w:sz w:val="26"/>
          <w:szCs w:val="26"/>
        </w:rPr>
        <w:t>Дата составления: «____» __________ 20__ г.</w:t>
      </w:r>
    </w:p>
    <w:p w:rsidR="00747DA7" w:rsidRPr="002021C4" w:rsidRDefault="00747DA7" w:rsidP="002021C4">
      <w:pPr>
        <w:pStyle w:val="3"/>
        <w:shd w:val="clear" w:color="auto" w:fill="FFFFFF"/>
        <w:spacing w:before="0" w:after="0"/>
        <w:ind w:right="5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47DA7" w:rsidRPr="002021C4" w:rsidRDefault="00747DA7" w:rsidP="002021C4">
      <w:pPr>
        <w:pStyle w:val="3"/>
        <w:shd w:val="clear" w:color="auto" w:fill="FFFFFF"/>
        <w:spacing w:before="0" w:after="0"/>
        <w:ind w:right="57"/>
        <w:rPr>
          <w:rFonts w:ascii="Times New Roman" w:hAnsi="Times New Roman" w:cs="Times New Roman"/>
          <w:color w:val="000000"/>
          <w:sz w:val="26"/>
          <w:szCs w:val="26"/>
        </w:rPr>
      </w:pPr>
      <w:r w:rsidRPr="002021C4">
        <w:rPr>
          <w:rFonts w:ascii="Times New Roman" w:hAnsi="Times New Roman" w:cs="Times New Roman"/>
          <w:color w:val="000000"/>
          <w:sz w:val="26"/>
          <w:szCs w:val="26"/>
        </w:rPr>
        <w:t>Комиссия, в составе представителей:</w:t>
      </w:r>
    </w:p>
    <w:p w:rsidR="00747DA7" w:rsidRPr="002021C4" w:rsidRDefault="00747DA7" w:rsidP="002021C4">
      <w:pPr>
        <w:pStyle w:val="3"/>
        <w:shd w:val="clear" w:color="auto" w:fill="FFFFFF"/>
        <w:spacing w:before="0" w:after="0"/>
        <w:ind w:right="5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47DA7" w:rsidRPr="002021C4" w:rsidRDefault="00FB6543" w:rsidP="002021C4">
      <w:pPr>
        <w:pStyle w:val="3"/>
        <w:shd w:val="clear" w:color="auto" w:fill="FFFFFF"/>
        <w:spacing w:before="0" w:after="0"/>
        <w:ind w:right="5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Поставщика</w:t>
      </w:r>
      <w:r w:rsidR="00747DA7" w:rsidRPr="002021C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747DA7" w:rsidRPr="002021C4" w:rsidRDefault="00747DA7" w:rsidP="002021C4">
      <w:pPr>
        <w:pStyle w:val="3"/>
        <w:shd w:val="clear" w:color="auto" w:fill="FFFFFF"/>
        <w:spacing w:before="0" w:after="0"/>
        <w:ind w:right="5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021C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747DA7" w:rsidRDefault="00FB6543" w:rsidP="002021C4">
      <w:pPr>
        <w:pStyle w:val="3"/>
        <w:shd w:val="clear" w:color="auto" w:fill="FFFFFF"/>
        <w:spacing w:before="0" w:after="0"/>
        <w:ind w:right="57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Покупателя</w:t>
      </w:r>
      <w:r w:rsidR="00747DA7" w:rsidRPr="002021C4">
        <w:rPr>
          <w:rFonts w:ascii="Times New Roman" w:hAnsi="Times New Roman" w:cs="Times New Roman"/>
          <w:color w:val="000000"/>
          <w:sz w:val="26"/>
          <w:szCs w:val="26"/>
        </w:rPr>
        <w:t>:_</w:t>
      </w:r>
      <w:proofErr w:type="gramEnd"/>
      <w:r w:rsidR="00747DA7" w:rsidRPr="002021C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</w:t>
      </w:r>
      <w:r w:rsidR="00747DA7">
        <w:rPr>
          <w:rFonts w:ascii="Times New Roman" w:hAnsi="Times New Roman" w:cs="Times New Roman"/>
          <w:color w:val="000000"/>
          <w:sz w:val="26"/>
          <w:szCs w:val="26"/>
        </w:rPr>
        <w:t>______________</w:t>
      </w:r>
    </w:p>
    <w:p w:rsidR="00747DA7" w:rsidRPr="002021C4" w:rsidRDefault="00747DA7" w:rsidP="002021C4">
      <w:pPr>
        <w:pStyle w:val="3"/>
        <w:shd w:val="clear" w:color="auto" w:fill="FFFFFF"/>
        <w:spacing w:before="0" w:after="0"/>
        <w:ind w:right="5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</w:t>
      </w:r>
      <w:r w:rsidRPr="002021C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747DA7" w:rsidRPr="002021C4" w:rsidRDefault="00747DA7" w:rsidP="002021C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1C4">
        <w:rPr>
          <w:rFonts w:ascii="Times New Roman" w:hAnsi="Times New Roman"/>
          <w:sz w:val="26"/>
          <w:szCs w:val="26"/>
          <w:lang w:eastAsia="ru-RU"/>
        </w:rPr>
        <w:t xml:space="preserve">составила настоящий Акт в том, что к началу отопительного сезона 20__ - 20 __ гг., тепловые сети </w:t>
      </w:r>
      <w:r w:rsidR="00FB6543">
        <w:rPr>
          <w:rFonts w:ascii="Times New Roman" w:hAnsi="Times New Roman"/>
          <w:sz w:val="26"/>
          <w:szCs w:val="26"/>
          <w:lang w:eastAsia="ru-RU"/>
        </w:rPr>
        <w:t>Покупателя</w:t>
      </w:r>
      <w:r w:rsidRPr="002021C4">
        <w:rPr>
          <w:rFonts w:ascii="Times New Roman" w:hAnsi="Times New Roman"/>
          <w:sz w:val="26"/>
          <w:szCs w:val="26"/>
          <w:lang w:eastAsia="ru-RU"/>
        </w:rPr>
        <w:t xml:space="preserve"> (готовы/не готовы) к пользованию тепловой энергией в горячей воде от </w:t>
      </w:r>
      <w:r w:rsidR="00FB6543">
        <w:rPr>
          <w:rFonts w:ascii="Times New Roman" w:hAnsi="Times New Roman"/>
          <w:sz w:val="26"/>
          <w:szCs w:val="26"/>
          <w:lang w:eastAsia="ru-RU"/>
        </w:rPr>
        <w:t>Поставщика</w:t>
      </w:r>
      <w:r w:rsidRPr="002021C4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747DA7" w:rsidRPr="002021C4" w:rsidRDefault="00747DA7" w:rsidP="002021C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21C4">
        <w:rPr>
          <w:rFonts w:ascii="Times New Roman" w:hAnsi="Times New Roman"/>
          <w:sz w:val="26"/>
          <w:szCs w:val="26"/>
          <w:lang w:eastAsia="ru-RU"/>
        </w:rPr>
        <w:tab/>
        <w:t xml:space="preserve">Наличие задолженности за поставленную тепловую энергию и теплоноситель на момент оформления акта – да/нет. Сумма задолженности ____ рублей. Наличие финансовых гарантий (договор поручительства, залога, вексель, кредит и т.п.) ее погашения в срок до _______ г.- да/нет. </w:t>
      </w:r>
    </w:p>
    <w:p w:rsidR="00747DA7" w:rsidRPr="002021C4" w:rsidRDefault="00747DA7" w:rsidP="002021C4">
      <w:pPr>
        <w:pStyle w:val="3"/>
        <w:shd w:val="clear" w:color="auto" w:fill="FFFFFF"/>
        <w:spacing w:before="0" w:after="0"/>
        <w:ind w:right="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21C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021C4">
        <w:rPr>
          <w:rFonts w:ascii="Times New Roman" w:hAnsi="Times New Roman" w:cs="Times New Roman"/>
          <w:sz w:val="26"/>
          <w:szCs w:val="26"/>
        </w:rPr>
        <w:t xml:space="preserve">Замечания (если есть) о выполнении требований по Акту - предписанию </w:t>
      </w:r>
      <w:r w:rsidR="00FB6543">
        <w:rPr>
          <w:rFonts w:ascii="Times New Roman" w:hAnsi="Times New Roman" w:cs="Times New Roman"/>
          <w:sz w:val="26"/>
          <w:szCs w:val="26"/>
        </w:rPr>
        <w:t>Поставщика:</w:t>
      </w:r>
    </w:p>
    <w:p w:rsidR="00747DA7" w:rsidRDefault="00747DA7" w:rsidP="002021C4">
      <w:pPr>
        <w:pStyle w:val="3"/>
        <w:shd w:val="clear" w:color="auto" w:fill="FFFFFF"/>
        <w:spacing w:before="0" w:after="0"/>
        <w:ind w:right="5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021C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47DA7" w:rsidRPr="002021C4" w:rsidRDefault="00747DA7" w:rsidP="002021C4">
      <w:pPr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47DA7" w:rsidRPr="002021C4" w:rsidTr="002021C4">
        <w:tc>
          <w:tcPr>
            <w:tcW w:w="4785" w:type="dxa"/>
          </w:tcPr>
          <w:p w:rsidR="00747DA7" w:rsidRPr="002021C4" w:rsidRDefault="00747DA7" w:rsidP="002021C4">
            <w:pPr>
              <w:pStyle w:val="3"/>
              <w:shd w:val="clear" w:color="auto" w:fill="FFFFFF"/>
              <w:spacing w:before="0" w:after="0"/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47DA7" w:rsidRPr="002021C4" w:rsidRDefault="008A4765" w:rsidP="002021C4">
            <w:pPr>
              <w:pStyle w:val="3"/>
              <w:shd w:val="clear" w:color="auto" w:fill="FFFFFF"/>
              <w:spacing w:before="0" w:after="0"/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Поставщик</w:t>
            </w:r>
            <w:r w:rsidR="00747DA7" w:rsidRPr="00202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747DA7" w:rsidRPr="002021C4" w:rsidRDefault="00747DA7" w:rsidP="002021C4">
            <w:pPr>
              <w:pStyle w:val="3"/>
              <w:shd w:val="clear" w:color="auto" w:fill="FFFFFF"/>
              <w:spacing w:before="0" w:after="0"/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47DA7" w:rsidRPr="002021C4" w:rsidRDefault="00747DA7" w:rsidP="002021C4">
            <w:pPr>
              <w:pStyle w:val="3"/>
              <w:shd w:val="clear" w:color="auto" w:fill="FFFFFF"/>
              <w:spacing w:before="0" w:after="0"/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2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 /ФИО/</w:t>
            </w:r>
          </w:p>
        </w:tc>
        <w:tc>
          <w:tcPr>
            <w:tcW w:w="4786" w:type="dxa"/>
          </w:tcPr>
          <w:p w:rsidR="00747DA7" w:rsidRPr="002021C4" w:rsidRDefault="00747DA7" w:rsidP="002021C4">
            <w:pPr>
              <w:pStyle w:val="3"/>
              <w:shd w:val="clear" w:color="auto" w:fill="FFFFFF"/>
              <w:spacing w:before="0" w:after="0"/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47DA7" w:rsidRPr="002021C4" w:rsidRDefault="00747DA7" w:rsidP="002021C4">
            <w:pPr>
              <w:pStyle w:val="3"/>
              <w:shd w:val="clear" w:color="auto" w:fill="FFFFFF"/>
              <w:spacing w:before="0" w:after="0"/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2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="008A47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купател</w:t>
            </w:r>
            <w:r w:rsidRPr="00202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ь:</w:t>
            </w:r>
          </w:p>
          <w:p w:rsidR="00747DA7" w:rsidRPr="002021C4" w:rsidRDefault="00747DA7" w:rsidP="002021C4">
            <w:pPr>
              <w:pStyle w:val="3"/>
              <w:shd w:val="clear" w:color="auto" w:fill="FFFFFF"/>
              <w:spacing w:before="0" w:after="0"/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47DA7" w:rsidRPr="002021C4" w:rsidRDefault="00747DA7" w:rsidP="002021C4">
            <w:pPr>
              <w:pStyle w:val="3"/>
              <w:shd w:val="clear" w:color="auto" w:fill="FFFFFF"/>
              <w:spacing w:before="0" w:after="0"/>
              <w:ind w:right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21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 /ФИО/</w:t>
            </w:r>
          </w:p>
        </w:tc>
      </w:tr>
    </w:tbl>
    <w:p w:rsidR="00747DA7" w:rsidRPr="002021C4" w:rsidRDefault="00747DA7" w:rsidP="002021C4">
      <w:pPr>
        <w:pStyle w:val="3"/>
        <w:shd w:val="clear" w:color="auto" w:fill="FFFFFF"/>
        <w:spacing w:before="0" w:after="0"/>
        <w:ind w:right="5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м.п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               </w:t>
      </w:r>
      <w:proofErr w:type="spellStart"/>
      <w:r w:rsidRPr="002021C4">
        <w:rPr>
          <w:rFonts w:ascii="Times New Roman" w:hAnsi="Times New Roman" w:cs="Times New Roman"/>
          <w:color w:val="000000"/>
          <w:sz w:val="26"/>
          <w:szCs w:val="26"/>
        </w:rPr>
        <w:t>м.п</w:t>
      </w:r>
      <w:proofErr w:type="spellEnd"/>
      <w:r w:rsidRPr="002021C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747DA7" w:rsidRDefault="00747DA7" w:rsidP="002021C4">
      <w:pPr>
        <w:tabs>
          <w:tab w:val="left" w:pos="4650"/>
        </w:tabs>
        <w:rPr>
          <w:rFonts w:ascii="Times New Roman" w:hAnsi="Times New Roman"/>
          <w:lang w:eastAsia="ru-RU"/>
        </w:rPr>
      </w:pPr>
    </w:p>
    <w:p w:rsidR="00747DA7" w:rsidRDefault="00747DA7" w:rsidP="002021C4">
      <w:pPr>
        <w:tabs>
          <w:tab w:val="left" w:pos="2625"/>
        </w:tabs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</w:p>
    <w:tbl>
      <w:tblPr>
        <w:tblW w:w="10505" w:type="dxa"/>
        <w:tblInd w:w="93" w:type="dxa"/>
        <w:tblLook w:val="00A0" w:firstRow="1" w:lastRow="0" w:firstColumn="1" w:lastColumn="0" w:noHBand="0" w:noVBand="0"/>
      </w:tblPr>
      <w:tblGrid>
        <w:gridCol w:w="2511"/>
        <w:gridCol w:w="623"/>
        <w:gridCol w:w="924"/>
        <w:gridCol w:w="1325"/>
        <w:gridCol w:w="444"/>
        <w:gridCol w:w="709"/>
        <w:gridCol w:w="2835"/>
        <w:gridCol w:w="1134"/>
      </w:tblGrid>
      <w:tr w:rsidR="00747DA7" w:rsidRPr="000D0B08" w:rsidTr="002021C4">
        <w:trPr>
          <w:trHeight w:val="333"/>
        </w:trPr>
        <w:tc>
          <w:tcPr>
            <w:tcW w:w="4058" w:type="dxa"/>
            <w:gridSpan w:val="3"/>
            <w:noWrap/>
            <w:vAlign w:val="bottom"/>
          </w:tcPr>
          <w:p w:rsidR="00747DA7" w:rsidRDefault="008A4765" w:rsidP="002021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                Поставщик</w:t>
            </w:r>
            <w:r w:rsidR="00747DA7" w:rsidRPr="000D0B0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:rsidR="00747DA7" w:rsidRPr="000D0B08" w:rsidRDefault="00747DA7" w:rsidP="002021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  <w:noWrap/>
            <w:vAlign w:val="bottom"/>
          </w:tcPr>
          <w:p w:rsidR="00747DA7" w:rsidRPr="000D0B08" w:rsidRDefault="00747DA7" w:rsidP="002021C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dxa"/>
            <w:noWrap/>
            <w:vAlign w:val="bottom"/>
          </w:tcPr>
          <w:p w:rsidR="00747DA7" w:rsidRPr="000D0B08" w:rsidRDefault="00747DA7" w:rsidP="002021C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747DA7" w:rsidRPr="000D0B08" w:rsidRDefault="00747DA7" w:rsidP="002021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gridSpan w:val="2"/>
            <w:noWrap/>
          </w:tcPr>
          <w:p w:rsidR="00747DA7" w:rsidRPr="000D0B08" w:rsidRDefault="00747DA7" w:rsidP="008A4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0B08">
              <w:rPr>
                <w:rFonts w:ascii="Times New Roman" w:hAnsi="Times New Roman"/>
                <w:sz w:val="26"/>
                <w:szCs w:val="26"/>
                <w:lang w:eastAsia="ru-RU"/>
              </w:rPr>
              <w:t>По</w:t>
            </w:r>
            <w:r w:rsidR="008A4765">
              <w:rPr>
                <w:rFonts w:ascii="Times New Roman" w:hAnsi="Times New Roman"/>
                <w:sz w:val="26"/>
                <w:szCs w:val="26"/>
                <w:lang w:eastAsia="ru-RU"/>
              </w:rPr>
              <w:t>купатель</w:t>
            </w:r>
            <w:r w:rsidRPr="000D0B0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</w:tr>
      <w:tr w:rsidR="00747DA7" w:rsidRPr="000D0B08" w:rsidTr="002021C4">
        <w:trPr>
          <w:trHeight w:val="318"/>
        </w:trPr>
        <w:tc>
          <w:tcPr>
            <w:tcW w:w="4058" w:type="dxa"/>
            <w:gridSpan w:val="3"/>
            <w:noWrap/>
            <w:vAlign w:val="bottom"/>
          </w:tcPr>
          <w:p w:rsidR="00747DA7" w:rsidRPr="000D0B08" w:rsidRDefault="00747DA7" w:rsidP="0020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 / </w:t>
            </w:r>
            <w:r w:rsidR="00145885">
              <w:rPr>
                <w:rFonts w:ascii="Times New Roman" w:hAnsi="Times New Roman"/>
                <w:color w:val="000000"/>
                <w:sz w:val="26"/>
                <w:szCs w:val="26"/>
              </w:rPr>
              <w:t>ФИО</w:t>
            </w:r>
            <w:r w:rsidRPr="000D0B0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325" w:type="dxa"/>
            <w:noWrap/>
            <w:vAlign w:val="bottom"/>
          </w:tcPr>
          <w:p w:rsidR="00747DA7" w:rsidRPr="000D0B08" w:rsidRDefault="00747DA7" w:rsidP="002021C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dxa"/>
            <w:noWrap/>
            <w:vAlign w:val="bottom"/>
          </w:tcPr>
          <w:p w:rsidR="00747DA7" w:rsidRPr="000D0B08" w:rsidRDefault="00747DA7" w:rsidP="002021C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gridSpan w:val="3"/>
            <w:noWrap/>
            <w:vAlign w:val="bottom"/>
          </w:tcPr>
          <w:p w:rsidR="00747DA7" w:rsidRPr="000D0B08" w:rsidRDefault="00747DA7" w:rsidP="0020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 </w:t>
            </w:r>
            <w:r w:rsidR="00145885" w:rsidRPr="002021C4">
              <w:rPr>
                <w:rFonts w:ascii="Times New Roman" w:hAnsi="Times New Roman"/>
                <w:color w:val="000000"/>
                <w:sz w:val="26"/>
                <w:szCs w:val="26"/>
              </w:rPr>
              <w:t>/ФИО/</w:t>
            </w:r>
          </w:p>
        </w:tc>
      </w:tr>
      <w:tr w:rsidR="00747DA7" w:rsidRPr="000D0B08" w:rsidTr="002021C4">
        <w:trPr>
          <w:trHeight w:val="318"/>
        </w:trPr>
        <w:tc>
          <w:tcPr>
            <w:tcW w:w="2511" w:type="dxa"/>
            <w:noWrap/>
            <w:vAlign w:val="bottom"/>
          </w:tcPr>
          <w:p w:rsidR="00747DA7" w:rsidRPr="000D0B08" w:rsidRDefault="00747DA7" w:rsidP="0020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0D0B08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0D0B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" w:type="dxa"/>
            <w:noWrap/>
            <w:vAlign w:val="bottom"/>
          </w:tcPr>
          <w:p w:rsidR="00747DA7" w:rsidRPr="000D0B08" w:rsidRDefault="00747DA7" w:rsidP="002021C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4" w:type="dxa"/>
            <w:noWrap/>
            <w:vAlign w:val="bottom"/>
          </w:tcPr>
          <w:p w:rsidR="00747DA7" w:rsidRPr="000D0B08" w:rsidRDefault="00747DA7" w:rsidP="002021C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25" w:type="dxa"/>
            <w:noWrap/>
            <w:vAlign w:val="bottom"/>
          </w:tcPr>
          <w:p w:rsidR="00747DA7" w:rsidRPr="000D0B08" w:rsidRDefault="00747DA7" w:rsidP="002021C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4" w:type="dxa"/>
            <w:noWrap/>
            <w:vAlign w:val="bottom"/>
          </w:tcPr>
          <w:p w:rsidR="00747DA7" w:rsidRPr="000D0B08" w:rsidRDefault="00747DA7" w:rsidP="002021C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747DA7" w:rsidRPr="000D0B08" w:rsidRDefault="00747DA7" w:rsidP="002021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vAlign w:val="bottom"/>
          </w:tcPr>
          <w:p w:rsidR="00747DA7" w:rsidRPr="000D0B08" w:rsidRDefault="00747DA7" w:rsidP="0020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0B08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0D0B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747DA7" w:rsidRPr="000D0B08" w:rsidRDefault="00747DA7" w:rsidP="002021C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747DA7" w:rsidRDefault="00747DA7" w:rsidP="002021C4">
      <w:pPr>
        <w:tabs>
          <w:tab w:val="left" w:pos="2625"/>
        </w:tabs>
        <w:rPr>
          <w:rFonts w:ascii="Times New Roman" w:hAnsi="Times New Roman"/>
          <w:lang w:eastAsia="ru-RU"/>
        </w:rPr>
      </w:pPr>
    </w:p>
    <w:p w:rsidR="00747DA7" w:rsidRDefault="00747DA7" w:rsidP="002021C4">
      <w:pPr>
        <w:rPr>
          <w:rFonts w:ascii="Times New Roman" w:hAnsi="Times New Roman"/>
          <w:lang w:eastAsia="ru-RU"/>
        </w:rPr>
      </w:pPr>
    </w:p>
    <w:p w:rsidR="00747DA7" w:rsidRDefault="00747DA7" w:rsidP="002021C4">
      <w:pPr>
        <w:rPr>
          <w:rFonts w:ascii="Times New Roman" w:hAnsi="Times New Roman"/>
          <w:lang w:eastAsia="ru-RU"/>
        </w:rPr>
        <w:sectPr w:rsidR="00747DA7" w:rsidSect="005913FB">
          <w:headerReference w:type="default" r:id="rId32"/>
          <w:footerReference w:type="default" r:id="rId33"/>
          <w:pgSz w:w="11906" w:h="16838"/>
          <w:pgMar w:top="1134" w:right="680" w:bottom="851" w:left="1418" w:header="709" w:footer="363" w:gutter="0"/>
          <w:cols w:space="708"/>
          <w:docGrid w:linePitch="360"/>
        </w:sectPr>
      </w:pPr>
    </w:p>
    <w:p w:rsidR="00747DA7" w:rsidRDefault="00747DA7" w:rsidP="002021C4">
      <w:pPr>
        <w:rPr>
          <w:rFonts w:ascii="Times New Roman" w:hAnsi="Times New Roman"/>
          <w:lang w:eastAsia="ru-RU"/>
        </w:rPr>
      </w:pPr>
    </w:p>
    <w:p w:rsidR="00747DA7" w:rsidRPr="00EC0211" w:rsidRDefault="00747DA7" w:rsidP="00EC0211">
      <w:pPr>
        <w:spacing w:after="0" w:line="240" w:lineRule="auto"/>
        <w:ind w:left="-142" w:right="-598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EC0211">
        <w:rPr>
          <w:rFonts w:ascii="Times New Roman" w:hAnsi="Times New Roman"/>
          <w:b/>
          <w:sz w:val="28"/>
          <w:szCs w:val="24"/>
          <w:lang w:eastAsia="ru-RU"/>
        </w:rPr>
        <w:t>Форма</w:t>
      </w:r>
    </w:p>
    <w:p w:rsidR="00747DA7" w:rsidRPr="00EC0211" w:rsidRDefault="00747DA7" w:rsidP="00EC0211">
      <w:pPr>
        <w:spacing w:after="0" w:line="240" w:lineRule="auto"/>
        <w:ind w:left="-142" w:right="-598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747DA7" w:rsidRPr="00EC0211" w:rsidRDefault="00747DA7" w:rsidP="00145885">
      <w:pPr>
        <w:spacing w:after="0" w:line="240" w:lineRule="auto"/>
        <w:ind w:left="-142" w:right="-598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EC0211">
        <w:rPr>
          <w:rFonts w:ascii="Times New Roman" w:hAnsi="Times New Roman"/>
          <w:b/>
          <w:sz w:val="28"/>
          <w:szCs w:val="24"/>
          <w:lang w:eastAsia="ru-RU"/>
        </w:rPr>
        <w:t>Сведений об изменении информации об ис</w:t>
      </w:r>
      <w:r w:rsidR="00145885">
        <w:rPr>
          <w:rFonts w:ascii="Times New Roman" w:hAnsi="Times New Roman"/>
          <w:b/>
          <w:sz w:val="28"/>
          <w:szCs w:val="24"/>
          <w:lang w:eastAsia="ru-RU"/>
        </w:rPr>
        <w:t xml:space="preserve">полнительных органах </w:t>
      </w:r>
    </w:p>
    <w:p w:rsidR="00747DA7" w:rsidRDefault="00145885" w:rsidP="00EC0211">
      <w:pPr>
        <w:spacing w:after="0" w:line="240" w:lineRule="auto"/>
        <w:ind w:left="-142" w:right="-598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Покупателя</w:t>
      </w:r>
    </w:p>
    <w:p w:rsidR="00145885" w:rsidRPr="00EC0211" w:rsidRDefault="00145885" w:rsidP="00EC0211">
      <w:pPr>
        <w:spacing w:after="0" w:line="240" w:lineRule="auto"/>
        <w:ind w:left="-142" w:right="-598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633"/>
        <w:gridCol w:w="1220"/>
        <w:gridCol w:w="764"/>
        <w:gridCol w:w="679"/>
        <w:gridCol w:w="1091"/>
        <w:gridCol w:w="725"/>
        <w:gridCol w:w="935"/>
        <w:gridCol w:w="853"/>
        <w:gridCol w:w="734"/>
        <w:gridCol w:w="1088"/>
        <w:gridCol w:w="361"/>
        <w:gridCol w:w="541"/>
        <w:gridCol w:w="541"/>
        <w:gridCol w:w="725"/>
        <w:gridCol w:w="902"/>
        <w:gridCol w:w="902"/>
        <w:gridCol w:w="874"/>
        <w:gridCol w:w="1113"/>
      </w:tblGrid>
      <w:tr w:rsidR="00747DA7" w:rsidRPr="00EC0211" w:rsidTr="00EC0211">
        <w:tc>
          <w:tcPr>
            <w:tcW w:w="1633" w:type="pct"/>
            <w:gridSpan w:val="6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Информация о контрагенте</w:t>
            </w:r>
          </w:p>
        </w:tc>
        <w:tc>
          <w:tcPr>
            <w:tcW w:w="1418" w:type="pct"/>
            <w:gridSpan w:val="5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Информация о договоре</w:t>
            </w:r>
          </w:p>
        </w:tc>
        <w:tc>
          <w:tcPr>
            <w:tcW w:w="1585" w:type="pct"/>
            <w:gridSpan w:val="7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Информация об исполнительных органах</w:t>
            </w:r>
          </w:p>
        </w:tc>
        <w:tc>
          <w:tcPr>
            <w:tcW w:w="364" w:type="pct"/>
            <w:vMerge w:val="restar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Инф. о подтверждающих документах (</w:t>
            </w:r>
            <w:proofErr w:type="spellStart"/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наим</w:t>
            </w:r>
            <w:proofErr w:type="spellEnd"/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., реквизиты и т.д.)</w:t>
            </w:r>
          </w:p>
        </w:tc>
      </w:tr>
      <w:tr w:rsidR="00747DA7" w:rsidRPr="00EC0211" w:rsidTr="00EC0211">
        <w:trPr>
          <w:trHeight w:val="1774"/>
        </w:trPr>
        <w:tc>
          <w:tcPr>
            <w:tcW w:w="198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207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399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организации краткое</w:t>
            </w:r>
          </w:p>
        </w:tc>
        <w:tc>
          <w:tcPr>
            <w:tcW w:w="250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Код ОКВЭД</w:t>
            </w:r>
          </w:p>
        </w:tc>
        <w:tc>
          <w:tcPr>
            <w:tcW w:w="222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Ф.И.О. руководителя</w:t>
            </w:r>
          </w:p>
        </w:tc>
        <w:tc>
          <w:tcPr>
            <w:tcW w:w="357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237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№ и дата</w:t>
            </w:r>
          </w:p>
        </w:tc>
        <w:tc>
          <w:tcPr>
            <w:tcW w:w="306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279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Цена (</w:t>
            </w:r>
            <w:proofErr w:type="spellStart"/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млн.руб</w:t>
            </w:r>
            <w:proofErr w:type="spellEnd"/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.), без учета НДС</w:t>
            </w:r>
          </w:p>
        </w:tc>
        <w:tc>
          <w:tcPr>
            <w:tcW w:w="240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355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Иные существенные условия</w:t>
            </w:r>
          </w:p>
        </w:tc>
        <w:tc>
          <w:tcPr>
            <w:tcW w:w="118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77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77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237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Наиме</w:t>
            </w:r>
            <w:proofErr w:type="spellEnd"/>
          </w:p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нование</w:t>
            </w:r>
            <w:proofErr w:type="spellEnd"/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/ ФИО</w:t>
            </w:r>
          </w:p>
        </w:tc>
        <w:tc>
          <w:tcPr>
            <w:tcW w:w="295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Адрес регистр./ </w:t>
            </w:r>
            <w:proofErr w:type="spellStart"/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резиденство</w:t>
            </w:r>
            <w:proofErr w:type="spellEnd"/>
          </w:p>
        </w:tc>
        <w:tc>
          <w:tcPr>
            <w:tcW w:w="295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Серия и номер документа, удостоверяющего личность (для </w:t>
            </w:r>
            <w:proofErr w:type="spellStart"/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физ.лица</w:t>
            </w:r>
            <w:proofErr w:type="spellEnd"/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6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0211">
              <w:rPr>
                <w:rFonts w:ascii="Times New Roman" w:hAnsi="Times New Roman"/>
                <w:sz w:val="16"/>
                <w:szCs w:val="16"/>
                <w:lang w:eastAsia="ru-RU"/>
              </w:rPr>
              <w:t>Руководитель/ Участник/ акционер/ Бенефициар</w:t>
            </w:r>
          </w:p>
        </w:tc>
        <w:tc>
          <w:tcPr>
            <w:tcW w:w="364" w:type="pct"/>
            <w:vMerge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47DA7" w:rsidRPr="00EC0211" w:rsidTr="00EC0211">
        <w:tc>
          <w:tcPr>
            <w:tcW w:w="198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07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399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50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22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357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37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77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37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95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95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86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364" w:type="pct"/>
          </w:tcPr>
          <w:p w:rsidR="00747DA7" w:rsidRPr="00EC0211" w:rsidRDefault="00747DA7" w:rsidP="00EC02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</w:tr>
      <w:tr w:rsidR="00747DA7" w:rsidRPr="00EC0211" w:rsidTr="00EC0211">
        <w:tc>
          <w:tcPr>
            <w:tcW w:w="198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77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37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95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95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86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364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</w:tr>
      <w:tr w:rsidR="00747DA7" w:rsidRPr="00EC0211" w:rsidTr="00EC0211">
        <w:tc>
          <w:tcPr>
            <w:tcW w:w="198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77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37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95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95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86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364" w:type="pct"/>
          </w:tcPr>
          <w:p w:rsidR="00747DA7" w:rsidRPr="00EC0211" w:rsidRDefault="00747DA7" w:rsidP="00EC02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C0211">
              <w:rPr>
                <w:rFonts w:ascii="Times New Roman" w:hAnsi="Times New Roman"/>
                <w:sz w:val="18"/>
                <w:szCs w:val="18"/>
                <w:lang w:eastAsia="ru-RU"/>
              </w:rPr>
              <w:t>*</w:t>
            </w:r>
          </w:p>
        </w:tc>
      </w:tr>
    </w:tbl>
    <w:p w:rsidR="00747DA7" w:rsidRPr="00E977EF" w:rsidRDefault="00747DA7" w:rsidP="00E977EF">
      <w:pPr>
        <w:rPr>
          <w:rFonts w:ascii="Times New Roman" w:hAnsi="Times New Roman"/>
          <w:lang w:eastAsia="ru-RU"/>
        </w:rPr>
      </w:pPr>
    </w:p>
    <w:p w:rsidR="00747DA7" w:rsidRPr="000A538F" w:rsidRDefault="00747DA7" w:rsidP="00EC0211">
      <w:pPr>
        <w:pStyle w:val="23"/>
        <w:spacing w:after="0" w:line="240" w:lineRule="auto"/>
        <w:ind w:left="675" w:hanging="675"/>
        <w:jc w:val="center"/>
        <w:rPr>
          <w:b/>
          <w:bCs/>
          <w:sz w:val="28"/>
          <w:szCs w:val="28"/>
        </w:rPr>
      </w:pPr>
      <w:r w:rsidRPr="00EC0211"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  <w:t>должность уполномоченного лица контрагента</w:t>
      </w:r>
      <w:r w:rsidRPr="00B362D3">
        <w:rPr>
          <w:bCs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     </w:t>
      </w:r>
      <w:r>
        <w:rPr>
          <w:b/>
          <w:bCs/>
          <w:sz w:val="28"/>
          <w:szCs w:val="28"/>
        </w:rPr>
        <w:t xml:space="preserve">         </w:t>
      </w:r>
      <w:r w:rsidRPr="00EC021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_________________ </w:t>
      </w:r>
      <w:proofErr w:type="gramStart"/>
      <w:r w:rsidRPr="00EC0211">
        <w:rPr>
          <w:rFonts w:ascii="Times New Roman" w:hAnsi="Times New Roman"/>
          <w:b/>
          <w:bCs/>
          <w:sz w:val="28"/>
          <w:szCs w:val="28"/>
          <w:lang w:eastAsia="ru-RU"/>
        </w:rPr>
        <w:t>/  _</w:t>
      </w:r>
      <w:proofErr w:type="gramEnd"/>
      <w:r w:rsidRPr="00EC0211">
        <w:rPr>
          <w:rFonts w:ascii="Times New Roman" w:hAnsi="Times New Roman"/>
          <w:b/>
          <w:bCs/>
          <w:sz w:val="28"/>
          <w:szCs w:val="28"/>
          <w:lang w:eastAsia="ru-RU"/>
        </w:rPr>
        <w:t>_________________  /</w:t>
      </w:r>
    </w:p>
    <w:p w:rsidR="00747DA7" w:rsidRPr="00EC0211" w:rsidRDefault="00747DA7" w:rsidP="00EC0211">
      <w:pPr>
        <w:rPr>
          <w:rFonts w:ascii="Times New Roman" w:hAnsi="Times New Roman"/>
          <w:sz w:val="24"/>
          <w:szCs w:val="24"/>
          <w:lang w:eastAsia="ru-RU"/>
        </w:rPr>
      </w:pPr>
      <w:r w:rsidRPr="00B362D3">
        <w:rPr>
          <w:sz w:val="24"/>
        </w:rPr>
        <w:t xml:space="preserve">                                                                                                                          </w:t>
      </w:r>
      <w:r>
        <w:rPr>
          <w:sz w:val="24"/>
        </w:rPr>
        <w:t xml:space="preserve">       </w:t>
      </w:r>
      <w:r w:rsidRPr="00B362D3">
        <w:rPr>
          <w:sz w:val="24"/>
        </w:rPr>
        <w:t xml:space="preserve">  </w:t>
      </w:r>
      <w:r>
        <w:rPr>
          <w:sz w:val="24"/>
        </w:rPr>
        <w:t xml:space="preserve">                                     </w:t>
      </w:r>
      <w:proofErr w:type="spellStart"/>
      <w:r w:rsidRPr="00EC0211">
        <w:rPr>
          <w:rFonts w:ascii="Times New Roman" w:hAnsi="Times New Roman"/>
          <w:sz w:val="24"/>
          <w:szCs w:val="24"/>
          <w:lang w:eastAsia="ru-RU"/>
        </w:rPr>
        <w:t>м.п</w:t>
      </w:r>
      <w:proofErr w:type="spellEnd"/>
      <w:r w:rsidRPr="00EC0211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tblpX="83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79"/>
        <w:gridCol w:w="3957"/>
        <w:gridCol w:w="4504"/>
      </w:tblGrid>
      <w:tr w:rsidR="00747DA7" w:rsidRPr="00CB445E" w:rsidTr="00AF405A">
        <w:tc>
          <w:tcPr>
            <w:tcW w:w="4679" w:type="dxa"/>
            <w:vAlign w:val="center"/>
          </w:tcPr>
          <w:p w:rsidR="00747DA7" w:rsidRPr="00AF405A" w:rsidRDefault="008A4765" w:rsidP="00AF405A">
            <w:pPr>
              <w:pStyle w:val="a6"/>
              <w:tabs>
                <w:tab w:val="left" w:pos="3437"/>
              </w:tabs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 Поставщик </w:t>
            </w:r>
            <w:r w:rsidR="00747DA7" w:rsidRPr="00AF405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:</w:t>
            </w:r>
          </w:p>
        </w:tc>
        <w:tc>
          <w:tcPr>
            <w:tcW w:w="3957" w:type="dxa"/>
            <w:vAlign w:val="center"/>
          </w:tcPr>
          <w:p w:rsidR="00747DA7" w:rsidRPr="00AF405A" w:rsidRDefault="00747DA7" w:rsidP="00AF405A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4504" w:type="dxa"/>
            <w:vAlign w:val="center"/>
          </w:tcPr>
          <w:p w:rsidR="00747DA7" w:rsidRPr="00AF405A" w:rsidRDefault="00747DA7" w:rsidP="008A4765">
            <w:pPr>
              <w:pStyle w:val="a6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405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</w:t>
            </w:r>
            <w:r w:rsidR="008A476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купате</w:t>
            </w:r>
            <w:r w:rsidRPr="00AF405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ль:</w:t>
            </w:r>
          </w:p>
        </w:tc>
      </w:tr>
    </w:tbl>
    <w:p w:rsidR="00747DA7" w:rsidRPr="00E977EF" w:rsidRDefault="00747DA7" w:rsidP="00E977EF">
      <w:pPr>
        <w:rPr>
          <w:rFonts w:ascii="Times New Roman" w:hAnsi="Times New Roman"/>
          <w:lang w:eastAsia="ru-RU"/>
        </w:rPr>
      </w:pPr>
    </w:p>
    <w:p w:rsidR="00747DA7" w:rsidRPr="00EC0211" w:rsidRDefault="00747DA7" w:rsidP="00AF40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211">
        <w:rPr>
          <w:rFonts w:ascii="Times New Roman" w:hAnsi="Times New Roman"/>
          <w:sz w:val="24"/>
          <w:szCs w:val="24"/>
          <w:lang w:eastAsia="ru-RU"/>
        </w:rPr>
        <w:tab/>
      </w:r>
      <w:r w:rsidRPr="00EC0211">
        <w:rPr>
          <w:rFonts w:ascii="Times New Roman" w:hAnsi="Times New Roman"/>
          <w:sz w:val="24"/>
          <w:szCs w:val="24"/>
          <w:lang w:eastAsia="ru-RU"/>
        </w:rPr>
        <w:tab/>
      </w:r>
      <w:r w:rsidRPr="00EC0211">
        <w:rPr>
          <w:rFonts w:ascii="Times New Roman" w:hAnsi="Times New Roman"/>
          <w:sz w:val="24"/>
          <w:szCs w:val="24"/>
          <w:lang w:eastAsia="ru-RU"/>
        </w:rPr>
        <w:tab/>
      </w:r>
      <w:r w:rsidRPr="00EC0211">
        <w:rPr>
          <w:rFonts w:ascii="Times New Roman" w:hAnsi="Times New Roman"/>
          <w:sz w:val="24"/>
          <w:szCs w:val="24"/>
          <w:lang w:eastAsia="ru-RU"/>
        </w:rPr>
        <w:tab/>
      </w:r>
    </w:p>
    <w:p w:rsidR="00747DA7" w:rsidRPr="00EC0211" w:rsidRDefault="00747DA7" w:rsidP="00AF405A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747DA7" w:rsidRPr="00EC0211" w:rsidRDefault="00747DA7" w:rsidP="00AF40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211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  <w:r w:rsidR="00145885" w:rsidRPr="002021C4">
        <w:rPr>
          <w:rFonts w:ascii="Times New Roman" w:hAnsi="Times New Roman"/>
          <w:color w:val="000000"/>
          <w:sz w:val="26"/>
          <w:szCs w:val="26"/>
        </w:rPr>
        <w:t>/ФИО/</w:t>
      </w:r>
      <w:r w:rsidRPr="00EC0211">
        <w:rPr>
          <w:rFonts w:ascii="Times New Roman" w:hAnsi="Times New Roman"/>
          <w:sz w:val="24"/>
          <w:szCs w:val="24"/>
          <w:lang w:eastAsia="ru-RU"/>
        </w:rPr>
        <w:tab/>
      </w:r>
      <w:r w:rsidRPr="00EC0211">
        <w:rPr>
          <w:rFonts w:ascii="Times New Roman" w:hAnsi="Times New Roman"/>
          <w:sz w:val="24"/>
          <w:szCs w:val="24"/>
          <w:lang w:eastAsia="ru-RU"/>
        </w:rPr>
        <w:tab/>
      </w:r>
      <w:r w:rsidRPr="00EC0211">
        <w:rPr>
          <w:rFonts w:ascii="Times New Roman" w:hAnsi="Times New Roman"/>
          <w:sz w:val="24"/>
          <w:szCs w:val="24"/>
          <w:lang w:eastAsia="ru-RU"/>
        </w:rPr>
        <w:tab/>
      </w:r>
      <w:r w:rsidRPr="00EC0211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  <w:r w:rsidR="00145885" w:rsidRPr="002021C4">
        <w:rPr>
          <w:rFonts w:ascii="Times New Roman" w:hAnsi="Times New Roman"/>
          <w:color w:val="000000"/>
          <w:sz w:val="26"/>
          <w:szCs w:val="26"/>
        </w:rPr>
        <w:t>/ФИО/</w:t>
      </w:r>
    </w:p>
    <w:p w:rsidR="00747DA7" w:rsidRPr="00EC0211" w:rsidRDefault="00747DA7" w:rsidP="00AF40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211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proofErr w:type="spellStart"/>
      <w:r w:rsidRPr="00EC0211">
        <w:rPr>
          <w:rFonts w:ascii="Times New Roman" w:hAnsi="Times New Roman"/>
          <w:sz w:val="24"/>
          <w:szCs w:val="24"/>
          <w:lang w:eastAsia="ru-RU"/>
        </w:rPr>
        <w:t>м.п</w:t>
      </w:r>
      <w:proofErr w:type="spellEnd"/>
      <w:r w:rsidRPr="00EC0211"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proofErr w:type="spellStart"/>
      <w:r w:rsidRPr="00EC0211">
        <w:rPr>
          <w:rFonts w:ascii="Times New Roman" w:hAnsi="Times New Roman"/>
          <w:sz w:val="24"/>
          <w:szCs w:val="24"/>
          <w:lang w:eastAsia="ru-RU"/>
        </w:rPr>
        <w:t>м.п</w:t>
      </w:r>
      <w:proofErr w:type="spellEnd"/>
      <w:r w:rsidRPr="00EC0211">
        <w:rPr>
          <w:rFonts w:ascii="Times New Roman" w:hAnsi="Times New Roman"/>
          <w:sz w:val="24"/>
          <w:szCs w:val="24"/>
          <w:lang w:eastAsia="ru-RU"/>
        </w:rPr>
        <w:t>.</w:t>
      </w:r>
    </w:p>
    <w:p w:rsidR="00747DA7" w:rsidRDefault="00747DA7" w:rsidP="00E977EF">
      <w:pPr>
        <w:rPr>
          <w:rFonts w:ascii="Times New Roman" w:hAnsi="Times New Roman"/>
          <w:lang w:eastAsia="ru-RU"/>
        </w:rPr>
        <w:sectPr w:rsidR="00747DA7" w:rsidSect="00EC0211">
          <w:headerReference w:type="default" r:id="rId34"/>
          <w:footerReference w:type="default" r:id="rId35"/>
          <w:pgSz w:w="16838" w:h="11906" w:orient="landscape"/>
          <w:pgMar w:top="1418" w:right="1134" w:bottom="680" w:left="851" w:header="709" w:footer="363" w:gutter="0"/>
          <w:cols w:space="708"/>
          <w:docGrid w:linePitch="360"/>
        </w:sectPr>
      </w:pPr>
    </w:p>
    <w:p w:rsidR="00747DA7" w:rsidRPr="00BB69F2" w:rsidRDefault="00747DA7" w:rsidP="00BB69F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B69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Форма</w:t>
      </w:r>
    </w:p>
    <w:p w:rsidR="00747DA7" w:rsidRDefault="00747DA7" w:rsidP="0049776D">
      <w:pPr>
        <w:spacing w:after="0" w:line="240" w:lineRule="auto"/>
      </w:pPr>
    </w:p>
    <w:p w:rsidR="00747DA7" w:rsidRPr="0049776D" w:rsidRDefault="00747DA7" w:rsidP="004977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t>«</w:t>
      </w:r>
      <w:proofErr w:type="gramStart"/>
      <w:r w:rsidRPr="0049776D">
        <w:rPr>
          <w:rFonts w:ascii="Times New Roman" w:hAnsi="Times New Roman"/>
          <w:sz w:val="24"/>
          <w:szCs w:val="24"/>
          <w:lang w:eastAsia="ru-RU"/>
        </w:rPr>
        <w:t xml:space="preserve">УТВЕРЖДАЮ»   </w:t>
      </w:r>
      <w:proofErr w:type="gramEnd"/>
      <w:r w:rsidRPr="0049776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«УТВЕРЖДАЮ»</w:t>
      </w:r>
    </w:p>
    <w:p w:rsidR="00747DA7" w:rsidRPr="0049776D" w:rsidRDefault="00747DA7" w:rsidP="004977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776D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="008A4765">
        <w:rPr>
          <w:rFonts w:ascii="Times New Roman" w:hAnsi="Times New Roman"/>
          <w:sz w:val="24"/>
          <w:szCs w:val="24"/>
          <w:lang w:eastAsia="ru-RU"/>
        </w:rPr>
        <w:t>Поставщика</w:t>
      </w:r>
      <w:r w:rsidRPr="0049776D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8A4765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Pr="0049776D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49776D">
        <w:rPr>
          <w:rFonts w:ascii="Times New Roman" w:hAnsi="Times New Roman"/>
          <w:sz w:val="24"/>
          <w:szCs w:val="24"/>
          <w:lang w:eastAsia="ru-RU"/>
        </w:rPr>
        <w:t>Пот</w:t>
      </w:r>
      <w:r w:rsidR="008A4765">
        <w:rPr>
          <w:rFonts w:ascii="Times New Roman" w:hAnsi="Times New Roman"/>
          <w:sz w:val="24"/>
          <w:szCs w:val="24"/>
          <w:lang w:eastAsia="ru-RU"/>
        </w:rPr>
        <w:t>купателя</w:t>
      </w:r>
      <w:proofErr w:type="spellEnd"/>
      <w:r w:rsidRPr="0049776D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</w:p>
    <w:p w:rsidR="00747DA7" w:rsidRPr="0049776D" w:rsidRDefault="00747DA7" w:rsidP="004977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47DA7" w:rsidRPr="0049776D" w:rsidRDefault="00747DA7" w:rsidP="004977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776D">
        <w:rPr>
          <w:rFonts w:ascii="Times New Roman" w:hAnsi="Times New Roman"/>
          <w:sz w:val="24"/>
          <w:szCs w:val="24"/>
          <w:lang w:eastAsia="ru-RU"/>
        </w:rPr>
        <w:t xml:space="preserve">___________________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49776D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747DA7" w:rsidRPr="0049776D" w:rsidRDefault="00747DA7" w:rsidP="004977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776D">
        <w:rPr>
          <w:rFonts w:ascii="Times New Roman" w:hAnsi="Times New Roman"/>
          <w:sz w:val="24"/>
          <w:szCs w:val="24"/>
          <w:lang w:eastAsia="ru-RU"/>
        </w:rPr>
        <w:t xml:space="preserve">«_____»_____________________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49776D">
        <w:rPr>
          <w:rFonts w:ascii="Times New Roman" w:hAnsi="Times New Roman"/>
          <w:sz w:val="24"/>
          <w:szCs w:val="24"/>
          <w:lang w:eastAsia="ru-RU"/>
        </w:rPr>
        <w:t xml:space="preserve">«_____»_____________________  </w:t>
      </w:r>
    </w:p>
    <w:p w:rsidR="00747DA7" w:rsidRDefault="00747DA7" w:rsidP="0049776D"/>
    <w:p w:rsidR="00747DA7" w:rsidRPr="00B55B46" w:rsidRDefault="00747DA7" w:rsidP="0049776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5B46">
        <w:rPr>
          <w:rFonts w:ascii="Times New Roman" w:hAnsi="Times New Roman"/>
          <w:sz w:val="28"/>
          <w:szCs w:val="28"/>
          <w:lang w:eastAsia="ru-RU"/>
        </w:rPr>
        <w:t>АКТ №_____________</w:t>
      </w:r>
    </w:p>
    <w:p w:rsidR="00747DA7" w:rsidRPr="004B371A" w:rsidRDefault="00747DA7" w:rsidP="0049776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55B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371A">
        <w:rPr>
          <w:rFonts w:ascii="Times New Roman" w:hAnsi="Times New Roman"/>
          <w:lang w:eastAsia="ru-RU"/>
        </w:rPr>
        <w:t>допуска в эксплуатацию узла учёта</w:t>
      </w:r>
    </w:p>
    <w:p w:rsidR="00747DA7" w:rsidRPr="004B371A" w:rsidRDefault="00747DA7" w:rsidP="0049776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>тепловой энергии на источнике теплоты.</w:t>
      </w:r>
    </w:p>
    <w:p w:rsidR="00747DA7" w:rsidRDefault="00747DA7" w:rsidP="0049776D"/>
    <w:p w:rsidR="00747DA7" w:rsidRPr="00B55B46" w:rsidRDefault="00747DA7" w:rsidP="00B55B46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55B46">
        <w:rPr>
          <w:rFonts w:ascii="Times New Roman" w:hAnsi="Times New Roman"/>
          <w:lang w:eastAsia="ru-RU"/>
        </w:rPr>
        <w:t>Произведён технический осмотр приборов узла учёта тепловой энергии источника</w:t>
      </w:r>
    </w:p>
    <w:p w:rsidR="00747DA7" w:rsidRPr="00B55B46" w:rsidRDefault="00747DA7" w:rsidP="00B55B4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5B46">
        <w:rPr>
          <w:rFonts w:ascii="Times New Roman" w:hAnsi="Times New Roman"/>
          <w:lang w:eastAsia="ru-RU"/>
        </w:rPr>
        <w:t xml:space="preserve">по адресу:                           </w:t>
      </w:r>
    </w:p>
    <w:p w:rsidR="00747DA7" w:rsidRPr="00B55B46" w:rsidRDefault="00747DA7" w:rsidP="00B55B4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747DA7" w:rsidRPr="00B55B46" w:rsidRDefault="00747DA7" w:rsidP="00B55B4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5B46">
        <w:rPr>
          <w:rFonts w:ascii="Times New Roman" w:hAnsi="Times New Roman"/>
          <w:lang w:eastAsia="ru-RU"/>
        </w:rPr>
        <w:t>и проверена комплектность необходимой технической документации, в результате чего</w:t>
      </w:r>
    </w:p>
    <w:p w:rsidR="00747DA7" w:rsidRPr="00B55B46" w:rsidRDefault="00B94F75" w:rsidP="00B55B4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5B46">
        <w:rPr>
          <w:rFonts w:ascii="Times New Roman" w:hAnsi="Times New Roman"/>
          <w:lang w:eastAsia="ru-RU"/>
        </w:rPr>
        <w:t>установлено: соответствует</w:t>
      </w:r>
      <w:r w:rsidR="00747DA7" w:rsidRPr="00B55B46">
        <w:rPr>
          <w:rFonts w:ascii="Times New Roman" w:hAnsi="Times New Roman"/>
          <w:lang w:eastAsia="ru-RU"/>
        </w:rPr>
        <w:t xml:space="preserve"> Правилам учёта тепловой энергии и теплоносителя</w:t>
      </w:r>
    </w:p>
    <w:p w:rsidR="00747DA7" w:rsidRPr="00B55B46" w:rsidRDefault="00747DA7" w:rsidP="00B55B46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55B46">
        <w:rPr>
          <w:rFonts w:ascii="Times New Roman" w:hAnsi="Times New Roman"/>
          <w:lang w:eastAsia="ru-RU"/>
        </w:rPr>
        <w:t>____________________________________________________________________________</w:t>
      </w:r>
    </w:p>
    <w:p w:rsidR="00747DA7" w:rsidRPr="00B55B46" w:rsidRDefault="00747DA7" w:rsidP="00B55B46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</w:t>
      </w:r>
      <w:r w:rsidRPr="00B55B46">
        <w:rPr>
          <w:rFonts w:ascii="Times New Roman" w:hAnsi="Times New Roman"/>
          <w:lang w:eastAsia="ru-RU"/>
        </w:rPr>
        <w:t>На основании изложенного узел учёта тепловой энергии на источнике теплоты</w:t>
      </w:r>
    </w:p>
    <w:p w:rsidR="00747DA7" w:rsidRPr="00B55B46" w:rsidRDefault="00B94F75" w:rsidP="00B55B46">
      <w:pPr>
        <w:spacing w:after="0" w:line="240" w:lineRule="auto"/>
        <w:rPr>
          <w:rFonts w:ascii="Times New Roman" w:hAnsi="Times New Roman"/>
          <w:lang w:eastAsia="ru-RU"/>
        </w:rPr>
      </w:pPr>
      <w:r w:rsidRPr="00B55B46">
        <w:rPr>
          <w:rFonts w:ascii="Times New Roman" w:hAnsi="Times New Roman"/>
          <w:lang w:eastAsia="ru-RU"/>
        </w:rPr>
        <w:t>допускается (</w:t>
      </w:r>
      <w:r w:rsidR="00747DA7" w:rsidRPr="00B55B46">
        <w:rPr>
          <w:rFonts w:ascii="Times New Roman" w:hAnsi="Times New Roman"/>
          <w:lang w:eastAsia="ru-RU"/>
        </w:rPr>
        <w:t>не допускается) в эксплуатацию с «___</w:t>
      </w:r>
      <w:r w:rsidRPr="00B55B46">
        <w:rPr>
          <w:rFonts w:ascii="Times New Roman" w:hAnsi="Times New Roman"/>
          <w:lang w:eastAsia="ru-RU"/>
        </w:rPr>
        <w:t>_» _</w:t>
      </w:r>
      <w:r w:rsidR="00747DA7" w:rsidRPr="00B55B46">
        <w:rPr>
          <w:rFonts w:ascii="Times New Roman" w:hAnsi="Times New Roman"/>
          <w:lang w:eastAsia="ru-RU"/>
        </w:rPr>
        <w:t>___________________201   г. по</w:t>
      </w:r>
    </w:p>
    <w:p w:rsidR="00747DA7" w:rsidRDefault="00747DA7" w:rsidP="00B55B46">
      <w:pPr>
        <w:spacing w:after="0" w:line="240" w:lineRule="auto"/>
        <w:rPr>
          <w:rFonts w:ascii="Times New Roman" w:hAnsi="Times New Roman"/>
          <w:lang w:eastAsia="ru-RU"/>
        </w:rPr>
      </w:pPr>
      <w:r w:rsidRPr="00B55B46">
        <w:rPr>
          <w:rFonts w:ascii="Times New Roman" w:hAnsi="Times New Roman"/>
          <w:lang w:eastAsia="ru-RU"/>
        </w:rPr>
        <w:t>«___</w:t>
      </w:r>
      <w:r w:rsidR="00B94F75" w:rsidRPr="00B55B46">
        <w:rPr>
          <w:rFonts w:ascii="Times New Roman" w:hAnsi="Times New Roman"/>
          <w:lang w:eastAsia="ru-RU"/>
        </w:rPr>
        <w:t>_» _</w:t>
      </w:r>
      <w:r w:rsidRPr="00B55B46">
        <w:rPr>
          <w:rFonts w:ascii="Times New Roman" w:hAnsi="Times New Roman"/>
          <w:lang w:eastAsia="ru-RU"/>
        </w:rPr>
        <w:t>__________</w:t>
      </w:r>
      <w:r w:rsidR="00B94F75" w:rsidRPr="00B55B46">
        <w:rPr>
          <w:rFonts w:ascii="Times New Roman" w:hAnsi="Times New Roman"/>
          <w:lang w:eastAsia="ru-RU"/>
        </w:rPr>
        <w:t>201 г.</w:t>
      </w:r>
      <w:r w:rsidRPr="00B55B46">
        <w:rPr>
          <w:rFonts w:ascii="Times New Roman" w:hAnsi="Times New Roman"/>
          <w:lang w:eastAsia="ru-RU"/>
        </w:rPr>
        <w:t xml:space="preserve"> в следующем составе оборудования и пломбируется:</w:t>
      </w:r>
    </w:p>
    <w:p w:rsidR="00960706" w:rsidRPr="00B55B46" w:rsidRDefault="00960706" w:rsidP="00B55B46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0"/>
        <w:gridCol w:w="2520"/>
        <w:gridCol w:w="1980"/>
        <w:gridCol w:w="1363"/>
      </w:tblGrid>
      <w:tr w:rsidR="00747DA7" w:rsidRPr="00165622" w:rsidTr="00FD5B3F">
        <w:tc>
          <w:tcPr>
            <w:tcW w:w="2268" w:type="dxa"/>
          </w:tcPr>
          <w:p w:rsidR="00747DA7" w:rsidRPr="009A6657" w:rsidRDefault="00747DA7" w:rsidP="009A66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Тип прибора</w:t>
            </w:r>
          </w:p>
        </w:tc>
        <w:tc>
          <w:tcPr>
            <w:tcW w:w="1440" w:type="dxa"/>
          </w:tcPr>
          <w:p w:rsidR="00747DA7" w:rsidRPr="009A6657" w:rsidRDefault="00747DA7" w:rsidP="009A6657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Заводской номер</w:t>
            </w:r>
          </w:p>
        </w:tc>
        <w:tc>
          <w:tcPr>
            <w:tcW w:w="2520" w:type="dxa"/>
          </w:tcPr>
          <w:p w:rsidR="00747DA7" w:rsidRPr="009A6657" w:rsidRDefault="00747DA7" w:rsidP="009A66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Показание прибора на момент допуска</w:t>
            </w:r>
          </w:p>
        </w:tc>
        <w:tc>
          <w:tcPr>
            <w:tcW w:w="1980" w:type="dxa"/>
          </w:tcPr>
          <w:p w:rsidR="00747DA7" w:rsidRPr="009A6657" w:rsidRDefault="00747DA7" w:rsidP="009A66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Место установки и наличие пломбы</w:t>
            </w:r>
          </w:p>
        </w:tc>
        <w:tc>
          <w:tcPr>
            <w:tcW w:w="1363" w:type="dxa"/>
          </w:tcPr>
          <w:p w:rsidR="00747DA7" w:rsidRPr="009A6657" w:rsidRDefault="00747DA7" w:rsidP="009A66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9A6657">
              <w:rPr>
                <w:rFonts w:ascii="Times New Roman" w:hAnsi="Times New Roman"/>
                <w:lang w:eastAsia="ru-RU"/>
              </w:rPr>
              <w:t>Поверен</w:t>
            </w:r>
            <w:proofErr w:type="spellEnd"/>
            <w:r w:rsidRPr="009A6657">
              <w:rPr>
                <w:rFonts w:ascii="Times New Roman" w:hAnsi="Times New Roman"/>
                <w:lang w:eastAsia="ru-RU"/>
              </w:rPr>
              <w:t xml:space="preserve"> до</w:t>
            </w:r>
          </w:p>
        </w:tc>
      </w:tr>
      <w:tr w:rsidR="00747DA7" w:rsidRPr="00165622" w:rsidTr="00FD5B3F">
        <w:tc>
          <w:tcPr>
            <w:tcW w:w="2268" w:type="dxa"/>
          </w:tcPr>
          <w:p w:rsidR="00747DA7" w:rsidRPr="009A6657" w:rsidRDefault="00747DA7" w:rsidP="009A66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</w:tcPr>
          <w:p w:rsidR="00747DA7" w:rsidRPr="009A6657" w:rsidRDefault="00747DA7" w:rsidP="009A66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20" w:type="dxa"/>
          </w:tcPr>
          <w:p w:rsidR="00747DA7" w:rsidRPr="009A6657" w:rsidRDefault="00747DA7" w:rsidP="009A66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0" w:type="dxa"/>
          </w:tcPr>
          <w:p w:rsidR="00747DA7" w:rsidRPr="009A6657" w:rsidRDefault="00747DA7" w:rsidP="009A66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363" w:type="dxa"/>
          </w:tcPr>
          <w:p w:rsidR="00747DA7" w:rsidRPr="009A6657" w:rsidRDefault="00747DA7" w:rsidP="009A66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47DA7" w:rsidRPr="00165622" w:rsidTr="00FD5B3F">
        <w:tc>
          <w:tcPr>
            <w:tcW w:w="2268" w:type="dxa"/>
          </w:tcPr>
          <w:p w:rsidR="00747DA7" w:rsidRPr="009A6657" w:rsidRDefault="00747DA7" w:rsidP="009A665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747DA7" w:rsidRPr="009A6657" w:rsidRDefault="00747DA7" w:rsidP="009A66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747DA7" w:rsidRPr="009A6657" w:rsidRDefault="00747DA7" w:rsidP="009A665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747DA7" w:rsidRPr="009A6657" w:rsidRDefault="00747DA7" w:rsidP="009A665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3" w:type="dxa"/>
          </w:tcPr>
          <w:p w:rsidR="00747DA7" w:rsidRPr="009A6657" w:rsidRDefault="00747DA7" w:rsidP="009A66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47DA7" w:rsidRPr="00165622" w:rsidTr="00FD5B3F">
        <w:tc>
          <w:tcPr>
            <w:tcW w:w="2268" w:type="dxa"/>
          </w:tcPr>
          <w:p w:rsidR="00747DA7" w:rsidRPr="009A6657" w:rsidRDefault="00747DA7" w:rsidP="009A665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747DA7" w:rsidRPr="009A6657" w:rsidRDefault="00747DA7" w:rsidP="009A66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747DA7" w:rsidRPr="009A6657" w:rsidRDefault="00747DA7" w:rsidP="009A665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747DA7" w:rsidRPr="009A6657" w:rsidRDefault="00747DA7" w:rsidP="009A665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3" w:type="dxa"/>
          </w:tcPr>
          <w:p w:rsidR="00747DA7" w:rsidRPr="009A6657" w:rsidRDefault="00747DA7" w:rsidP="009A66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47DA7" w:rsidRPr="00165622" w:rsidTr="00FD5B3F">
        <w:tc>
          <w:tcPr>
            <w:tcW w:w="2268" w:type="dxa"/>
          </w:tcPr>
          <w:p w:rsidR="00747DA7" w:rsidRPr="009A6657" w:rsidRDefault="00747DA7" w:rsidP="009A665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747DA7" w:rsidRPr="009A6657" w:rsidRDefault="00747DA7" w:rsidP="009A66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747DA7" w:rsidRPr="009A6657" w:rsidRDefault="00747DA7" w:rsidP="009A665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747DA7" w:rsidRPr="009A6657" w:rsidRDefault="00747DA7" w:rsidP="009A665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3" w:type="dxa"/>
          </w:tcPr>
          <w:p w:rsidR="00747DA7" w:rsidRPr="009A6657" w:rsidRDefault="00747DA7" w:rsidP="009A66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47DA7" w:rsidRPr="00165622" w:rsidTr="00FD5B3F">
        <w:tc>
          <w:tcPr>
            <w:tcW w:w="2268" w:type="dxa"/>
          </w:tcPr>
          <w:p w:rsidR="00747DA7" w:rsidRPr="009A6657" w:rsidRDefault="00747DA7" w:rsidP="009A665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747DA7" w:rsidRPr="009A6657" w:rsidRDefault="00747DA7" w:rsidP="009A66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747DA7" w:rsidRPr="009A6657" w:rsidRDefault="00747DA7" w:rsidP="009A665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747DA7" w:rsidRPr="009A6657" w:rsidRDefault="00747DA7" w:rsidP="009A665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3" w:type="dxa"/>
          </w:tcPr>
          <w:p w:rsidR="00747DA7" w:rsidRPr="009A6657" w:rsidRDefault="00747DA7" w:rsidP="009A66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747DA7" w:rsidRPr="00E977EF" w:rsidRDefault="00747DA7" w:rsidP="00B55B46">
      <w:pPr>
        <w:jc w:val="both"/>
        <w:rPr>
          <w:rFonts w:ascii="Times New Roman" w:hAnsi="Times New Roman"/>
          <w:lang w:eastAsia="ru-RU"/>
        </w:rPr>
      </w:pPr>
    </w:p>
    <w:p w:rsidR="00747DA7" w:rsidRPr="009A6657" w:rsidRDefault="00747DA7" w:rsidP="009A6657">
      <w:pPr>
        <w:spacing w:after="0" w:line="240" w:lineRule="auto"/>
        <w:rPr>
          <w:rFonts w:ascii="Times New Roman" w:hAnsi="Times New Roman"/>
          <w:lang w:eastAsia="ru-RU"/>
        </w:rPr>
      </w:pPr>
      <w:r w:rsidRPr="009A6657">
        <w:rPr>
          <w:rFonts w:ascii="Times New Roman" w:hAnsi="Times New Roman"/>
          <w:lang w:eastAsia="ru-RU"/>
        </w:rPr>
        <w:t xml:space="preserve">Ответственный представитель </w:t>
      </w:r>
      <w:r w:rsidR="00145885">
        <w:rPr>
          <w:rFonts w:ascii="Times New Roman" w:hAnsi="Times New Roman"/>
          <w:lang w:eastAsia="ru-RU"/>
        </w:rPr>
        <w:t>Поставщика</w:t>
      </w:r>
      <w:r w:rsidR="00B94F75" w:rsidRPr="009A6657">
        <w:rPr>
          <w:rFonts w:ascii="Times New Roman" w:hAnsi="Times New Roman"/>
          <w:lang w:eastAsia="ru-RU"/>
        </w:rPr>
        <w:t xml:space="preserve"> _</w:t>
      </w:r>
      <w:r w:rsidRPr="009A6657">
        <w:rPr>
          <w:rFonts w:ascii="Times New Roman" w:hAnsi="Times New Roman"/>
          <w:lang w:eastAsia="ru-RU"/>
        </w:rPr>
        <w:t>____________________________________________________________________________________</w:t>
      </w:r>
    </w:p>
    <w:p w:rsidR="00747DA7" w:rsidRPr="009A6657" w:rsidRDefault="00747DA7" w:rsidP="009A6657">
      <w:pPr>
        <w:spacing w:after="0" w:line="240" w:lineRule="auto"/>
        <w:rPr>
          <w:rFonts w:ascii="Times New Roman" w:hAnsi="Times New Roman"/>
          <w:lang w:eastAsia="ru-RU"/>
        </w:rPr>
      </w:pPr>
      <w:r w:rsidRPr="009A6657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747DA7" w:rsidRPr="009A6657" w:rsidRDefault="00747DA7" w:rsidP="009A6657">
      <w:pPr>
        <w:spacing w:after="0" w:line="240" w:lineRule="auto"/>
        <w:rPr>
          <w:rFonts w:ascii="Times New Roman" w:hAnsi="Times New Roman"/>
          <w:lang w:eastAsia="ru-RU"/>
        </w:rPr>
      </w:pPr>
      <w:r w:rsidRPr="009A6657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_____________  </w:t>
      </w:r>
    </w:p>
    <w:p w:rsidR="00747DA7" w:rsidRPr="009A6657" w:rsidRDefault="00747DA7" w:rsidP="009A6657">
      <w:pPr>
        <w:spacing w:after="0" w:line="240" w:lineRule="auto"/>
        <w:rPr>
          <w:rFonts w:ascii="Times New Roman" w:hAnsi="Times New Roman"/>
          <w:lang w:eastAsia="ru-RU"/>
        </w:rPr>
      </w:pPr>
      <w:r w:rsidRPr="009A6657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(подпись)</w:t>
      </w:r>
    </w:p>
    <w:p w:rsidR="00747DA7" w:rsidRPr="004B371A" w:rsidRDefault="00747DA7" w:rsidP="004B371A">
      <w:pPr>
        <w:spacing w:after="0" w:line="240" w:lineRule="auto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lastRenderedPageBreak/>
        <w:t xml:space="preserve">Ответственный представитель </w:t>
      </w:r>
      <w:r w:rsidR="00145885">
        <w:rPr>
          <w:rFonts w:ascii="Times New Roman" w:hAnsi="Times New Roman"/>
          <w:lang w:eastAsia="ru-RU"/>
        </w:rPr>
        <w:t>Покупателя</w:t>
      </w:r>
      <w:r w:rsidR="00B94F75" w:rsidRPr="004B371A">
        <w:rPr>
          <w:rFonts w:ascii="Times New Roman" w:hAnsi="Times New Roman"/>
          <w:lang w:eastAsia="ru-RU"/>
        </w:rPr>
        <w:t>_</w:t>
      </w:r>
      <w:r w:rsidRPr="004B371A">
        <w:rPr>
          <w:rFonts w:ascii="Times New Roman" w:hAnsi="Times New Roman"/>
          <w:lang w:eastAsia="ru-RU"/>
        </w:rPr>
        <w:t>____________________________________________________________________________________</w:t>
      </w:r>
    </w:p>
    <w:p w:rsidR="00747DA7" w:rsidRPr="004B371A" w:rsidRDefault="00747DA7" w:rsidP="004B371A">
      <w:pPr>
        <w:spacing w:after="0" w:line="240" w:lineRule="auto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 xml:space="preserve">                                     </w:t>
      </w:r>
    </w:p>
    <w:p w:rsidR="00747DA7" w:rsidRPr="004B371A" w:rsidRDefault="00747DA7" w:rsidP="004B371A">
      <w:pPr>
        <w:spacing w:after="0" w:line="240" w:lineRule="auto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______________</w:t>
      </w:r>
    </w:p>
    <w:p w:rsidR="00747DA7" w:rsidRDefault="00747DA7" w:rsidP="004B371A">
      <w:pPr>
        <w:spacing w:after="0" w:line="240" w:lineRule="auto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(подпись)</w:t>
      </w:r>
    </w:p>
    <w:tbl>
      <w:tblPr>
        <w:tblW w:w="10816" w:type="dxa"/>
        <w:tblInd w:w="93" w:type="dxa"/>
        <w:tblLook w:val="00A0" w:firstRow="1" w:lastRow="0" w:firstColumn="1" w:lastColumn="0" w:noHBand="0" w:noVBand="0"/>
      </w:tblPr>
      <w:tblGrid>
        <w:gridCol w:w="2806"/>
        <w:gridCol w:w="234"/>
        <w:gridCol w:w="1480"/>
        <w:gridCol w:w="1165"/>
        <w:gridCol w:w="1795"/>
        <w:gridCol w:w="1620"/>
        <w:gridCol w:w="980"/>
        <w:gridCol w:w="736"/>
      </w:tblGrid>
      <w:tr w:rsidR="00747DA7" w:rsidTr="004B371A">
        <w:trPr>
          <w:gridAfter w:val="1"/>
          <w:wAfter w:w="736" w:type="dxa"/>
          <w:trHeight w:val="330"/>
        </w:trPr>
        <w:tc>
          <w:tcPr>
            <w:tcW w:w="4520" w:type="dxa"/>
            <w:gridSpan w:val="3"/>
            <w:noWrap/>
            <w:vAlign w:val="bottom"/>
          </w:tcPr>
          <w:p w:rsidR="00747DA7" w:rsidRPr="004B371A" w:rsidRDefault="008A4765" w:rsidP="004B3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Поставщик</w:t>
            </w:r>
          </w:p>
        </w:tc>
        <w:tc>
          <w:tcPr>
            <w:tcW w:w="1165" w:type="dxa"/>
            <w:noWrap/>
            <w:vAlign w:val="bottom"/>
          </w:tcPr>
          <w:p w:rsidR="00747DA7" w:rsidRPr="004B371A" w:rsidRDefault="00747DA7" w:rsidP="004B3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15" w:type="dxa"/>
            <w:gridSpan w:val="2"/>
            <w:noWrap/>
            <w:vAlign w:val="bottom"/>
          </w:tcPr>
          <w:p w:rsidR="00747DA7" w:rsidRPr="004B371A" w:rsidRDefault="00747DA7" w:rsidP="008A4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По</w:t>
            </w:r>
            <w:r w:rsidR="008A4765">
              <w:rPr>
                <w:rFonts w:ascii="Times New Roman" w:hAnsi="Times New Roman"/>
                <w:sz w:val="26"/>
                <w:szCs w:val="26"/>
                <w:lang w:eastAsia="ru-RU"/>
              </w:rPr>
              <w:t>купатель</w:t>
            </w:r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980" w:type="dxa"/>
            <w:noWrap/>
            <w:vAlign w:val="bottom"/>
          </w:tcPr>
          <w:p w:rsidR="00747DA7" w:rsidRDefault="00747DA7" w:rsidP="00FD5B3F">
            <w:pPr>
              <w:rPr>
                <w:sz w:val="26"/>
                <w:szCs w:val="26"/>
              </w:rPr>
            </w:pPr>
          </w:p>
        </w:tc>
      </w:tr>
      <w:tr w:rsidR="00747DA7" w:rsidTr="004B371A">
        <w:trPr>
          <w:gridAfter w:val="1"/>
          <w:wAfter w:w="736" w:type="dxa"/>
          <w:trHeight w:val="315"/>
        </w:trPr>
        <w:tc>
          <w:tcPr>
            <w:tcW w:w="4520" w:type="dxa"/>
            <w:gridSpan w:val="3"/>
            <w:noWrap/>
            <w:vAlign w:val="bottom"/>
          </w:tcPr>
          <w:p w:rsidR="00747DA7" w:rsidRPr="004B371A" w:rsidRDefault="00747DA7" w:rsidP="004B3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 </w:t>
            </w:r>
            <w:r w:rsidR="00CD0254" w:rsidRPr="002021C4">
              <w:rPr>
                <w:rFonts w:ascii="Times New Roman" w:hAnsi="Times New Roman"/>
                <w:color w:val="000000"/>
                <w:sz w:val="26"/>
                <w:szCs w:val="26"/>
              </w:rPr>
              <w:t>/ФИО/</w:t>
            </w:r>
          </w:p>
        </w:tc>
        <w:tc>
          <w:tcPr>
            <w:tcW w:w="1165" w:type="dxa"/>
            <w:noWrap/>
            <w:vAlign w:val="bottom"/>
          </w:tcPr>
          <w:p w:rsidR="00747DA7" w:rsidRPr="004B371A" w:rsidRDefault="00747DA7" w:rsidP="004B3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gridSpan w:val="3"/>
            <w:noWrap/>
            <w:vAlign w:val="bottom"/>
          </w:tcPr>
          <w:p w:rsidR="00747DA7" w:rsidRPr="004B371A" w:rsidRDefault="00747DA7" w:rsidP="004B3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</w:t>
            </w:r>
            <w:r w:rsidR="00CD0254" w:rsidRPr="002021C4">
              <w:rPr>
                <w:rFonts w:ascii="Times New Roman" w:hAnsi="Times New Roman"/>
                <w:color w:val="000000"/>
                <w:sz w:val="26"/>
                <w:szCs w:val="26"/>
              </w:rPr>
              <w:t>/ФИО/</w:t>
            </w:r>
          </w:p>
        </w:tc>
      </w:tr>
      <w:tr w:rsidR="00747DA7" w:rsidTr="004B371A">
        <w:trPr>
          <w:trHeight w:val="315"/>
        </w:trPr>
        <w:tc>
          <w:tcPr>
            <w:tcW w:w="2806" w:type="dxa"/>
            <w:noWrap/>
            <w:vAlign w:val="bottom"/>
          </w:tcPr>
          <w:p w:rsidR="00747DA7" w:rsidRPr="004B371A" w:rsidRDefault="00747DA7" w:rsidP="004B3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</w:t>
            </w:r>
            <w:proofErr w:type="spellStart"/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4" w:type="dxa"/>
            <w:noWrap/>
            <w:vAlign w:val="bottom"/>
          </w:tcPr>
          <w:p w:rsidR="00747DA7" w:rsidRPr="004B371A" w:rsidRDefault="00747DA7" w:rsidP="004B3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747DA7" w:rsidRPr="004B371A" w:rsidRDefault="00747DA7" w:rsidP="004B3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noWrap/>
            <w:vAlign w:val="bottom"/>
          </w:tcPr>
          <w:p w:rsidR="00747DA7" w:rsidRPr="004B371A" w:rsidRDefault="00747DA7" w:rsidP="004B3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noWrap/>
            <w:vAlign w:val="bottom"/>
          </w:tcPr>
          <w:p w:rsidR="00747DA7" w:rsidRPr="004B371A" w:rsidRDefault="00747DA7" w:rsidP="004B3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</w:t>
            </w:r>
            <w:proofErr w:type="spellStart"/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20" w:type="dxa"/>
            <w:noWrap/>
            <w:vAlign w:val="bottom"/>
          </w:tcPr>
          <w:p w:rsidR="00747DA7" w:rsidRPr="004B371A" w:rsidRDefault="00747DA7" w:rsidP="004B371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16" w:type="dxa"/>
            <w:gridSpan w:val="2"/>
            <w:noWrap/>
            <w:vAlign w:val="bottom"/>
          </w:tcPr>
          <w:p w:rsidR="00747DA7" w:rsidRDefault="00747DA7" w:rsidP="00FD5B3F"/>
        </w:tc>
      </w:tr>
      <w:tr w:rsidR="00CD0254" w:rsidTr="004B371A">
        <w:trPr>
          <w:trHeight w:val="315"/>
        </w:trPr>
        <w:tc>
          <w:tcPr>
            <w:tcW w:w="2806" w:type="dxa"/>
            <w:noWrap/>
            <w:vAlign w:val="bottom"/>
          </w:tcPr>
          <w:p w:rsidR="00CD0254" w:rsidRDefault="00CD0254" w:rsidP="004B3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" w:type="dxa"/>
            <w:noWrap/>
            <w:vAlign w:val="bottom"/>
          </w:tcPr>
          <w:p w:rsidR="00CD0254" w:rsidRPr="004B371A" w:rsidRDefault="00CD0254" w:rsidP="004B3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CD0254" w:rsidRPr="004B371A" w:rsidRDefault="00CD0254" w:rsidP="004B3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noWrap/>
            <w:vAlign w:val="bottom"/>
          </w:tcPr>
          <w:p w:rsidR="00CD0254" w:rsidRPr="004B371A" w:rsidRDefault="00CD0254" w:rsidP="004B3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noWrap/>
            <w:vAlign w:val="bottom"/>
          </w:tcPr>
          <w:p w:rsidR="00CD0254" w:rsidRDefault="00CD0254" w:rsidP="004B3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:rsidR="00CD0254" w:rsidRPr="004B371A" w:rsidRDefault="00CD0254" w:rsidP="004B371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16" w:type="dxa"/>
            <w:gridSpan w:val="2"/>
            <w:noWrap/>
            <w:vAlign w:val="bottom"/>
          </w:tcPr>
          <w:p w:rsidR="00CD0254" w:rsidRDefault="00CD0254" w:rsidP="00FD5B3F"/>
        </w:tc>
      </w:tr>
      <w:tr w:rsidR="00747DA7" w:rsidTr="004B371A">
        <w:trPr>
          <w:trHeight w:val="225"/>
        </w:trPr>
        <w:tc>
          <w:tcPr>
            <w:tcW w:w="2806" w:type="dxa"/>
            <w:noWrap/>
            <w:vAlign w:val="bottom"/>
          </w:tcPr>
          <w:p w:rsidR="00747DA7" w:rsidRDefault="00747DA7" w:rsidP="00FD5B3F"/>
        </w:tc>
        <w:tc>
          <w:tcPr>
            <w:tcW w:w="234" w:type="dxa"/>
            <w:noWrap/>
            <w:vAlign w:val="bottom"/>
          </w:tcPr>
          <w:p w:rsidR="00747DA7" w:rsidRDefault="00747DA7" w:rsidP="00FD5B3F">
            <w:pPr>
              <w:rPr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747DA7" w:rsidRDefault="00747DA7" w:rsidP="00FD5B3F">
            <w:pPr>
              <w:rPr>
                <w:color w:val="000000"/>
              </w:rPr>
            </w:pPr>
          </w:p>
        </w:tc>
        <w:tc>
          <w:tcPr>
            <w:tcW w:w="1165" w:type="dxa"/>
            <w:noWrap/>
            <w:vAlign w:val="bottom"/>
          </w:tcPr>
          <w:p w:rsidR="00747DA7" w:rsidRDefault="00747DA7" w:rsidP="00FD5B3F">
            <w:pPr>
              <w:rPr>
                <w:color w:val="000000"/>
              </w:rPr>
            </w:pPr>
          </w:p>
        </w:tc>
        <w:tc>
          <w:tcPr>
            <w:tcW w:w="1795" w:type="dxa"/>
            <w:noWrap/>
            <w:vAlign w:val="bottom"/>
          </w:tcPr>
          <w:p w:rsidR="00747DA7" w:rsidRDefault="00747DA7" w:rsidP="00FD5B3F">
            <w:pPr>
              <w:rPr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:rsidR="00747DA7" w:rsidRDefault="00747DA7" w:rsidP="00FD5B3F"/>
        </w:tc>
        <w:tc>
          <w:tcPr>
            <w:tcW w:w="1716" w:type="dxa"/>
            <w:gridSpan w:val="2"/>
            <w:noWrap/>
            <w:vAlign w:val="bottom"/>
          </w:tcPr>
          <w:p w:rsidR="00747DA7" w:rsidRDefault="00747DA7" w:rsidP="00FD5B3F"/>
        </w:tc>
      </w:tr>
    </w:tbl>
    <w:p w:rsidR="00747DA7" w:rsidRDefault="00747DA7" w:rsidP="00E977EF">
      <w:pPr>
        <w:rPr>
          <w:rFonts w:ascii="Times New Roman" w:hAnsi="Times New Roman"/>
          <w:lang w:eastAsia="ru-RU"/>
        </w:rPr>
        <w:sectPr w:rsidR="00747DA7" w:rsidSect="00EC0211">
          <w:headerReference w:type="default" r:id="rId36"/>
          <w:footerReference w:type="default" r:id="rId37"/>
          <w:pgSz w:w="11906" w:h="16838"/>
          <w:pgMar w:top="1134" w:right="680" w:bottom="851" w:left="1418" w:header="709" w:footer="363" w:gutter="0"/>
          <w:cols w:space="708"/>
          <w:docGrid w:linePitch="360"/>
        </w:sectPr>
      </w:pPr>
    </w:p>
    <w:p w:rsidR="00747DA7" w:rsidRDefault="00747DA7" w:rsidP="004B371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7DA7" w:rsidRPr="004B371A" w:rsidRDefault="00747DA7" w:rsidP="004B371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B69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Форма</w:t>
      </w:r>
    </w:p>
    <w:p w:rsidR="00747DA7" w:rsidRPr="0049776D" w:rsidRDefault="00747DA7" w:rsidP="004B37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t>«</w:t>
      </w:r>
      <w:proofErr w:type="gramStart"/>
      <w:r w:rsidRPr="0049776D">
        <w:rPr>
          <w:rFonts w:ascii="Times New Roman" w:hAnsi="Times New Roman"/>
          <w:sz w:val="24"/>
          <w:szCs w:val="24"/>
          <w:lang w:eastAsia="ru-RU"/>
        </w:rPr>
        <w:t xml:space="preserve">УТВЕРЖДАЮ»   </w:t>
      </w:r>
      <w:proofErr w:type="gramEnd"/>
      <w:r w:rsidRPr="0049776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«УТВЕРЖДАЮ»</w:t>
      </w:r>
    </w:p>
    <w:p w:rsidR="00747DA7" w:rsidRPr="0049776D" w:rsidRDefault="00747DA7" w:rsidP="004B37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776D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="008A4765">
        <w:rPr>
          <w:rFonts w:ascii="Times New Roman" w:hAnsi="Times New Roman"/>
          <w:sz w:val="24"/>
          <w:szCs w:val="24"/>
          <w:lang w:eastAsia="ru-RU"/>
        </w:rPr>
        <w:t>Поставщика</w:t>
      </w:r>
      <w:r w:rsidR="008A4765" w:rsidRPr="004977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476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49776D">
        <w:rPr>
          <w:rFonts w:ascii="Times New Roman" w:hAnsi="Times New Roman"/>
          <w:sz w:val="24"/>
          <w:szCs w:val="24"/>
          <w:lang w:eastAsia="ru-RU"/>
        </w:rPr>
        <w:t>Руководитель По</w:t>
      </w:r>
      <w:r w:rsidR="008A4765">
        <w:rPr>
          <w:rFonts w:ascii="Times New Roman" w:hAnsi="Times New Roman"/>
          <w:sz w:val="24"/>
          <w:szCs w:val="24"/>
          <w:lang w:eastAsia="ru-RU"/>
        </w:rPr>
        <w:t>купате</w:t>
      </w:r>
      <w:r w:rsidRPr="0049776D">
        <w:rPr>
          <w:rFonts w:ascii="Times New Roman" w:hAnsi="Times New Roman"/>
          <w:sz w:val="24"/>
          <w:szCs w:val="24"/>
          <w:lang w:eastAsia="ru-RU"/>
        </w:rPr>
        <w:t xml:space="preserve">ля                          </w:t>
      </w:r>
    </w:p>
    <w:p w:rsidR="00747DA7" w:rsidRPr="0049776D" w:rsidRDefault="00747DA7" w:rsidP="004B37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47DA7" w:rsidRPr="0049776D" w:rsidRDefault="00747DA7" w:rsidP="004B37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776D">
        <w:rPr>
          <w:rFonts w:ascii="Times New Roman" w:hAnsi="Times New Roman"/>
          <w:sz w:val="24"/>
          <w:szCs w:val="24"/>
          <w:lang w:eastAsia="ru-RU"/>
        </w:rPr>
        <w:t xml:space="preserve">___________________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49776D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747DA7" w:rsidRDefault="00747DA7" w:rsidP="004B371A">
      <w:pPr>
        <w:rPr>
          <w:rFonts w:ascii="Times New Roman" w:hAnsi="Times New Roman"/>
          <w:lang w:eastAsia="ru-RU"/>
        </w:rPr>
      </w:pPr>
      <w:r w:rsidRPr="0049776D">
        <w:rPr>
          <w:rFonts w:ascii="Times New Roman" w:hAnsi="Times New Roman"/>
          <w:sz w:val="24"/>
          <w:szCs w:val="24"/>
          <w:lang w:eastAsia="ru-RU"/>
        </w:rPr>
        <w:t xml:space="preserve">«_____»_____________________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49776D">
        <w:rPr>
          <w:rFonts w:ascii="Times New Roman" w:hAnsi="Times New Roman"/>
          <w:sz w:val="24"/>
          <w:szCs w:val="24"/>
          <w:lang w:eastAsia="ru-RU"/>
        </w:rPr>
        <w:t xml:space="preserve">«_____»_____________________  </w:t>
      </w:r>
    </w:p>
    <w:p w:rsidR="00747DA7" w:rsidRDefault="00747DA7" w:rsidP="00E977EF">
      <w:pPr>
        <w:rPr>
          <w:rFonts w:ascii="Times New Roman" w:hAnsi="Times New Roman"/>
          <w:lang w:eastAsia="ru-RU"/>
        </w:rPr>
      </w:pPr>
    </w:p>
    <w:p w:rsidR="00747DA7" w:rsidRPr="004B371A" w:rsidRDefault="00747DA7" w:rsidP="004B371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АКТ </w:t>
      </w:r>
      <w:r w:rsidRPr="004B371A">
        <w:rPr>
          <w:rFonts w:ascii="Times New Roman" w:hAnsi="Times New Roman"/>
          <w:sz w:val="28"/>
          <w:szCs w:val="28"/>
          <w:lang w:eastAsia="ru-RU"/>
        </w:rPr>
        <w:t>№_____________</w:t>
      </w:r>
    </w:p>
    <w:p w:rsidR="00747DA7" w:rsidRPr="004B371A" w:rsidRDefault="00747DA7" w:rsidP="004B371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>повторного допуска в эксплуатацию узла учёта</w:t>
      </w:r>
    </w:p>
    <w:p w:rsidR="00747DA7" w:rsidRPr="004B371A" w:rsidRDefault="00747DA7" w:rsidP="004B371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>тепловой энергии на источнике теплоты.</w:t>
      </w:r>
    </w:p>
    <w:p w:rsidR="00747DA7" w:rsidRDefault="00747DA7" w:rsidP="004B371A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747DA7" w:rsidRPr="004B371A" w:rsidRDefault="00747DA7" w:rsidP="004B371A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>Произведён технический осмотр приборов узла учёта тепловой энергии источника</w:t>
      </w:r>
    </w:p>
    <w:p w:rsidR="00747DA7" w:rsidRPr="004B371A" w:rsidRDefault="00747DA7" w:rsidP="004B371A">
      <w:pPr>
        <w:spacing w:after="0" w:line="240" w:lineRule="auto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>по ад</w:t>
      </w:r>
      <w:r>
        <w:rPr>
          <w:rFonts w:ascii="Times New Roman" w:hAnsi="Times New Roman"/>
          <w:lang w:eastAsia="ru-RU"/>
        </w:rPr>
        <w:t xml:space="preserve">ресу: </w:t>
      </w:r>
    </w:p>
    <w:p w:rsidR="00747DA7" w:rsidRPr="004B371A" w:rsidRDefault="00747DA7" w:rsidP="004B371A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747DA7" w:rsidRPr="004B371A" w:rsidRDefault="00747DA7" w:rsidP="004B371A">
      <w:pPr>
        <w:spacing w:after="0" w:line="240" w:lineRule="auto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>и проверена комплектность необходимой технической документации, в результате чего</w:t>
      </w:r>
    </w:p>
    <w:p w:rsidR="00747DA7" w:rsidRPr="004B371A" w:rsidRDefault="00B94F75" w:rsidP="004B371A">
      <w:pPr>
        <w:spacing w:after="0" w:line="240" w:lineRule="auto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>установлено: соответствует</w:t>
      </w:r>
      <w:r w:rsidR="00747DA7" w:rsidRPr="004B371A">
        <w:rPr>
          <w:rFonts w:ascii="Times New Roman" w:hAnsi="Times New Roman"/>
          <w:lang w:eastAsia="ru-RU"/>
        </w:rPr>
        <w:t xml:space="preserve"> Правилам учёта тепловой энергии и теплоносителя</w:t>
      </w:r>
    </w:p>
    <w:p w:rsidR="00747DA7" w:rsidRPr="004B371A" w:rsidRDefault="00747DA7" w:rsidP="004B371A">
      <w:pPr>
        <w:spacing w:after="0" w:line="240" w:lineRule="auto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>____________________________________________________________________________</w:t>
      </w:r>
    </w:p>
    <w:p w:rsidR="00747DA7" w:rsidRPr="004B371A" w:rsidRDefault="00747DA7" w:rsidP="004B371A">
      <w:pPr>
        <w:spacing w:after="0" w:line="240" w:lineRule="auto"/>
        <w:rPr>
          <w:rFonts w:ascii="Times New Roman" w:hAnsi="Times New Roman"/>
          <w:lang w:eastAsia="ru-RU"/>
        </w:rPr>
      </w:pPr>
    </w:p>
    <w:p w:rsidR="00747DA7" w:rsidRPr="004B371A" w:rsidRDefault="00747DA7" w:rsidP="004B371A">
      <w:pPr>
        <w:spacing w:after="0" w:line="240" w:lineRule="auto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 xml:space="preserve">              На основании изложенного узел учёта тепловой энергии на источнике теплоты</w:t>
      </w:r>
    </w:p>
    <w:p w:rsidR="00747DA7" w:rsidRPr="004B371A" w:rsidRDefault="00B94F75" w:rsidP="004B371A">
      <w:pPr>
        <w:spacing w:after="0" w:line="240" w:lineRule="auto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>допускается (</w:t>
      </w:r>
      <w:r w:rsidR="00747DA7" w:rsidRPr="004B371A">
        <w:rPr>
          <w:rFonts w:ascii="Times New Roman" w:hAnsi="Times New Roman"/>
          <w:lang w:eastAsia="ru-RU"/>
        </w:rPr>
        <w:t>не допускается) в эксплуатацию с «___</w:t>
      </w:r>
      <w:r w:rsidRPr="004B371A">
        <w:rPr>
          <w:rFonts w:ascii="Times New Roman" w:hAnsi="Times New Roman"/>
          <w:lang w:eastAsia="ru-RU"/>
        </w:rPr>
        <w:t>_» _</w:t>
      </w:r>
      <w:r>
        <w:rPr>
          <w:rFonts w:ascii="Times New Roman" w:hAnsi="Times New Roman"/>
          <w:lang w:eastAsia="ru-RU"/>
        </w:rPr>
        <w:t xml:space="preserve">___________________201 </w:t>
      </w:r>
      <w:r w:rsidR="00747DA7" w:rsidRPr="004B371A">
        <w:rPr>
          <w:rFonts w:ascii="Times New Roman" w:hAnsi="Times New Roman"/>
          <w:lang w:eastAsia="ru-RU"/>
        </w:rPr>
        <w:t>г. по</w:t>
      </w:r>
    </w:p>
    <w:p w:rsidR="00747DA7" w:rsidRDefault="00747DA7" w:rsidP="004B371A">
      <w:pPr>
        <w:spacing w:after="0" w:line="240" w:lineRule="auto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>«___</w:t>
      </w:r>
      <w:r w:rsidR="00B94F75" w:rsidRPr="004B371A">
        <w:rPr>
          <w:rFonts w:ascii="Times New Roman" w:hAnsi="Times New Roman"/>
          <w:lang w:eastAsia="ru-RU"/>
        </w:rPr>
        <w:t>_» _</w:t>
      </w:r>
      <w:r w:rsidRPr="004B371A">
        <w:rPr>
          <w:rFonts w:ascii="Times New Roman" w:hAnsi="Times New Roman"/>
          <w:lang w:eastAsia="ru-RU"/>
        </w:rPr>
        <w:t>__________</w:t>
      </w:r>
      <w:r w:rsidR="00B94F75" w:rsidRPr="004B371A">
        <w:rPr>
          <w:rFonts w:ascii="Times New Roman" w:hAnsi="Times New Roman"/>
          <w:lang w:eastAsia="ru-RU"/>
        </w:rPr>
        <w:t>201 г.</w:t>
      </w:r>
      <w:r w:rsidRPr="004B371A">
        <w:rPr>
          <w:rFonts w:ascii="Times New Roman" w:hAnsi="Times New Roman"/>
          <w:lang w:eastAsia="ru-RU"/>
        </w:rPr>
        <w:t xml:space="preserve"> в следующем составе оборудования и пломбируется:</w:t>
      </w:r>
    </w:p>
    <w:p w:rsidR="00960706" w:rsidRPr="004B371A" w:rsidRDefault="00960706" w:rsidP="004B371A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0"/>
        <w:gridCol w:w="2520"/>
        <w:gridCol w:w="1980"/>
        <w:gridCol w:w="1363"/>
      </w:tblGrid>
      <w:tr w:rsidR="00747DA7" w:rsidRPr="00165622" w:rsidTr="00FD5B3F">
        <w:tc>
          <w:tcPr>
            <w:tcW w:w="2268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Тип прибора</w:t>
            </w:r>
          </w:p>
        </w:tc>
        <w:tc>
          <w:tcPr>
            <w:tcW w:w="1440" w:type="dxa"/>
          </w:tcPr>
          <w:p w:rsidR="00747DA7" w:rsidRPr="009A6657" w:rsidRDefault="00747DA7" w:rsidP="00FD5B3F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Заводской номер</w:t>
            </w:r>
          </w:p>
        </w:tc>
        <w:tc>
          <w:tcPr>
            <w:tcW w:w="252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Показание прибора на момент допуска</w:t>
            </w:r>
          </w:p>
        </w:tc>
        <w:tc>
          <w:tcPr>
            <w:tcW w:w="198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Место установки и наличие пломбы</w:t>
            </w:r>
          </w:p>
        </w:tc>
        <w:tc>
          <w:tcPr>
            <w:tcW w:w="1363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9A6657">
              <w:rPr>
                <w:rFonts w:ascii="Times New Roman" w:hAnsi="Times New Roman"/>
                <w:lang w:eastAsia="ru-RU"/>
              </w:rPr>
              <w:t>Поверен</w:t>
            </w:r>
            <w:proofErr w:type="spellEnd"/>
            <w:r w:rsidRPr="009A6657">
              <w:rPr>
                <w:rFonts w:ascii="Times New Roman" w:hAnsi="Times New Roman"/>
                <w:lang w:eastAsia="ru-RU"/>
              </w:rPr>
              <w:t xml:space="preserve"> до</w:t>
            </w:r>
          </w:p>
        </w:tc>
      </w:tr>
      <w:tr w:rsidR="00747DA7" w:rsidRPr="00165622" w:rsidTr="00FD5B3F">
        <w:tc>
          <w:tcPr>
            <w:tcW w:w="2268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2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363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47DA7" w:rsidRPr="00165622" w:rsidTr="00FD5B3F">
        <w:tc>
          <w:tcPr>
            <w:tcW w:w="2268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3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47DA7" w:rsidRPr="00165622" w:rsidTr="00FD5B3F">
        <w:tc>
          <w:tcPr>
            <w:tcW w:w="2268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3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47DA7" w:rsidRPr="00165622" w:rsidTr="00FD5B3F">
        <w:tc>
          <w:tcPr>
            <w:tcW w:w="2268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3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47DA7" w:rsidRPr="00165622" w:rsidTr="00FD5B3F">
        <w:tc>
          <w:tcPr>
            <w:tcW w:w="2268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3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747DA7" w:rsidRPr="00E977EF" w:rsidRDefault="00747DA7" w:rsidP="00A00AD6">
      <w:pPr>
        <w:jc w:val="both"/>
        <w:rPr>
          <w:rFonts w:ascii="Times New Roman" w:hAnsi="Times New Roman"/>
          <w:lang w:eastAsia="ru-RU"/>
        </w:rPr>
      </w:pPr>
    </w:p>
    <w:p w:rsidR="00747DA7" w:rsidRPr="009A6657" w:rsidRDefault="00747DA7" w:rsidP="00A00AD6">
      <w:pPr>
        <w:spacing w:after="0" w:line="240" w:lineRule="auto"/>
        <w:rPr>
          <w:rFonts w:ascii="Times New Roman" w:hAnsi="Times New Roman"/>
          <w:lang w:eastAsia="ru-RU"/>
        </w:rPr>
      </w:pPr>
      <w:r w:rsidRPr="009A6657">
        <w:rPr>
          <w:rFonts w:ascii="Times New Roman" w:hAnsi="Times New Roman"/>
          <w:lang w:eastAsia="ru-RU"/>
        </w:rPr>
        <w:t xml:space="preserve">Ответственный представитель </w:t>
      </w:r>
      <w:proofErr w:type="gramStart"/>
      <w:r w:rsidR="00CD0254">
        <w:rPr>
          <w:rFonts w:ascii="Times New Roman" w:hAnsi="Times New Roman"/>
          <w:lang w:eastAsia="ru-RU"/>
        </w:rPr>
        <w:t>Поставщика</w:t>
      </w:r>
      <w:r w:rsidRPr="009A6657">
        <w:rPr>
          <w:rFonts w:ascii="Times New Roman" w:hAnsi="Times New Roman"/>
          <w:lang w:eastAsia="ru-RU"/>
        </w:rPr>
        <w:t xml:space="preserve">  _</w:t>
      </w:r>
      <w:proofErr w:type="gramEnd"/>
      <w:r w:rsidRPr="009A6657">
        <w:rPr>
          <w:rFonts w:ascii="Times New Roman" w:hAnsi="Times New Roman"/>
          <w:lang w:eastAsia="ru-RU"/>
        </w:rPr>
        <w:t>____________________________________________________________________________________</w:t>
      </w:r>
    </w:p>
    <w:p w:rsidR="00747DA7" w:rsidRPr="009A6657" w:rsidRDefault="00747DA7" w:rsidP="00A00AD6">
      <w:pPr>
        <w:spacing w:after="0" w:line="240" w:lineRule="auto"/>
        <w:rPr>
          <w:rFonts w:ascii="Times New Roman" w:hAnsi="Times New Roman"/>
          <w:lang w:eastAsia="ru-RU"/>
        </w:rPr>
      </w:pPr>
      <w:r w:rsidRPr="009A6657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747DA7" w:rsidRPr="009A6657" w:rsidRDefault="00747DA7" w:rsidP="00A00AD6">
      <w:pPr>
        <w:spacing w:after="0" w:line="240" w:lineRule="auto"/>
        <w:rPr>
          <w:rFonts w:ascii="Times New Roman" w:hAnsi="Times New Roman"/>
          <w:lang w:eastAsia="ru-RU"/>
        </w:rPr>
      </w:pPr>
      <w:r w:rsidRPr="009A6657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_____________  </w:t>
      </w:r>
    </w:p>
    <w:p w:rsidR="00747DA7" w:rsidRPr="009A6657" w:rsidRDefault="00747DA7" w:rsidP="00A00AD6">
      <w:pPr>
        <w:spacing w:after="0" w:line="240" w:lineRule="auto"/>
        <w:rPr>
          <w:rFonts w:ascii="Times New Roman" w:hAnsi="Times New Roman"/>
          <w:lang w:eastAsia="ru-RU"/>
        </w:rPr>
      </w:pPr>
      <w:r w:rsidRPr="009A6657">
        <w:rPr>
          <w:rFonts w:ascii="Times New Roman" w:hAnsi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(подпись)</w:t>
      </w:r>
    </w:p>
    <w:p w:rsidR="00747DA7" w:rsidRPr="004B371A" w:rsidRDefault="00747DA7" w:rsidP="00A00AD6">
      <w:pPr>
        <w:spacing w:after="0" w:line="240" w:lineRule="auto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 xml:space="preserve">Ответственный представитель </w:t>
      </w:r>
      <w:proofErr w:type="gramStart"/>
      <w:r w:rsidR="00CD0254">
        <w:rPr>
          <w:rFonts w:ascii="Times New Roman" w:hAnsi="Times New Roman"/>
          <w:lang w:eastAsia="ru-RU"/>
        </w:rPr>
        <w:t>Покупатель</w:t>
      </w:r>
      <w:r w:rsidRPr="004B371A">
        <w:rPr>
          <w:rFonts w:ascii="Times New Roman" w:hAnsi="Times New Roman"/>
          <w:lang w:eastAsia="ru-RU"/>
        </w:rPr>
        <w:t xml:space="preserve">  _</w:t>
      </w:r>
      <w:proofErr w:type="gramEnd"/>
      <w:r w:rsidRPr="004B371A">
        <w:rPr>
          <w:rFonts w:ascii="Times New Roman" w:hAnsi="Times New Roman"/>
          <w:lang w:eastAsia="ru-RU"/>
        </w:rPr>
        <w:t>____________________________________________________________________________________</w:t>
      </w:r>
    </w:p>
    <w:p w:rsidR="00747DA7" w:rsidRPr="004B371A" w:rsidRDefault="00747DA7" w:rsidP="00A00AD6">
      <w:pPr>
        <w:spacing w:after="0" w:line="240" w:lineRule="auto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 xml:space="preserve">                                     </w:t>
      </w:r>
    </w:p>
    <w:p w:rsidR="00747DA7" w:rsidRPr="004B371A" w:rsidRDefault="00747DA7" w:rsidP="00A00AD6">
      <w:pPr>
        <w:spacing w:after="0" w:line="240" w:lineRule="auto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______________</w:t>
      </w:r>
    </w:p>
    <w:p w:rsidR="00747DA7" w:rsidRDefault="00747DA7" w:rsidP="00A00AD6">
      <w:pPr>
        <w:spacing w:after="0" w:line="240" w:lineRule="auto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(подпись)</w:t>
      </w:r>
    </w:p>
    <w:tbl>
      <w:tblPr>
        <w:tblW w:w="10816" w:type="dxa"/>
        <w:tblInd w:w="93" w:type="dxa"/>
        <w:tblLook w:val="00A0" w:firstRow="1" w:lastRow="0" w:firstColumn="1" w:lastColumn="0" w:noHBand="0" w:noVBand="0"/>
      </w:tblPr>
      <w:tblGrid>
        <w:gridCol w:w="2806"/>
        <w:gridCol w:w="234"/>
        <w:gridCol w:w="1480"/>
        <w:gridCol w:w="1165"/>
        <w:gridCol w:w="1795"/>
        <w:gridCol w:w="1620"/>
        <w:gridCol w:w="980"/>
        <w:gridCol w:w="736"/>
      </w:tblGrid>
      <w:tr w:rsidR="00747DA7" w:rsidTr="00FD5B3F">
        <w:trPr>
          <w:gridAfter w:val="1"/>
          <w:wAfter w:w="736" w:type="dxa"/>
          <w:trHeight w:val="330"/>
        </w:trPr>
        <w:tc>
          <w:tcPr>
            <w:tcW w:w="4520" w:type="dxa"/>
            <w:gridSpan w:val="3"/>
            <w:noWrap/>
            <w:vAlign w:val="bottom"/>
          </w:tcPr>
          <w:p w:rsidR="00747DA7" w:rsidRPr="004B371A" w:rsidRDefault="008A4765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Поставщик</w:t>
            </w:r>
            <w:r w:rsidR="00747DA7"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165" w:type="dxa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15" w:type="dxa"/>
            <w:gridSpan w:val="2"/>
            <w:noWrap/>
            <w:vAlign w:val="bottom"/>
          </w:tcPr>
          <w:p w:rsidR="00747DA7" w:rsidRPr="004B371A" w:rsidRDefault="00747DA7" w:rsidP="008A4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По</w:t>
            </w:r>
            <w:r w:rsidR="008A4765">
              <w:rPr>
                <w:rFonts w:ascii="Times New Roman" w:hAnsi="Times New Roman"/>
                <w:sz w:val="26"/>
                <w:szCs w:val="26"/>
                <w:lang w:eastAsia="ru-RU"/>
              </w:rPr>
              <w:t>купате</w:t>
            </w:r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ль:</w:t>
            </w:r>
          </w:p>
        </w:tc>
        <w:tc>
          <w:tcPr>
            <w:tcW w:w="980" w:type="dxa"/>
            <w:noWrap/>
            <w:vAlign w:val="bottom"/>
          </w:tcPr>
          <w:p w:rsidR="00747DA7" w:rsidRDefault="00747DA7" w:rsidP="00FD5B3F">
            <w:pPr>
              <w:rPr>
                <w:sz w:val="26"/>
                <w:szCs w:val="26"/>
              </w:rPr>
            </w:pPr>
          </w:p>
        </w:tc>
      </w:tr>
      <w:tr w:rsidR="00747DA7" w:rsidTr="00FD5B3F">
        <w:trPr>
          <w:gridAfter w:val="1"/>
          <w:wAfter w:w="736" w:type="dxa"/>
          <w:trHeight w:val="315"/>
        </w:trPr>
        <w:tc>
          <w:tcPr>
            <w:tcW w:w="4520" w:type="dxa"/>
            <w:gridSpan w:val="3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 </w:t>
            </w:r>
            <w:r w:rsidR="00CD0254" w:rsidRPr="002021C4">
              <w:rPr>
                <w:rFonts w:ascii="Times New Roman" w:hAnsi="Times New Roman"/>
                <w:color w:val="000000"/>
                <w:sz w:val="26"/>
                <w:szCs w:val="26"/>
              </w:rPr>
              <w:t>/ФИО/</w:t>
            </w:r>
          </w:p>
        </w:tc>
        <w:tc>
          <w:tcPr>
            <w:tcW w:w="1165" w:type="dxa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gridSpan w:val="3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_</w:t>
            </w:r>
            <w:r w:rsidR="00CD0254"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</w:t>
            </w:r>
          </w:p>
        </w:tc>
      </w:tr>
      <w:tr w:rsidR="00747DA7" w:rsidTr="00FD5B3F">
        <w:trPr>
          <w:trHeight w:val="315"/>
        </w:trPr>
        <w:tc>
          <w:tcPr>
            <w:tcW w:w="2806" w:type="dxa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</w:t>
            </w:r>
            <w:proofErr w:type="spellStart"/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4" w:type="dxa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</w:t>
            </w:r>
            <w:proofErr w:type="spellStart"/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20" w:type="dxa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16" w:type="dxa"/>
            <w:gridSpan w:val="2"/>
            <w:noWrap/>
            <w:vAlign w:val="bottom"/>
          </w:tcPr>
          <w:p w:rsidR="00747DA7" w:rsidRDefault="00747DA7" w:rsidP="00FD5B3F"/>
        </w:tc>
      </w:tr>
    </w:tbl>
    <w:p w:rsidR="00747DA7" w:rsidRDefault="00747DA7" w:rsidP="004B371A">
      <w:pPr>
        <w:rPr>
          <w:rFonts w:ascii="Times New Roman" w:hAnsi="Times New Roman"/>
          <w:lang w:eastAsia="ru-RU"/>
        </w:rPr>
      </w:pPr>
    </w:p>
    <w:p w:rsidR="00747DA7" w:rsidRDefault="00747DA7" w:rsidP="00E977EF">
      <w:pPr>
        <w:rPr>
          <w:rFonts w:ascii="Times New Roman" w:hAnsi="Times New Roman"/>
          <w:lang w:eastAsia="ru-RU"/>
        </w:rPr>
        <w:sectPr w:rsidR="00747DA7" w:rsidSect="00EC0211">
          <w:headerReference w:type="default" r:id="rId38"/>
          <w:footerReference w:type="default" r:id="rId39"/>
          <w:pgSz w:w="11906" w:h="16838"/>
          <w:pgMar w:top="1134" w:right="680" w:bottom="851" w:left="1418" w:header="709" w:footer="363" w:gutter="0"/>
          <w:cols w:space="708"/>
          <w:docGrid w:linePitch="360"/>
        </w:sectPr>
      </w:pPr>
    </w:p>
    <w:p w:rsidR="00747DA7" w:rsidRPr="00EC4E54" w:rsidRDefault="00747DA7" w:rsidP="00EC4E5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7DA7" w:rsidRPr="00EC4E54" w:rsidRDefault="00747DA7" w:rsidP="00EC4E54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B69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Форма</w:t>
      </w:r>
    </w:p>
    <w:p w:rsidR="00747DA7" w:rsidRDefault="00747DA7" w:rsidP="00EC4E5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7DA7" w:rsidRPr="00EC4E54" w:rsidRDefault="00747DA7" w:rsidP="00EC4E5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C4E54">
        <w:rPr>
          <w:rFonts w:ascii="Times New Roman" w:hAnsi="Times New Roman"/>
          <w:sz w:val="24"/>
          <w:szCs w:val="24"/>
          <w:lang w:eastAsia="ru-RU"/>
        </w:rPr>
        <w:t xml:space="preserve">«УТВЕРЖДАЮ»                                                                      </w:t>
      </w:r>
    </w:p>
    <w:p w:rsidR="00747DA7" w:rsidRPr="00EC4E54" w:rsidRDefault="00747DA7" w:rsidP="00EC4E5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C4E54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="008A4765">
        <w:rPr>
          <w:rFonts w:ascii="Times New Roman" w:hAnsi="Times New Roman"/>
          <w:sz w:val="24"/>
          <w:szCs w:val="24"/>
          <w:lang w:eastAsia="ru-RU"/>
        </w:rPr>
        <w:t>Поставщика</w:t>
      </w:r>
      <w:r w:rsidRPr="00EC4E54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</w:p>
    <w:p w:rsidR="00747DA7" w:rsidRPr="00EC4E54" w:rsidRDefault="00747DA7" w:rsidP="00EC4E5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C4E5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EC4E54">
        <w:rPr>
          <w:rFonts w:ascii="Times New Roman" w:hAnsi="Times New Roman"/>
          <w:sz w:val="24"/>
          <w:szCs w:val="24"/>
          <w:lang w:eastAsia="ru-RU"/>
        </w:rPr>
        <w:t xml:space="preserve">____________________                                                                                                                «_____»_____________________  </w:t>
      </w:r>
    </w:p>
    <w:p w:rsidR="00747DA7" w:rsidRDefault="00747DA7" w:rsidP="00EC4E5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7DA7" w:rsidRPr="00EC4E54" w:rsidRDefault="00747DA7" w:rsidP="00EC4E5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АКТ  </w:t>
      </w:r>
      <w:r w:rsidRPr="00EC4E54">
        <w:rPr>
          <w:rFonts w:ascii="Times New Roman" w:hAnsi="Times New Roman"/>
          <w:sz w:val="28"/>
          <w:szCs w:val="28"/>
          <w:lang w:eastAsia="ru-RU"/>
        </w:rPr>
        <w:t>№</w:t>
      </w:r>
      <w:proofErr w:type="gramEnd"/>
      <w:r w:rsidRPr="00EC4E54">
        <w:rPr>
          <w:rFonts w:ascii="Times New Roman" w:hAnsi="Times New Roman"/>
          <w:sz w:val="28"/>
          <w:szCs w:val="28"/>
          <w:lang w:eastAsia="ru-RU"/>
        </w:rPr>
        <w:t>_____________</w:t>
      </w:r>
    </w:p>
    <w:p w:rsidR="00747DA7" w:rsidRPr="00EC4E54" w:rsidRDefault="00747DA7" w:rsidP="00EC4E5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EC4E54">
        <w:rPr>
          <w:rFonts w:ascii="Times New Roman" w:hAnsi="Times New Roman"/>
          <w:lang w:eastAsia="ru-RU"/>
        </w:rPr>
        <w:t>допуска в эксплуатацию узла учёта</w:t>
      </w:r>
    </w:p>
    <w:p w:rsidR="00747DA7" w:rsidRPr="00EC4E54" w:rsidRDefault="00747DA7" w:rsidP="00EC4E5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EC4E54">
        <w:rPr>
          <w:rFonts w:ascii="Times New Roman" w:hAnsi="Times New Roman"/>
          <w:lang w:eastAsia="ru-RU"/>
        </w:rPr>
        <w:t xml:space="preserve">тепловой энергии у </w:t>
      </w:r>
      <w:r w:rsidR="008A4765">
        <w:rPr>
          <w:rFonts w:ascii="Times New Roman" w:hAnsi="Times New Roman"/>
          <w:lang w:eastAsia="ru-RU"/>
        </w:rPr>
        <w:t>Покупателя</w:t>
      </w:r>
    </w:p>
    <w:p w:rsidR="00747DA7" w:rsidRDefault="00747DA7" w:rsidP="00EC4E54">
      <w:pPr>
        <w:spacing w:line="240" w:lineRule="auto"/>
        <w:rPr>
          <w:rFonts w:ascii="Times New Roman" w:hAnsi="Times New Roman"/>
          <w:lang w:eastAsia="ru-RU"/>
        </w:rPr>
      </w:pPr>
    </w:p>
    <w:p w:rsidR="00747DA7" w:rsidRPr="00EC4E54" w:rsidRDefault="00747DA7" w:rsidP="00EC4E54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EC4E54">
        <w:rPr>
          <w:rFonts w:ascii="Times New Roman" w:hAnsi="Times New Roman"/>
          <w:lang w:eastAsia="ru-RU"/>
        </w:rPr>
        <w:t xml:space="preserve">Произведён технический осмотр приборов узла учёта тепловой энергии у </w:t>
      </w:r>
      <w:r w:rsidR="008A4765">
        <w:rPr>
          <w:rFonts w:ascii="Times New Roman" w:hAnsi="Times New Roman"/>
          <w:lang w:eastAsia="ru-RU"/>
        </w:rPr>
        <w:t>Покупателя</w:t>
      </w:r>
    </w:p>
    <w:p w:rsidR="00747DA7" w:rsidRPr="00EC4E54" w:rsidRDefault="00747DA7" w:rsidP="00EC4E54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EC4E54">
        <w:rPr>
          <w:rFonts w:ascii="Times New Roman" w:hAnsi="Times New Roman"/>
          <w:lang w:eastAsia="ru-RU"/>
        </w:rPr>
        <w:t>_______________________________________________________</w:t>
      </w:r>
    </w:p>
    <w:p w:rsidR="00747DA7" w:rsidRPr="00EC4E54" w:rsidRDefault="00747DA7" w:rsidP="00EC4E54">
      <w:pPr>
        <w:spacing w:after="0" w:line="240" w:lineRule="auto"/>
        <w:rPr>
          <w:rFonts w:ascii="Times New Roman" w:hAnsi="Times New Roman"/>
          <w:lang w:eastAsia="ru-RU"/>
        </w:rPr>
      </w:pPr>
      <w:r w:rsidRPr="00EC4E54">
        <w:rPr>
          <w:rFonts w:ascii="Times New Roman" w:hAnsi="Times New Roman"/>
          <w:lang w:eastAsia="ru-RU"/>
        </w:rPr>
        <w:t xml:space="preserve">по </w:t>
      </w:r>
      <w:proofErr w:type="gramStart"/>
      <w:r w:rsidRPr="00EC4E54">
        <w:rPr>
          <w:rFonts w:ascii="Times New Roman" w:hAnsi="Times New Roman"/>
          <w:lang w:eastAsia="ru-RU"/>
        </w:rPr>
        <w:t xml:space="preserve">адресу:   </w:t>
      </w:r>
      <w:proofErr w:type="gramEnd"/>
      <w:r w:rsidRPr="00EC4E54">
        <w:rPr>
          <w:rFonts w:ascii="Times New Roman" w:hAnsi="Times New Roman"/>
          <w:lang w:eastAsia="ru-RU"/>
        </w:rPr>
        <w:t xml:space="preserve">                      ___________________________________________________  </w:t>
      </w:r>
    </w:p>
    <w:p w:rsidR="00747DA7" w:rsidRPr="00EC4E54" w:rsidRDefault="00747DA7" w:rsidP="00EC4E54">
      <w:pPr>
        <w:spacing w:after="0" w:line="240" w:lineRule="auto"/>
        <w:rPr>
          <w:rFonts w:ascii="Times New Roman" w:hAnsi="Times New Roman"/>
          <w:lang w:eastAsia="ru-RU"/>
        </w:rPr>
      </w:pPr>
      <w:r w:rsidRPr="00EC4E54">
        <w:rPr>
          <w:rFonts w:ascii="Times New Roman" w:hAnsi="Times New Roman"/>
          <w:lang w:eastAsia="ru-RU"/>
        </w:rPr>
        <w:t>и проверена комплектность необходимой технической документации, в результате чего</w:t>
      </w:r>
    </w:p>
    <w:p w:rsidR="00747DA7" w:rsidRPr="00EC4E54" w:rsidRDefault="00B94F75" w:rsidP="00EC4E54">
      <w:pPr>
        <w:spacing w:after="0" w:line="240" w:lineRule="auto"/>
        <w:rPr>
          <w:rFonts w:ascii="Times New Roman" w:hAnsi="Times New Roman"/>
          <w:lang w:eastAsia="ru-RU"/>
        </w:rPr>
      </w:pPr>
      <w:r w:rsidRPr="00EC4E54">
        <w:rPr>
          <w:rFonts w:ascii="Times New Roman" w:hAnsi="Times New Roman"/>
          <w:lang w:eastAsia="ru-RU"/>
        </w:rPr>
        <w:t>установлено: соответствует</w:t>
      </w:r>
      <w:r w:rsidR="00747DA7" w:rsidRPr="00EC4E54">
        <w:rPr>
          <w:rFonts w:ascii="Times New Roman" w:hAnsi="Times New Roman"/>
          <w:lang w:eastAsia="ru-RU"/>
        </w:rPr>
        <w:t xml:space="preserve"> Правилам учёта тепловой энергии и теплоносителя</w:t>
      </w:r>
    </w:p>
    <w:p w:rsidR="00747DA7" w:rsidRPr="00EC4E54" w:rsidRDefault="00747DA7" w:rsidP="00EC4E54">
      <w:pPr>
        <w:spacing w:after="0" w:line="240" w:lineRule="auto"/>
        <w:rPr>
          <w:rFonts w:ascii="Times New Roman" w:hAnsi="Times New Roman"/>
          <w:lang w:eastAsia="ru-RU"/>
        </w:rPr>
      </w:pPr>
      <w:r w:rsidRPr="00EC4E54">
        <w:rPr>
          <w:rFonts w:ascii="Times New Roman" w:hAnsi="Times New Roman"/>
          <w:lang w:eastAsia="ru-RU"/>
        </w:rPr>
        <w:t xml:space="preserve">             На основании изложенного узел учёта тепловой энергии на источнике теплоты</w:t>
      </w:r>
    </w:p>
    <w:p w:rsidR="00747DA7" w:rsidRPr="00EC4E54" w:rsidRDefault="00B94F75" w:rsidP="00EC4E54">
      <w:pPr>
        <w:spacing w:after="0" w:line="240" w:lineRule="auto"/>
        <w:rPr>
          <w:rFonts w:ascii="Times New Roman" w:hAnsi="Times New Roman"/>
          <w:lang w:eastAsia="ru-RU"/>
        </w:rPr>
      </w:pPr>
      <w:r w:rsidRPr="00EC4E54">
        <w:rPr>
          <w:rFonts w:ascii="Times New Roman" w:hAnsi="Times New Roman"/>
          <w:lang w:eastAsia="ru-RU"/>
        </w:rPr>
        <w:t>допускается (</w:t>
      </w:r>
      <w:r w:rsidR="00747DA7" w:rsidRPr="00EC4E54">
        <w:rPr>
          <w:rFonts w:ascii="Times New Roman" w:hAnsi="Times New Roman"/>
          <w:lang w:eastAsia="ru-RU"/>
        </w:rPr>
        <w:t>не допускается) в эксплу</w:t>
      </w:r>
      <w:r w:rsidR="00960706">
        <w:rPr>
          <w:rFonts w:ascii="Times New Roman" w:hAnsi="Times New Roman"/>
          <w:lang w:eastAsia="ru-RU"/>
        </w:rPr>
        <w:t xml:space="preserve">атацию с «___» ____________201 </w:t>
      </w:r>
      <w:r w:rsidR="00747DA7" w:rsidRPr="00EC4E54">
        <w:rPr>
          <w:rFonts w:ascii="Times New Roman" w:hAnsi="Times New Roman"/>
          <w:lang w:eastAsia="ru-RU"/>
        </w:rPr>
        <w:t>г. по</w:t>
      </w:r>
    </w:p>
    <w:p w:rsidR="00747DA7" w:rsidRDefault="00747DA7" w:rsidP="00EC4E54">
      <w:pPr>
        <w:spacing w:after="0" w:line="240" w:lineRule="auto"/>
        <w:rPr>
          <w:rFonts w:ascii="Times New Roman" w:hAnsi="Times New Roman"/>
          <w:lang w:eastAsia="ru-RU"/>
        </w:rPr>
      </w:pPr>
      <w:r w:rsidRPr="00EC4E54">
        <w:rPr>
          <w:rFonts w:ascii="Times New Roman" w:hAnsi="Times New Roman"/>
          <w:lang w:eastAsia="ru-RU"/>
        </w:rPr>
        <w:t>«____»</w:t>
      </w:r>
      <w:r w:rsidR="00960706">
        <w:rPr>
          <w:rFonts w:ascii="Times New Roman" w:hAnsi="Times New Roman"/>
          <w:lang w:eastAsia="ru-RU"/>
        </w:rPr>
        <w:t xml:space="preserve"> </w:t>
      </w:r>
      <w:r w:rsidRPr="00EC4E54">
        <w:rPr>
          <w:rFonts w:ascii="Times New Roman" w:hAnsi="Times New Roman"/>
          <w:lang w:eastAsia="ru-RU"/>
        </w:rPr>
        <w:t>____________201 г. в следующем составе оборудования и пломбируется</w:t>
      </w:r>
    </w:p>
    <w:p w:rsidR="00747DA7" w:rsidRDefault="00747DA7" w:rsidP="00EC4E54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0"/>
        <w:gridCol w:w="2520"/>
        <w:gridCol w:w="1980"/>
        <w:gridCol w:w="1363"/>
      </w:tblGrid>
      <w:tr w:rsidR="00747DA7" w:rsidRPr="00165622" w:rsidTr="00FD5B3F">
        <w:tc>
          <w:tcPr>
            <w:tcW w:w="2268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Тип прибора</w:t>
            </w:r>
          </w:p>
        </w:tc>
        <w:tc>
          <w:tcPr>
            <w:tcW w:w="1440" w:type="dxa"/>
          </w:tcPr>
          <w:p w:rsidR="00747DA7" w:rsidRPr="009A6657" w:rsidRDefault="00747DA7" w:rsidP="00FD5B3F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Заводской номер</w:t>
            </w:r>
          </w:p>
        </w:tc>
        <w:tc>
          <w:tcPr>
            <w:tcW w:w="252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Показание прибора на момент допуска</w:t>
            </w:r>
          </w:p>
        </w:tc>
        <w:tc>
          <w:tcPr>
            <w:tcW w:w="198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Место установки и наличие пломбы</w:t>
            </w:r>
          </w:p>
        </w:tc>
        <w:tc>
          <w:tcPr>
            <w:tcW w:w="1363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9A6657">
              <w:rPr>
                <w:rFonts w:ascii="Times New Roman" w:hAnsi="Times New Roman"/>
                <w:lang w:eastAsia="ru-RU"/>
              </w:rPr>
              <w:t>Поверен</w:t>
            </w:r>
            <w:proofErr w:type="spellEnd"/>
            <w:r w:rsidRPr="009A6657">
              <w:rPr>
                <w:rFonts w:ascii="Times New Roman" w:hAnsi="Times New Roman"/>
                <w:lang w:eastAsia="ru-RU"/>
              </w:rPr>
              <w:t xml:space="preserve"> до</w:t>
            </w:r>
          </w:p>
        </w:tc>
      </w:tr>
      <w:tr w:rsidR="00747DA7" w:rsidRPr="00165622" w:rsidTr="00FD5B3F">
        <w:tc>
          <w:tcPr>
            <w:tcW w:w="2268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2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363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47DA7" w:rsidRPr="00165622" w:rsidTr="00FD5B3F">
        <w:tc>
          <w:tcPr>
            <w:tcW w:w="2268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3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47DA7" w:rsidRPr="00165622" w:rsidTr="00FD5B3F">
        <w:tc>
          <w:tcPr>
            <w:tcW w:w="2268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3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47DA7" w:rsidRPr="00165622" w:rsidTr="00FD5B3F">
        <w:tc>
          <w:tcPr>
            <w:tcW w:w="2268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3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47DA7" w:rsidRPr="00165622" w:rsidTr="00FD5B3F">
        <w:tc>
          <w:tcPr>
            <w:tcW w:w="2268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3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747DA7" w:rsidRDefault="00747DA7" w:rsidP="00E977EF">
      <w:pPr>
        <w:rPr>
          <w:rFonts w:ascii="Times New Roman" w:hAnsi="Times New Roman"/>
          <w:lang w:eastAsia="ru-RU"/>
        </w:rPr>
      </w:pPr>
    </w:p>
    <w:p w:rsidR="00747DA7" w:rsidRPr="009A6657" w:rsidRDefault="00747DA7" w:rsidP="00EC4E54">
      <w:pPr>
        <w:spacing w:after="0" w:line="240" w:lineRule="auto"/>
        <w:rPr>
          <w:rFonts w:ascii="Times New Roman" w:hAnsi="Times New Roman"/>
          <w:lang w:eastAsia="ru-RU"/>
        </w:rPr>
      </w:pPr>
      <w:r w:rsidRPr="009A6657">
        <w:rPr>
          <w:rFonts w:ascii="Times New Roman" w:hAnsi="Times New Roman"/>
          <w:lang w:eastAsia="ru-RU"/>
        </w:rPr>
        <w:t xml:space="preserve">Ответственный представитель </w:t>
      </w:r>
      <w:proofErr w:type="gramStart"/>
      <w:r w:rsidR="00544932">
        <w:rPr>
          <w:rFonts w:ascii="Times New Roman" w:hAnsi="Times New Roman"/>
          <w:lang w:eastAsia="ru-RU"/>
        </w:rPr>
        <w:t>Поставщика</w:t>
      </w:r>
      <w:r w:rsidRPr="009A6657">
        <w:rPr>
          <w:rFonts w:ascii="Times New Roman" w:hAnsi="Times New Roman"/>
          <w:lang w:eastAsia="ru-RU"/>
        </w:rPr>
        <w:t xml:space="preserve">  _</w:t>
      </w:r>
      <w:proofErr w:type="gramEnd"/>
      <w:r w:rsidRPr="009A6657">
        <w:rPr>
          <w:rFonts w:ascii="Times New Roman" w:hAnsi="Times New Roman"/>
          <w:lang w:eastAsia="ru-RU"/>
        </w:rPr>
        <w:t>____________________________________________________________________________________</w:t>
      </w:r>
    </w:p>
    <w:p w:rsidR="00747DA7" w:rsidRPr="009A6657" w:rsidRDefault="00747DA7" w:rsidP="00EC4E54">
      <w:pPr>
        <w:spacing w:after="0" w:line="240" w:lineRule="auto"/>
        <w:rPr>
          <w:rFonts w:ascii="Times New Roman" w:hAnsi="Times New Roman"/>
          <w:lang w:eastAsia="ru-RU"/>
        </w:rPr>
      </w:pPr>
      <w:r w:rsidRPr="009A6657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747DA7" w:rsidRPr="009A6657" w:rsidRDefault="00747DA7" w:rsidP="00EC4E54">
      <w:pPr>
        <w:spacing w:after="0" w:line="240" w:lineRule="auto"/>
        <w:rPr>
          <w:rFonts w:ascii="Times New Roman" w:hAnsi="Times New Roman"/>
          <w:lang w:eastAsia="ru-RU"/>
        </w:rPr>
      </w:pPr>
      <w:r w:rsidRPr="009A6657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_____________  </w:t>
      </w:r>
    </w:p>
    <w:p w:rsidR="00747DA7" w:rsidRPr="009A6657" w:rsidRDefault="00747DA7" w:rsidP="00EC4E54">
      <w:pPr>
        <w:spacing w:after="0" w:line="240" w:lineRule="auto"/>
        <w:rPr>
          <w:rFonts w:ascii="Times New Roman" w:hAnsi="Times New Roman"/>
          <w:lang w:eastAsia="ru-RU"/>
        </w:rPr>
      </w:pPr>
      <w:r w:rsidRPr="009A6657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(подпись)</w:t>
      </w:r>
    </w:p>
    <w:p w:rsidR="00747DA7" w:rsidRPr="004B371A" w:rsidRDefault="00747DA7" w:rsidP="00EC4E54">
      <w:pPr>
        <w:spacing w:after="0" w:line="240" w:lineRule="auto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 xml:space="preserve">Ответственный представитель </w:t>
      </w:r>
      <w:proofErr w:type="gramStart"/>
      <w:r w:rsidR="00544932">
        <w:rPr>
          <w:rFonts w:ascii="Times New Roman" w:hAnsi="Times New Roman"/>
          <w:lang w:eastAsia="ru-RU"/>
        </w:rPr>
        <w:t>Покупателя</w:t>
      </w:r>
      <w:r w:rsidRPr="004B371A">
        <w:rPr>
          <w:rFonts w:ascii="Times New Roman" w:hAnsi="Times New Roman"/>
          <w:lang w:eastAsia="ru-RU"/>
        </w:rPr>
        <w:t xml:space="preserve">  _</w:t>
      </w:r>
      <w:proofErr w:type="gramEnd"/>
      <w:r w:rsidRPr="004B371A">
        <w:rPr>
          <w:rFonts w:ascii="Times New Roman" w:hAnsi="Times New Roman"/>
          <w:lang w:eastAsia="ru-RU"/>
        </w:rPr>
        <w:t>____________________________________________________________________________________</w:t>
      </w:r>
    </w:p>
    <w:p w:rsidR="00747DA7" w:rsidRPr="004B371A" w:rsidRDefault="00747DA7" w:rsidP="00EC4E54">
      <w:pPr>
        <w:spacing w:after="0" w:line="240" w:lineRule="auto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 xml:space="preserve">                                     </w:t>
      </w:r>
    </w:p>
    <w:p w:rsidR="00747DA7" w:rsidRPr="004B371A" w:rsidRDefault="00747DA7" w:rsidP="00EC4E54">
      <w:pPr>
        <w:spacing w:after="0" w:line="240" w:lineRule="auto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______________</w:t>
      </w:r>
    </w:p>
    <w:p w:rsidR="00747DA7" w:rsidRDefault="00747DA7" w:rsidP="00EC4E54">
      <w:pPr>
        <w:spacing w:after="0" w:line="240" w:lineRule="auto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(подпись)</w:t>
      </w:r>
    </w:p>
    <w:tbl>
      <w:tblPr>
        <w:tblW w:w="10816" w:type="dxa"/>
        <w:tblInd w:w="93" w:type="dxa"/>
        <w:tblLook w:val="00A0" w:firstRow="1" w:lastRow="0" w:firstColumn="1" w:lastColumn="0" w:noHBand="0" w:noVBand="0"/>
      </w:tblPr>
      <w:tblGrid>
        <w:gridCol w:w="2806"/>
        <w:gridCol w:w="234"/>
        <w:gridCol w:w="1480"/>
        <w:gridCol w:w="1165"/>
        <w:gridCol w:w="1795"/>
        <w:gridCol w:w="1620"/>
        <w:gridCol w:w="980"/>
        <w:gridCol w:w="736"/>
      </w:tblGrid>
      <w:tr w:rsidR="00747DA7" w:rsidTr="00FD5B3F">
        <w:trPr>
          <w:gridAfter w:val="1"/>
          <w:wAfter w:w="736" w:type="dxa"/>
          <w:trHeight w:val="330"/>
        </w:trPr>
        <w:tc>
          <w:tcPr>
            <w:tcW w:w="4520" w:type="dxa"/>
            <w:gridSpan w:val="3"/>
            <w:noWrap/>
            <w:vAlign w:val="bottom"/>
          </w:tcPr>
          <w:p w:rsidR="00747DA7" w:rsidRPr="004B371A" w:rsidRDefault="00010E3F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Поставщик</w:t>
            </w:r>
            <w:r w:rsidR="00747DA7"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165" w:type="dxa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15" w:type="dxa"/>
            <w:gridSpan w:val="2"/>
            <w:noWrap/>
            <w:vAlign w:val="bottom"/>
          </w:tcPr>
          <w:p w:rsidR="00747DA7" w:rsidRPr="004B371A" w:rsidRDefault="00747DA7" w:rsidP="00010E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По</w:t>
            </w:r>
            <w:r w:rsidR="00010E3F">
              <w:rPr>
                <w:rFonts w:ascii="Times New Roman" w:hAnsi="Times New Roman"/>
                <w:sz w:val="26"/>
                <w:szCs w:val="26"/>
                <w:lang w:eastAsia="ru-RU"/>
              </w:rPr>
              <w:t>купатель</w:t>
            </w:r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980" w:type="dxa"/>
            <w:noWrap/>
            <w:vAlign w:val="bottom"/>
          </w:tcPr>
          <w:p w:rsidR="00747DA7" w:rsidRDefault="00747DA7" w:rsidP="00FD5B3F">
            <w:pPr>
              <w:rPr>
                <w:sz w:val="26"/>
                <w:szCs w:val="26"/>
              </w:rPr>
            </w:pPr>
          </w:p>
        </w:tc>
      </w:tr>
      <w:tr w:rsidR="00747DA7" w:rsidTr="00FD5B3F">
        <w:trPr>
          <w:gridAfter w:val="1"/>
          <w:wAfter w:w="736" w:type="dxa"/>
          <w:trHeight w:val="315"/>
        </w:trPr>
        <w:tc>
          <w:tcPr>
            <w:tcW w:w="4520" w:type="dxa"/>
            <w:gridSpan w:val="3"/>
            <w:noWrap/>
            <w:vAlign w:val="bottom"/>
          </w:tcPr>
          <w:p w:rsidR="00747DA7" w:rsidRPr="004B371A" w:rsidRDefault="00544932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/ФИО</w:t>
            </w:r>
            <w:r w:rsidR="00747DA7"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165" w:type="dxa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gridSpan w:val="3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_</w:t>
            </w:r>
            <w:r w:rsidR="00544932"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</w:t>
            </w:r>
            <w:r w:rsidR="00544932" w:rsidRPr="002021C4">
              <w:rPr>
                <w:rFonts w:ascii="Times New Roman" w:hAnsi="Times New Roman"/>
                <w:color w:val="000000"/>
                <w:sz w:val="26"/>
                <w:szCs w:val="26"/>
              </w:rPr>
              <w:t>/ФИО/</w:t>
            </w:r>
          </w:p>
        </w:tc>
      </w:tr>
      <w:tr w:rsidR="00747DA7" w:rsidTr="00FD5B3F">
        <w:trPr>
          <w:trHeight w:val="315"/>
        </w:trPr>
        <w:tc>
          <w:tcPr>
            <w:tcW w:w="2806" w:type="dxa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</w:t>
            </w:r>
            <w:proofErr w:type="spellStart"/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4" w:type="dxa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</w:t>
            </w:r>
            <w:proofErr w:type="spellStart"/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20" w:type="dxa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16" w:type="dxa"/>
            <w:gridSpan w:val="2"/>
            <w:noWrap/>
            <w:vAlign w:val="bottom"/>
          </w:tcPr>
          <w:p w:rsidR="00747DA7" w:rsidRDefault="00747DA7" w:rsidP="00FD5B3F"/>
        </w:tc>
      </w:tr>
    </w:tbl>
    <w:p w:rsidR="00747DA7" w:rsidRDefault="00747DA7" w:rsidP="00E977EF">
      <w:pPr>
        <w:rPr>
          <w:rFonts w:ascii="Times New Roman" w:hAnsi="Times New Roman"/>
          <w:lang w:eastAsia="ru-RU"/>
        </w:rPr>
      </w:pPr>
    </w:p>
    <w:p w:rsidR="00747DA7" w:rsidRDefault="00747DA7" w:rsidP="00E977EF">
      <w:pPr>
        <w:rPr>
          <w:rFonts w:ascii="Times New Roman" w:hAnsi="Times New Roman"/>
          <w:lang w:eastAsia="ru-RU"/>
        </w:rPr>
      </w:pPr>
    </w:p>
    <w:p w:rsidR="00747DA7" w:rsidRDefault="00747DA7" w:rsidP="00E977EF">
      <w:pPr>
        <w:rPr>
          <w:rFonts w:ascii="Times New Roman" w:hAnsi="Times New Roman"/>
          <w:lang w:eastAsia="ru-RU"/>
        </w:rPr>
        <w:sectPr w:rsidR="00747DA7" w:rsidSect="00EC0211">
          <w:headerReference w:type="default" r:id="rId40"/>
          <w:footerReference w:type="default" r:id="rId41"/>
          <w:pgSz w:w="11906" w:h="16838"/>
          <w:pgMar w:top="1134" w:right="680" w:bottom="851" w:left="1418" w:header="709" w:footer="363" w:gutter="0"/>
          <w:cols w:space="708"/>
          <w:docGrid w:linePitch="360"/>
        </w:sectPr>
      </w:pPr>
    </w:p>
    <w:p w:rsidR="00747DA7" w:rsidRDefault="00747DA7" w:rsidP="00E977EF">
      <w:pPr>
        <w:rPr>
          <w:rFonts w:ascii="Times New Roman" w:hAnsi="Times New Roman"/>
          <w:lang w:eastAsia="ru-RU"/>
        </w:rPr>
      </w:pPr>
    </w:p>
    <w:p w:rsidR="00747DA7" w:rsidRPr="00EC4E54" w:rsidRDefault="00747DA7" w:rsidP="002F0AEC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B69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Форма</w:t>
      </w:r>
    </w:p>
    <w:p w:rsidR="00747DA7" w:rsidRDefault="00747DA7" w:rsidP="002F0A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7DA7" w:rsidRPr="00EC4E54" w:rsidRDefault="00747DA7" w:rsidP="002F0A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C4E54">
        <w:rPr>
          <w:rFonts w:ascii="Times New Roman" w:hAnsi="Times New Roman"/>
          <w:sz w:val="24"/>
          <w:szCs w:val="24"/>
          <w:lang w:eastAsia="ru-RU"/>
        </w:rPr>
        <w:t xml:space="preserve">«УТВЕРЖДАЮ»                                                                      </w:t>
      </w:r>
    </w:p>
    <w:p w:rsidR="00747DA7" w:rsidRPr="00EC4E54" w:rsidRDefault="00747DA7" w:rsidP="002F0A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C4E54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="008A4765">
        <w:rPr>
          <w:rFonts w:ascii="Times New Roman" w:hAnsi="Times New Roman"/>
          <w:sz w:val="24"/>
          <w:szCs w:val="24"/>
          <w:lang w:eastAsia="ru-RU"/>
        </w:rPr>
        <w:t>Поставщика</w:t>
      </w:r>
      <w:r w:rsidRPr="00EC4E54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</w:p>
    <w:p w:rsidR="00747DA7" w:rsidRPr="00EC4E54" w:rsidRDefault="00747DA7" w:rsidP="002F0A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C4E5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EC4E54">
        <w:rPr>
          <w:rFonts w:ascii="Times New Roman" w:hAnsi="Times New Roman"/>
          <w:sz w:val="24"/>
          <w:szCs w:val="24"/>
          <w:lang w:eastAsia="ru-RU"/>
        </w:rPr>
        <w:t xml:space="preserve">____________________                                                                                                                «_____»_____________________  </w:t>
      </w:r>
    </w:p>
    <w:p w:rsidR="00747DA7" w:rsidRDefault="00747DA7" w:rsidP="002F0AEC">
      <w:pPr>
        <w:rPr>
          <w:rFonts w:ascii="Times New Roman" w:hAnsi="Times New Roman"/>
          <w:lang w:eastAsia="ru-RU"/>
        </w:rPr>
      </w:pPr>
    </w:p>
    <w:p w:rsidR="00747DA7" w:rsidRPr="00EC4E54" w:rsidRDefault="00747DA7" w:rsidP="002F0AE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АКТ  </w:t>
      </w:r>
      <w:r w:rsidRPr="00EC4E54">
        <w:rPr>
          <w:rFonts w:ascii="Times New Roman" w:hAnsi="Times New Roman"/>
          <w:sz w:val="28"/>
          <w:szCs w:val="28"/>
          <w:lang w:eastAsia="ru-RU"/>
        </w:rPr>
        <w:t>№</w:t>
      </w:r>
      <w:proofErr w:type="gramEnd"/>
      <w:r w:rsidRPr="00EC4E54">
        <w:rPr>
          <w:rFonts w:ascii="Times New Roman" w:hAnsi="Times New Roman"/>
          <w:sz w:val="28"/>
          <w:szCs w:val="28"/>
          <w:lang w:eastAsia="ru-RU"/>
        </w:rPr>
        <w:t>_____________</w:t>
      </w:r>
    </w:p>
    <w:p w:rsidR="00747DA7" w:rsidRPr="00EC4E54" w:rsidRDefault="00747DA7" w:rsidP="002F0AE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повторного </w:t>
      </w:r>
      <w:r w:rsidRPr="00EC4E54">
        <w:rPr>
          <w:rFonts w:ascii="Times New Roman" w:hAnsi="Times New Roman"/>
          <w:lang w:eastAsia="ru-RU"/>
        </w:rPr>
        <w:t>допуска в эксплуатацию узла учёта</w:t>
      </w:r>
    </w:p>
    <w:p w:rsidR="00747DA7" w:rsidRPr="00EC4E54" w:rsidRDefault="00747DA7" w:rsidP="002F0AE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EC4E54">
        <w:rPr>
          <w:rFonts w:ascii="Times New Roman" w:hAnsi="Times New Roman"/>
          <w:lang w:eastAsia="ru-RU"/>
        </w:rPr>
        <w:t>тепловой эне</w:t>
      </w:r>
      <w:r w:rsidR="008A4765">
        <w:rPr>
          <w:rFonts w:ascii="Times New Roman" w:hAnsi="Times New Roman"/>
          <w:lang w:eastAsia="ru-RU"/>
        </w:rPr>
        <w:t>ргии у Покупателя</w:t>
      </w:r>
    </w:p>
    <w:p w:rsidR="00747DA7" w:rsidRDefault="00747DA7" w:rsidP="002F0AEC">
      <w:pPr>
        <w:spacing w:line="240" w:lineRule="auto"/>
        <w:rPr>
          <w:rFonts w:ascii="Times New Roman" w:hAnsi="Times New Roman"/>
          <w:lang w:eastAsia="ru-RU"/>
        </w:rPr>
      </w:pPr>
    </w:p>
    <w:p w:rsidR="00747DA7" w:rsidRPr="00EC4E54" w:rsidRDefault="00747DA7" w:rsidP="002F0AEC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EC4E54">
        <w:rPr>
          <w:rFonts w:ascii="Times New Roman" w:hAnsi="Times New Roman"/>
          <w:lang w:eastAsia="ru-RU"/>
        </w:rPr>
        <w:t>Произведён технический осмотр приборов</w:t>
      </w:r>
      <w:r w:rsidR="00FB6543">
        <w:rPr>
          <w:rFonts w:ascii="Times New Roman" w:hAnsi="Times New Roman"/>
          <w:lang w:eastAsia="ru-RU"/>
        </w:rPr>
        <w:t xml:space="preserve"> узла учёта тепловой энергии у </w:t>
      </w:r>
      <w:r w:rsidR="008A4765">
        <w:rPr>
          <w:rFonts w:ascii="Times New Roman" w:hAnsi="Times New Roman"/>
          <w:lang w:eastAsia="ru-RU"/>
        </w:rPr>
        <w:t>Покупателя</w:t>
      </w:r>
    </w:p>
    <w:p w:rsidR="00747DA7" w:rsidRPr="00EC4E54" w:rsidRDefault="00747DA7" w:rsidP="002F0AEC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EC4E54">
        <w:rPr>
          <w:rFonts w:ascii="Times New Roman" w:hAnsi="Times New Roman"/>
          <w:lang w:eastAsia="ru-RU"/>
        </w:rPr>
        <w:t>_______________________________________________________</w:t>
      </w:r>
    </w:p>
    <w:p w:rsidR="00747DA7" w:rsidRPr="00EC4E54" w:rsidRDefault="00747DA7" w:rsidP="002F0AEC">
      <w:pPr>
        <w:spacing w:after="0" w:line="240" w:lineRule="auto"/>
        <w:rPr>
          <w:rFonts w:ascii="Times New Roman" w:hAnsi="Times New Roman"/>
          <w:lang w:eastAsia="ru-RU"/>
        </w:rPr>
      </w:pPr>
      <w:r w:rsidRPr="00EC4E54">
        <w:rPr>
          <w:rFonts w:ascii="Times New Roman" w:hAnsi="Times New Roman"/>
          <w:lang w:eastAsia="ru-RU"/>
        </w:rPr>
        <w:t xml:space="preserve">по </w:t>
      </w:r>
      <w:proofErr w:type="gramStart"/>
      <w:r w:rsidRPr="00EC4E54">
        <w:rPr>
          <w:rFonts w:ascii="Times New Roman" w:hAnsi="Times New Roman"/>
          <w:lang w:eastAsia="ru-RU"/>
        </w:rPr>
        <w:t xml:space="preserve">адресу:   </w:t>
      </w:r>
      <w:proofErr w:type="gramEnd"/>
      <w:r w:rsidRPr="00EC4E54">
        <w:rPr>
          <w:rFonts w:ascii="Times New Roman" w:hAnsi="Times New Roman"/>
          <w:lang w:eastAsia="ru-RU"/>
        </w:rPr>
        <w:t xml:space="preserve">                      ___________________________________________________  </w:t>
      </w:r>
    </w:p>
    <w:p w:rsidR="00747DA7" w:rsidRPr="00EC4E54" w:rsidRDefault="00747DA7" w:rsidP="002F0AEC">
      <w:pPr>
        <w:spacing w:after="0" w:line="240" w:lineRule="auto"/>
        <w:rPr>
          <w:rFonts w:ascii="Times New Roman" w:hAnsi="Times New Roman"/>
          <w:lang w:eastAsia="ru-RU"/>
        </w:rPr>
      </w:pPr>
      <w:r w:rsidRPr="00EC4E54">
        <w:rPr>
          <w:rFonts w:ascii="Times New Roman" w:hAnsi="Times New Roman"/>
          <w:lang w:eastAsia="ru-RU"/>
        </w:rPr>
        <w:t>и проверена комплектность необходимой технической документации, в результате чего</w:t>
      </w:r>
    </w:p>
    <w:p w:rsidR="00747DA7" w:rsidRPr="00EC4E54" w:rsidRDefault="00B94F75" w:rsidP="002F0AEC">
      <w:pPr>
        <w:spacing w:after="0" w:line="240" w:lineRule="auto"/>
        <w:rPr>
          <w:rFonts w:ascii="Times New Roman" w:hAnsi="Times New Roman"/>
          <w:lang w:eastAsia="ru-RU"/>
        </w:rPr>
      </w:pPr>
      <w:r w:rsidRPr="00EC4E54">
        <w:rPr>
          <w:rFonts w:ascii="Times New Roman" w:hAnsi="Times New Roman"/>
          <w:lang w:eastAsia="ru-RU"/>
        </w:rPr>
        <w:t>установлено: соответствует</w:t>
      </w:r>
      <w:r w:rsidR="00747DA7" w:rsidRPr="00EC4E54">
        <w:rPr>
          <w:rFonts w:ascii="Times New Roman" w:hAnsi="Times New Roman"/>
          <w:lang w:eastAsia="ru-RU"/>
        </w:rPr>
        <w:t xml:space="preserve"> Правилам учёта тепловой энергии и теплоносителя</w:t>
      </w:r>
    </w:p>
    <w:p w:rsidR="00747DA7" w:rsidRPr="00EC4E54" w:rsidRDefault="00747DA7" w:rsidP="002F0AEC">
      <w:pPr>
        <w:spacing w:after="0" w:line="240" w:lineRule="auto"/>
        <w:rPr>
          <w:rFonts w:ascii="Times New Roman" w:hAnsi="Times New Roman"/>
          <w:lang w:eastAsia="ru-RU"/>
        </w:rPr>
      </w:pPr>
      <w:r w:rsidRPr="00EC4E54">
        <w:rPr>
          <w:rFonts w:ascii="Times New Roman" w:hAnsi="Times New Roman"/>
          <w:lang w:eastAsia="ru-RU"/>
        </w:rPr>
        <w:t xml:space="preserve">             На основании изложенного узел учёта тепловой энергии на источнике теплоты</w:t>
      </w:r>
    </w:p>
    <w:p w:rsidR="00747DA7" w:rsidRPr="00EC4E54" w:rsidRDefault="00B94F75" w:rsidP="002F0AEC">
      <w:pPr>
        <w:spacing w:after="0" w:line="240" w:lineRule="auto"/>
        <w:rPr>
          <w:rFonts w:ascii="Times New Roman" w:hAnsi="Times New Roman"/>
          <w:lang w:eastAsia="ru-RU"/>
        </w:rPr>
      </w:pPr>
      <w:r w:rsidRPr="00EC4E54">
        <w:rPr>
          <w:rFonts w:ascii="Times New Roman" w:hAnsi="Times New Roman"/>
          <w:lang w:eastAsia="ru-RU"/>
        </w:rPr>
        <w:t>допускается (</w:t>
      </w:r>
      <w:r w:rsidR="00747DA7" w:rsidRPr="00EC4E54">
        <w:rPr>
          <w:rFonts w:ascii="Times New Roman" w:hAnsi="Times New Roman"/>
          <w:lang w:eastAsia="ru-RU"/>
        </w:rPr>
        <w:t>не допускается) в эксплуатацию с «___»</w:t>
      </w:r>
      <w:r w:rsidR="00960706">
        <w:rPr>
          <w:rFonts w:ascii="Times New Roman" w:hAnsi="Times New Roman"/>
          <w:lang w:eastAsia="ru-RU"/>
        </w:rPr>
        <w:t xml:space="preserve"> </w:t>
      </w:r>
      <w:r w:rsidR="00747DA7" w:rsidRPr="00EC4E54">
        <w:rPr>
          <w:rFonts w:ascii="Times New Roman" w:hAnsi="Times New Roman"/>
          <w:lang w:eastAsia="ru-RU"/>
        </w:rPr>
        <w:t>____________201 г. по</w:t>
      </w:r>
    </w:p>
    <w:p w:rsidR="00747DA7" w:rsidRDefault="00747DA7" w:rsidP="002F0AEC">
      <w:pPr>
        <w:spacing w:after="0" w:line="240" w:lineRule="auto"/>
        <w:rPr>
          <w:rFonts w:ascii="Times New Roman" w:hAnsi="Times New Roman"/>
          <w:lang w:eastAsia="ru-RU"/>
        </w:rPr>
      </w:pPr>
      <w:r w:rsidRPr="00EC4E54">
        <w:rPr>
          <w:rFonts w:ascii="Times New Roman" w:hAnsi="Times New Roman"/>
          <w:lang w:eastAsia="ru-RU"/>
        </w:rPr>
        <w:t>«____»</w:t>
      </w:r>
      <w:r w:rsidR="00960706">
        <w:rPr>
          <w:rFonts w:ascii="Times New Roman" w:hAnsi="Times New Roman"/>
          <w:lang w:eastAsia="ru-RU"/>
        </w:rPr>
        <w:t xml:space="preserve"> </w:t>
      </w:r>
      <w:r w:rsidRPr="00EC4E54">
        <w:rPr>
          <w:rFonts w:ascii="Times New Roman" w:hAnsi="Times New Roman"/>
          <w:lang w:eastAsia="ru-RU"/>
        </w:rPr>
        <w:t>____________201 г. в следующем составе оборудования и пломбируется</w:t>
      </w:r>
    </w:p>
    <w:p w:rsidR="00747DA7" w:rsidRDefault="00747DA7" w:rsidP="002F0AEC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0"/>
        <w:gridCol w:w="2520"/>
        <w:gridCol w:w="1980"/>
        <w:gridCol w:w="1363"/>
      </w:tblGrid>
      <w:tr w:rsidR="00747DA7" w:rsidRPr="00165622" w:rsidTr="00FD5B3F">
        <w:tc>
          <w:tcPr>
            <w:tcW w:w="2268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Тип прибора</w:t>
            </w:r>
          </w:p>
        </w:tc>
        <w:tc>
          <w:tcPr>
            <w:tcW w:w="1440" w:type="dxa"/>
          </w:tcPr>
          <w:p w:rsidR="00747DA7" w:rsidRPr="009A6657" w:rsidRDefault="00747DA7" w:rsidP="00FD5B3F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Заводской номер</w:t>
            </w:r>
          </w:p>
        </w:tc>
        <w:tc>
          <w:tcPr>
            <w:tcW w:w="252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Показание прибора на момент допуска</w:t>
            </w:r>
          </w:p>
        </w:tc>
        <w:tc>
          <w:tcPr>
            <w:tcW w:w="198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Место установки и наличие пломбы</w:t>
            </w:r>
          </w:p>
        </w:tc>
        <w:tc>
          <w:tcPr>
            <w:tcW w:w="1363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9A6657">
              <w:rPr>
                <w:rFonts w:ascii="Times New Roman" w:hAnsi="Times New Roman"/>
                <w:lang w:eastAsia="ru-RU"/>
              </w:rPr>
              <w:t>Поверен</w:t>
            </w:r>
            <w:proofErr w:type="spellEnd"/>
            <w:r w:rsidRPr="009A6657">
              <w:rPr>
                <w:rFonts w:ascii="Times New Roman" w:hAnsi="Times New Roman"/>
                <w:lang w:eastAsia="ru-RU"/>
              </w:rPr>
              <w:t xml:space="preserve"> до</w:t>
            </w:r>
          </w:p>
        </w:tc>
      </w:tr>
      <w:tr w:rsidR="00747DA7" w:rsidRPr="00165622" w:rsidTr="00FD5B3F">
        <w:tc>
          <w:tcPr>
            <w:tcW w:w="2268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2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363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A6657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47DA7" w:rsidRPr="00165622" w:rsidTr="00FD5B3F">
        <w:tc>
          <w:tcPr>
            <w:tcW w:w="2268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3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47DA7" w:rsidRPr="00165622" w:rsidTr="00FD5B3F">
        <w:tc>
          <w:tcPr>
            <w:tcW w:w="2268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3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47DA7" w:rsidRPr="00165622" w:rsidTr="00FD5B3F">
        <w:tc>
          <w:tcPr>
            <w:tcW w:w="2268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3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47DA7" w:rsidRPr="00165622" w:rsidTr="00FD5B3F">
        <w:tc>
          <w:tcPr>
            <w:tcW w:w="2268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747DA7" w:rsidRPr="009A6657" w:rsidRDefault="00747DA7" w:rsidP="00FD5B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3" w:type="dxa"/>
          </w:tcPr>
          <w:p w:rsidR="00747DA7" w:rsidRPr="009A6657" w:rsidRDefault="00747DA7" w:rsidP="00FD5B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747DA7" w:rsidRDefault="00747DA7" w:rsidP="002F0AEC">
      <w:pPr>
        <w:rPr>
          <w:rFonts w:ascii="Times New Roman" w:hAnsi="Times New Roman"/>
          <w:lang w:eastAsia="ru-RU"/>
        </w:rPr>
      </w:pPr>
    </w:p>
    <w:p w:rsidR="00747DA7" w:rsidRPr="009A6657" w:rsidRDefault="00747DA7" w:rsidP="002F0AEC">
      <w:pPr>
        <w:spacing w:after="0" w:line="240" w:lineRule="auto"/>
        <w:rPr>
          <w:rFonts w:ascii="Times New Roman" w:hAnsi="Times New Roman"/>
          <w:lang w:eastAsia="ru-RU"/>
        </w:rPr>
      </w:pPr>
      <w:r w:rsidRPr="009A6657">
        <w:rPr>
          <w:rFonts w:ascii="Times New Roman" w:hAnsi="Times New Roman"/>
          <w:lang w:eastAsia="ru-RU"/>
        </w:rPr>
        <w:t xml:space="preserve">Ответственный представитель </w:t>
      </w:r>
      <w:proofErr w:type="gramStart"/>
      <w:r w:rsidR="00544932">
        <w:rPr>
          <w:rFonts w:ascii="Times New Roman" w:hAnsi="Times New Roman"/>
          <w:lang w:eastAsia="ru-RU"/>
        </w:rPr>
        <w:t>Поставщика</w:t>
      </w:r>
      <w:r w:rsidRPr="009A6657">
        <w:rPr>
          <w:rFonts w:ascii="Times New Roman" w:hAnsi="Times New Roman"/>
          <w:lang w:eastAsia="ru-RU"/>
        </w:rPr>
        <w:t xml:space="preserve">  _</w:t>
      </w:r>
      <w:proofErr w:type="gramEnd"/>
      <w:r w:rsidRPr="009A6657">
        <w:rPr>
          <w:rFonts w:ascii="Times New Roman" w:hAnsi="Times New Roman"/>
          <w:lang w:eastAsia="ru-RU"/>
        </w:rPr>
        <w:t>____________________________________________________________________________________</w:t>
      </w:r>
    </w:p>
    <w:p w:rsidR="00747DA7" w:rsidRPr="009A6657" w:rsidRDefault="00747DA7" w:rsidP="002F0AEC">
      <w:pPr>
        <w:spacing w:after="0" w:line="240" w:lineRule="auto"/>
        <w:rPr>
          <w:rFonts w:ascii="Times New Roman" w:hAnsi="Times New Roman"/>
          <w:lang w:eastAsia="ru-RU"/>
        </w:rPr>
      </w:pPr>
      <w:r w:rsidRPr="009A6657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747DA7" w:rsidRPr="009A6657" w:rsidRDefault="00747DA7" w:rsidP="002F0AEC">
      <w:pPr>
        <w:spacing w:after="0" w:line="240" w:lineRule="auto"/>
        <w:rPr>
          <w:rFonts w:ascii="Times New Roman" w:hAnsi="Times New Roman"/>
          <w:lang w:eastAsia="ru-RU"/>
        </w:rPr>
      </w:pPr>
      <w:r w:rsidRPr="009A6657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_____________  </w:t>
      </w:r>
    </w:p>
    <w:p w:rsidR="00747DA7" w:rsidRPr="009A6657" w:rsidRDefault="00747DA7" w:rsidP="002F0AEC">
      <w:pPr>
        <w:spacing w:after="0" w:line="240" w:lineRule="auto"/>
        <w:rPr>
          <w:rFonts w:ascii="Times New Roman" w:hAnsi="Times New Roman"/>
          <w:lang w:eastAsia="ru-RU"/>
        </w:rPr>
      </w:pPr>
      <w:r w:rsidRPr="009A6657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(подпись)</w:t>
      </w:r>
    </w:p>
    <w:p w:rsidR="00747DA7" w:rsidRPr="004B371A" w:rsidRDefault="00747DA7" w:rsidP="002F0AEC">
      <w:pPr>
        <w:spacing w:after="0" w:line="240" w:lineRule="auto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 xml:space="preserve">Ответственный представитель </w:t>
      </w:r>
      <w:proofErr w:type="gramStart"/>
      <w:r w:rsidR="00544932">
        <w:rPr>
          <w:rFonts w:ascii="Times New Roman" w:hAnsi="Times New Roman"/>
          <w:lang w:eastAsia="ru-RU"/>
        </w:rPr>
        <w:t>Покупателя</w:t>
      </w:r>
      <w:r w:rsidRPr="004B371A">
        <w:rPr>
          <w:rFonts w:ascii="Times New Roman" w:hAnsi="Times New Roman"/>
          <w:lang w:eastAsia="ru-RU"/>
        </w:rPr>
        <w:t xml:space="preserve">  _</w:t>
      </w:r>
      <w:proofErr w:type="gramEnd"/>
      <w:r w:rsidRPr="004B371A">
        <w:rPr>
          <w:rFonts w:ascii="Times New Roman" w:hAnsi="Times New Roman"/>
          <w:lang w:eastAsia="ru-RU"/>
        </w:rPr>
        <w:t>____________________________________________________________________________________</w:t>
      </w:r>
      <w:bookmarkStart w:id="3" w:name="_GoBack"/>
      <w:bookmarkEnd w:id="3"/>
    </w:p>
    <w:p w:rsidR="00747DA7" w:rsidRPr="004B371A" w:rsidRDefault="00747DA7" w:rsidP="002F0AEC">
      <w:pPr>
        <w:spacing w:after="0" w:line="240" w:lineRule="auto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 xml:space="preserve">                                     </w:t>
      </w:r>
    </w:p>
    <w:p w:rsidR="00747DA7" w:rsidRPr="004B371A" w:rsidRDefault="00747DA7" w:rsidP="002F0AEC">
      <w:pPr>
        <w:spacing w:after="0" w:line="240" w:lineRule="auto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______________</w:t>
      </w:r>
    </w:p>
    <w:p w:rsidR="00747DA7" w:rsidRDefault="00747DA7" w:rsidP="002F0AEC">
      <w:pPr>
        <w:spacing w:after="0" w:line="240" w:lineRule="auto"/>
        <w:rPr>
          <w:rFonts w:ascii="Times New Roman" w:hAnsi="Times New Roman"/>
          <w:lang w:eastAsia="ru-RU"/>
        </w:rPr>
      </w:pPr>
      <w:r w:rsidRPr="004B371A">
        <w:rPr>
          <w:rFonts w:ascii="Times New Roman" w:hAnsi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(подпись)</w:t>
      </w:r>
    </w:p>
    <w:tbl>
      <w:tblPr>
        <w:tblW w:w="10816" w:type="dxa"/>
        <w:tblInd w:w="93" w:type="dxa"/>
        <w:tblLook w:val="00A0" w:firstRow="1" w:lastRow="0" w:firstColumn="1" w:lastColumn="0" w:noHBand="0" w:noVBand="0"/>
      </w:tblPr>
      <w:tblGrid>
        <w:gridCol w:w="2806"/>
        <w:gridCol w:w="234"/>
        <w:gridCol w:w="1480"/>
        <w:gridCol w:w="1165"/>
        <w:gridCol w:w="1795"/>
        <w:gridCol w:w="1620"/>
        <w:gridCol w:w="980"/>
        <w:gridCol w:w="736"/>
      </w:tblGrid>
      <w:tr w:rsidR="00747DA7" w:rsidTr="00FD5B3F">
        <w:trPr>
          <w:gridAfter w:val="1"/>
          <w:wAfter w:w="736" w:type="dxa"/>
          <w:trHeight w:val="330"/>
        </w:trPr>
        <w:tc>
          <w:tcPr>
            <w:tcW w:w="4520" w:type="dxa"/>
            <w:gridSpan w:val="3"/>
            <w:noWrap/>
            <w:vAlign w:val="bottom"/>
          </w:tcPr>
          <w:p w:rsidR="00747DA7" w:rsidRPr="004B371A" w:rsidRDefault="00010E3F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Поставщик</w:t>
            </w:r>
            <w:r w:rsidR="00747DA7"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165" w:type="dxa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15" w:type="dxa"/>
            <w:gridSpan w:val="2"/>
            <w:noWrap/>
            <w:vAlign w:val="bottom"/>
          </w:tcPr>
          <w:p w:rsidR="00747DA7" w:rsidRPr="004B371A" w:rsidRDefault="00747DA7" w:rsidP="00010E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По</w:t>
            </w:r>
            <w:r w:rsidR="00010E3F">
              <w:rPr>
                <w:rFonts w:ascii="Times New Roman" w:hAnsi="Times New Roman"/>
                <w:sz w:val="26"/>
                <w:szCs w:val="26"/>
                <w:lang w:eastAsia="ru-RU"/>
              </w:rPr>
              <w:t>купате</w:t>
            </w:r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ль:</w:t>
            </w:r>
          </w:p>
        </w:tc>
        <w:tc>
          <w:tcPr>
            <w:tcW w:w="980" w:type="dxa"/>
            <w:noWrap/>
            <w:vAlign w:val="bottom"/>
          </w:tcPr>
          <w:p w:rsidR="00747DA7" w:rsidRDefault="00747DA7" w:rsidP="00FD5B3F">
            <w:pPr>
              <w:rPr>
                <w:sz w:val="26"/>
                <w:szCs w:val="26"/>
              </w:rPr>
            </w:pPr>
          </w:p>
        </w:tc>
      </w:tr>
      <w:tr w:rsidR="00747DA7" w:rsidTr="00FD5B3F">
        <w:trPr>
          <w:gridAfter w:val="1"/>
          <w:wAfter w:w="736" w:type="dxa"/>
          <w:trHeight w:val="315"/>
        </w:trPr>
        <w:tc>
          <w:tcPr>
            <w:tcW w:w="4520" w:type="dxa"/>
            <w:gridSpan w:val="3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 </w:t>
            </w:r>
            <w:r w:rsidR="00544932" w:rsidRPr="002021C4">
              <w:rPr>
                <w:rFonts w:ascii="Times New Roman" w:hAnsi="Times New Roman"/>
                <w:color w:val="000000"/>
                <w:sz w:val="26"/>
                <w:szCs w:val="26"/>
              </w:rPr>
              <w:t>/ФИО/</w:t>
            </w:r>
          </w:p>
        </w:tc>
        <w:tc>
          <w:tcPr>
            <w:tcW w:w="1165" w:type="dxa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gridSpan w:val="3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_</w:t>
            </w:r>
            <w:r w:rsidR="00544932"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</w:t>
            </w:r>
            <w:r w:rsidR="00544932" w:rsidRPr="002021C4">
              <w:rPr>
                <w:rFonts w:ascii="Times New Roman" w:hAnsi="Times New Roman"/>
                <w:color w:val="000000"/>
                <w:sz w:val="26"/>
                <w:szCs w:val="26"/>
              </w:rPr>
              <w:t>/ФИО/</w:t>
            </w:r>
          </w:p>
        </w:tc>
      </w:tr>
      <w:tr w:rsidR="00747DA7" w:rsidTr="00444EDB">
        <w:trPr>
          <w:trHeight w:val="315"/>
        </w:trPr>
        <w:tc>
          <w:tcPr>
            <w:tcW w:w="2806" w:type="dxa"/>
            <w:noWrap/>
            <w:vAlign w:val="bottom"/>
          </w:tcPr>
          <w:p w:rsidR="00747DA7" w:rsidRPr="004B371A" w:rsidRDefault="00747DA7" w:rsidP="00444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4" w:type="dxa"/>
            <w:tcBorders>
              <w:left w:val="nil"/>
            </w:tcBorders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noWrap/>
            <w:vAlign w:val="bottom"/>
          </w:tcPr>
          <w:p w:rsidR="00747DA7" w:rsidRPr="004B371A" w:rsidRDefault="00747DA7" w:rsidP="00444E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20" w:type="dxa"/>
            <w:noWrap/>
            <w:vAlign w:val="bottom"/>
          </w:tcPr>
          <w:p w:rsidR="00747DA7" w:rsidRPr="004B371A" w:rsidRDefault="00747DA7" w:rsidP="00FD5B3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B371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16" w:type="dxa"/>
            <w:gridSpan w:val="2"/>
            <w:noWrap/>
            <w:vAlign w:val="bottom"/>
          </w:tcPr>
          <w:p w:rsidR="00747DA7" w:rsidRDefault="00747DA7" w:rsidP="00FD5B3F"/>
        </w:tc>
      </w:tr>
    </w:tbl>
    <w:p w:rsidR="00747DA7" w:rsidRDefault="00747DA7" w:rsidP="005C345C">
      <w:pPr>
        <w:rPr>
          <w:rFonts w:ascii="Times New Roman" w:hAnsi="Times New Roman"/>
          <w:lang w:eastAsia="ru-RU"/>
        </w:rPr>
      </w:pPr>
    </w:p>
    <w:sectPr w:rsidR="00747DA7" w:rsidSect="00BB0DC0">
      <w:headerReference w:type="default" r:id="rId42"/>
      <w:pgSz w:w="11906" w:h="16838"/>
      <w:pgMar w:top="1134" w:right="680" w:bottom="851" w:left="1418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AC7" w:rsidRDefault="00876AC7" w:rsidP="00223EE1">
      <w:pPr>
        <w:spacing w:after="0" w:line="240" w:lineRule="auto"/>
      </w:pPr>
      <w:r>
        <w:separator/>
      </w:r>
    </w:p>
  </w:endnote>
  <w:endnote w:type="continuationSeparator" w:id="0">
    <w:p w:rsidR="00876AC7" w:rsidRDefault="00876AC7" w:rsidP="0022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Pr="00C11A63" w:rsidRDefault="00876AC7" w:rsidP="00B47B90">
    <w:pPr>
      <w:widowControl w:val="0"/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ru-RU"/>
      </w:rPr>
    </w:pPr>
    <w:r>
      <w:rPr>
        <w:rFonts w:ascii="Times New Roman" w:eastAsia="Times New Roman" w:hAnsi="Times New Roman"/>
        <w:sz w:val="20"/>
        <w:szCs w:val="20"/>
        <w:lang w:eastAsia="ru-RU"/>
      </w:rPr>
      <w:t>________________________(</w:t>
    </w:r>
    <w:proofErr w:type="gramStart"/>
    <w:r>
      <w:rPr>
        <w:rFonts w:ascii="Times New Roman" w:eastAsia="Times New Roman" w:hAnsi="Times New Roman"/>
        <w:sz w:val="20"/>
        <w:szCs w:val="20"/>
        <w:lang w:eastAsia="ru-RU"/>
      </w:rPr>
      <w:t>ФИО)</w:t>
    </w:r>
    <w:r w:rsidRPr="00C11A63">
      <w:rPr>
        <w:rFonts w:ascii="Times New Roman" w:eastAsia="Times New Roman" w:hAnsi="Times New Roman"/>
        <w:sz w:val="20"/>
        <w:szCs w:val="20"/>
        <w:lang w:eastAsia="ru-RU"/>
      </w:rPr>
      <w:t xml:space="preserve">   </w:t>
    </w:r>
    <w:proofErr w:type="gramEnd"/>
    <w:r w:rsidRPr="00C11A63">
      <w:rPr>
        <w:rFonts w:ascii="Times New Roman" w:eastAsia="Times New Roman" w:hAnsi="Times New Roman"/>
        <w:sz w:val="20"/>
        <w:szCs w:val="20"/>
        <w:lang w:eastAsia="ru-RU"/>
      </w:rPr>
      <w:t xml:space="preserve">                                                                </w:t>
    </w:r>
    <w:r>
      <w:rPr>
        <w:rFonts w:ascii="Times New Roman" w:eastAsia="Times New Roman" w:hAnsi="Times New Roman"/>
        <w:sz w:val="20"/>
        <w:szCs w:val="20"/>
        <w:lang w:eastAsia="ru-RU"/>
      </w:rPr>
      <w:t xml:space="preserve">  __________________(ФИО)</w:t>
    </w:r>
    <w:r w:rsidRPr="00C11A63">
      <w:rPr>
        <w:rFonts w:ascii="Times New Roman" w:eastAsia="Times New Roman" w:hAnsi="Times New Roman"/>
        <w:sz w:val="20"/>
        <w:szCs w:val="20"/>
        <w:lang w:eastAsia="ru-RU"/>
      </w:rPr>
      <w:t xml:space="preserve">                                                                   </w:t>
    </w:r>
    <w:r>
      <w:rPr>
        <w:rFonts w:ascii="Times New Roman" w:eastAsia="Times New Roman" w:hAnsi="Times New Roman"/>
        <w:sz w:val="20"/>
        <w:szCs w:val="20"/>
        <w:lang w:eastAsia="ru-RU"/>
      </w:rPr>
      <w:t xml:space="preserve">  </w:t>
    </w:r>
  </w:p>
  <w:p w:rsidR="00876AC7" w:rsidRDefault="00876AC7">
    <w:pPr>
      <w:pStyle w:val="ac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7A77C7">
      <w:rPr>
        <w:noProof/>
      </w:rPr>
      <w:t>9</w:t>
    </w:r>
    <w:r>
      <w:rPr>
        <w:noProof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Default="00876AC7" w:rsidP="00D12B3A">
    <w:pPr>
      <w:pStyle w:val="ac"/>
    </w:pPr>
    <w:r>
      <w:tab/>
      <w:t xml:space="preserve">                       </w:t>
    </w:r>
  </w:p>
  <w:p w:rsidR="00876AC7" w:rsidRDefault="00876AC7" w:rsidP="005913FB">
    <w:pPr>
      <w:pStyle w:val="ac"/>
    </w:pPr>
  </w:p>
  <w:p w:rsidR="00876AC7" w:rsidRDefault="00876AC7" w:rsidP="00D44229">
    <w:pPr>
      <w:pStyle w:val="ac"/>
      <w:tabs>
        <w:tab w:val="left" w:pos="1245"/>
        <w:tab w:val="left" w:pos="2580"/>
        <w:tab w:val="right" w:pos="14995"/>
      </w:tabs>
      <w:jc w:val="right"/>
      <w:rPr>
        <w:noProof/>
      </w:rPr>
    </w:pP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44932">
      <w:rPr>
        <w:noProof/>
      </w:rPr>
      <w:t>19</w:t>
    </w:r>
    <w:r>
      <w:rPr>
        <w:noProof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Default="00876AC7" w:rsidP="00D12B3A">
    <w:pPr>
      <w:pStyle w:val="ac"/>
    </w:pPr>
    <w:r>
      <w:tab/>
      <w:t xml:space="preserve">                       </w:t>
    </w:r>
  </w:p>
  <w:p w:rsidR="00876AC7" w:rsidRDefault="00876AC7" w:rsidP="00D44229">
    <w:pPr>
      <w:pStyle w:val="ac"/>
      <w:tabs>
        <w:tab w:val="left" w:pos="1245"/>
        <w:tab w:val="left" w:pos="2580"/>
        <w:tab w:val="right" w:pos="14995"/>
      </w:tabs>
      <w:jc w:val="right"/>
      <w:rPr>
        <w:noProof/>
      </w:rPr>
    </w:pP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44932">
      <w:rPr>
        <w:noProof/>
      </w:rPr>
      <w:t>20</w:t>
    </w:r>
    <w:r>
      <w:rPr>
        <w:noProof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Default="00876AC7" w:rsidP="00D12B3A">
    <w:pPr>
      <w:pStyle w:val="ac"/>
    </w:pPr>
    <w:r>
      <w:tab/>
      <w:t xml:space="preserve">                       </w:t>
    </w:r>
  </w:p>
  <w:p w:rsidR="00876AC7" w:rsidRDefault="00876AC7" w:rsidP="00D44229">
    <w:pPr>
      <w:pStyle w:val="ac"/>
      <w:tabs>
        <w:tab w:val="left" w:pos="1245"/>
        <w:tab w:val="left" w:pos="2580"/>
        <w:tab w:val="right" w:pos="14995"/>
      </w:tabs>
      <w:jc w:val="right"/>
      <w:rPr>
        <w:noProof/>
      </w:rPr>
    </w:pP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44932">
      <w:rPr>
        <w:noProof/>
      </w:rPr>
      <w:t>21</w:t>
    </w:r>
    <w:r>
      <w:rPr>
        <w:noProof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Default="00876AC7" w:rsidP="00D12B3A">
    <w:pPr>
      <w:pStyle w:val="ac"/>
    </w:pPr>
    <w:r>
      <w:tab/>
      <w:t xml:space="preserve">                       </w:t>
    </w:r>
  </w:p>
  <w:p w:rsidR="00876AC7" w:rsidRDefault="00876AC7" w:rsidP="00D44229">
    <w:pPr>
      <w:pStyle w:val="ac"/>
      <w:tabs>
        <w:tab w:val="left" w:pos="1245"/>
        <w:tab w:val="left" w:pos="2580"/>
        <w:tab w:val="right" w:pos="14995"/>
      </w:tabs>
      <w:jc w:val="right"/>
      <w:rPr>
        <w:noProof/>
      </w:rPr>
    </w:pP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44932">
      <w:rPr>
        <w:noProof/>
      </w:rPr>
      <w:t>22</w:t>
    </w:r>
    <w:r>
      <w:rPr>
        <w:noProof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Default="00876AC7" w:rsidP="00D12B3A">
    <w:pPr>
      <w:pStyle w:val="ac"/>
    </w:pPr>
    <w:r>
      <w:tab/>
      <w:t xml:space="preserve">                       </w:t>
    </w:r>
  </w:p>
  <w:p w:rsidR="00876AC7" w:rsidRDefault="00876AC7" w:rsidP="00D44229">
    <w:pPr>
      <w:pStyle w:val="ac"/>
      <w:tabs>
        <w:tab w:val="left" w:pos="1245"/>
        <w:tab w:val="left" w:pos="2580"/>
        <w:tab w:val="right" w:pos="14995"/>
      </w:tabs>
      <w:jc w:val="right"/>
      <w:rPr>
        <w:noProof/>
      </w:rPr>
    </w:pP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44932">
      <w:rPr>
        <w:noProof/>
      </w:rPr>
      <w:t>23</w:t>
    </w:r>
    <w:r>
      <w:rPr>
        <w:noProof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Default="00876AC7" w:rsidP="00D12B3A">
    <w:pPr>
      <w:pStyle w:val="ac"/>
    </w:pPr>
    <w:r>
      <w:tab/>
    </w:r>
  </w:p>
  <w:p w:rsidR="00876AC7" w:rsidRDefault="00876AC7" w:rsidP="00D44229">
    <w:pPr>
      <w:pStyle w:val="ac"/>
      <w:tabs>
        <w:tab w:val="left" w:pos="1245"/>
        <w:tab w:val="left" w:pos="2580"/>
        <w:tab w:val="right" w:pos="14995"/>
      </w:tabs>
      <w:jc w:val="right"/>
      <w:rPr>
        <w:noProof/>
      </w:rPr>
    </w:pP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A77C7">
      <w:rPr>
        <w:noProof/>
      </w:rPr>
      <w:t>25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Default="00876AC7">
    <w:pPr>
      <w:pStyle w:val="ac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544932">
      <w:rPr>
        <w:noProof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Default="00876AC7">
    <w:pPr>
      <w:pStyle w:val="ac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7A77C7">
      <w:rPr>
        <w:noProof/>
      </w:rPr>
      <w:t>12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Default="00876AC7" w:rsidP="00B257E0">
    <w:pPr>
      <w:pStyle w:val="ac"/>
    </w:pPr>
    <w:r>
      <w:tab/>
    </w:r>
  </w:p>
  <w:p w:rsidR="00876AC7" w:rsidRDefault="00876AC7" w:rsidP="00B257E0">
    <w:pPr>
      <w:pStyle w:val="ac"/>
      <w:tabs>
        <w:tab w:val="left" w:pos="3195"/>
        <w:tab w:val="left" w:pos="8895"/>
        <w:tab w:val="right" w:pos="14995"/>
      </w:tabs>
    </w:pPr>
    <w:r>
      <w:t xml:space="preserve">                        </w:t>
    </w: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44932">
      <w:rPr>
        <w:noProof/>
      </w:rPr>
      <w:t>13</w:t>
    </w:r>
    <w:r>
      <w:rPr>
        <w:noProof/>
      </w:rPr>
      <w:fldChar w:fldCharType="end"/>
    </w:r>
  </w:p>
  <w:p w:rsidR="00876AC7" w:rsidRDefault="00876AC7" w:rsidP="00B257E0">
    <w:pPr>
      <w:pStyle w:val="ac"/>
      <w:tabs>
        <w:tab w:val="left" w:pos="2580"/>
        <w:tab w:val="right" w:pos="14995"/>
      </w:tabs>
      <w:rPr>
        <w:noProof/>
      </w:rPr>
    </w:pP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44932">
      <w:rPr>
        <w:noProof/>
      </w:rPr>
      <w:t>13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Default="00876AC7" w:rsidP="00B257E0">
    <w:pPr>
      <w:pStyle w:val="ac"/>
      <w:tabs>
        <w:tab w:val="left" w:pos="2580"/>
        <w:tab w:val="right" w:pos="14995"/>
      </w:tabs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544932">
      <w:rPr>
        <w:noProof/>
      </w:rPr>
      <w:t>14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Default="00876AC7" w:rsidP="00D12B3A">
    <w:pPr>
      <w:pStyle w:val="ac"/>
    </w:pPr>
    <w:r>
      <w:tab/>
      <w:t xml:space="preserve">                       </w:t>
    </w:r>
  </w:p>
  <w:p w:rsidR="00876AC7" w:rsidRDefault="00876AC7" w:rsidP="00D44229">
    <w:pPr>
      <w:pStyle w:val="ac"/>
      <w:tabs>
        <w:tab w:val="left" w:pos="1245"/>
        <w:tab w:val="left" w:pos="2580"/>
        <w:tab w:val="right" w:pos="14995"/>
      </w:tabs>
      <w:jc w:val="right"/>
      <w:rPr>
        <w:noProof/>
      </w:rPr>
    </w:pP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44932">
      <w:rPr>
        <w:noProof/>
      </w:rPr>
      <w:t>15</w:t>
    </w:r>
    <w:r>
      <w:rPr>
        <w:noProof/>
      </w:rPr>
      <w:fldChar w:fldCharType="end"/>
    </w:r>
  </w:p>
  <w:p w:rsidR="00876AC7" w:rsidRDefault="00876AC7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Default="00876AC7" w:rsidP="00D12B3A">
    <w:pPr>
      <w:pStyle w:val="ac"/>
    </w:pPr>
    <w:r>
      <w:tab/>
      <w:t xml:space="preserve">                       </w:t>
    </w:r>
  </w:p>
  <w:p w:rsidR="00876AC7" w:rsidRDefault="00876AC7" w:rsidP="00D44229">
    <w:pPr>
      <w:pStyle w:val="ac"/>
      <w:tabs>
        <w:tab w:val="left" w:pos="1245"/>
        <w:tab w:val="left" w:pos="2580"/>
        <w:tab w:val="right" w:pos="14995"/>
      </w:tabs>
      <w:jc w:val="right"/>
      <w:rPr>
        <w:noProof/>
      </w:rPr>
    </w:pP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44932">
      <w:rPr>
        <w:noProof/>
      </w:rPr>
      <w:t>16</w:t>
    </w:r>
    <w:r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Default="00876AC7" w:rsidP="00D12B3A">
    <w:pPr>
      <w:pStyle w:val="ac"/>
    </w:pPr>
    <w:r>
      <w:tab/>
      <w:t xml:space="preserve">                       </w:t>
    </w:r>
  </w:p>
  <w:p w:rsidR="00876AC7" w:rsidRDefault="00876AC7" w:rsidP="00D44229">
    <w:pPr>
      <w:pStyle w:val="ac"/>
      <w:tabs>
        <w:tab w:val="left" w:pos="1245"/>
        <w:tab w:val="left" w:pos="2580"/>
        <w:tab w:val="right" w:pos="14995"/>
      </w:tabs>
      <w:jc w:val="right"/>
      <w:rPr>
        <w:noProof/>
      </w:rPr>
    </w:pP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44932">
      <w:rPr>
        <w:noProof/>
      </w:rPr>
      <w:t>17</w:t>
    </w:r>
    <w:r>
      <w:rPr>
        <w:noProof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Default="00876AC7" w:rsidP="00D12B3A">
    <w:pPr>
      <w:pStyle w:val="ac"/>
    </w:pPr>
    <w:r>
      <w:tab/>
      <w:t xml:space="preserve">                       </w:t>
    </w:r>
  </w:p>
  <w:p w:rsidR="00876AC7" w:rsidRDefault="00876AC7" w:rsidP="00D44229">
    <w:pPr>
      <w:pStyle w:val="ac"/>
      <w:tabs>
        <w:tab w:val="left" w:pos="1245"/>
        <w:tab w:val="left" w:pos="2580"/>
        <w:tab w:val="right" w:pos="14995"/>
      </w:tabs>
      <w:jc w:val="right"/>
      <w:rPr>
        <w:noProof/>
      </w:rPr>
    </w:pP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44932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AC7" w:rsidRDefault="00876AC7" w:rsidP="00223EE1">
      <w:pPr>
        <w:spacing w:after="0" w:line="240" w:lineRule="auto"/>
      </w:pPr>
      <w:r>
        <w:separator/>
      </w:r>
    </w:p>
  </w:footnote>
  <w:footnote w:type="continuationSeparator" w:id="0">
    <w:p w:rsidR="00876AC7" w:rsidRDefault="00876AC7" w:rsidP="0022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Pr="004C55AE" w:rsidRDefault="00876AC7" w:rsidP="004C55AE">
    <w:pPr>
      <w:pStyle w:val="af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Pr="005913FB" w:rsidRDefault="00876AC7" w:rsidP="00E64865">
    <w:pPr>
      <w:pStyle w:val="af"/>
      <w:jc w:val="right"/>
      <w:rPr>
        <w:sz w:val="26"/>
        <w:szCs w:val="26"/>
      </w:rPr>
    </w:pPr>
    <w:r w:rsidRPr="005913FB">
      <w:rPr>
        <w:sz w:val="26"/>
        <w:szCs w:val="26"/>
      </w:rPr>
      <w:t xml:space="preserve">Приложение № </w:t>
    </w:r>
    <w:r>
      <w:rPr>
        <w:sz w:val="26"/>
        <w:szCs w:val="26"/>
      </w:rPr>
      <w:t>11</w:t>
    </w:r>
  </w:p>
  <w:p w:rsidR="00876AC7" w:rsidRPr="00A57078" w:rsidRDefault="00876AC7" w:rsidP="00207724">
    <w:pPr>
      <w:pStyle w:val="a3"/>
      <w:spacing w:line="240" w:lineRule="auto"/>
      <w:jc w:val="right"/>
      <w:rPr>
        <w:b w:val="0"/>
        <w:bCs w:val="0"/>
        <w:iCs/>
        <w:sz w:val="26"/>
        <w:szCs w:val="26"/>
      </w:rPr>
    </w:pPr>
    <w:r w:rsidRPr="00A57078">
      <w:rPr>
        <w:b w:val="0"/>
        <w:bCs w:val="0"/>
        <w:iCs/>
        <w:sz w:val="26"/>
        <w:szCs w:val="26"/>
      </w:rPr>
      <w:t xml:space="preserve">к </w:t>
    </w:r>
    <w:r>
      <w:rPr>
        <w:b w:val="0"/>
        <w:bCs w:val="0"/>
        <w:iCs/>
        <w:sz w:val="26"/>
        <w:szCs w:val="26"/>
      </w:rPr>
      <w:t>Договору</w:t>
    </w:r>
    <w:r w:rsidRPr="00A57078">
      <w:rPr>
        <w:b w:val="0"/>
        <w:bCs w:val="0"/>
        <w:iCs/>
        <w:sz w:val="26"/>
        <w:szCs w:val="26"/>
      </w:rPr>
      <w:t xml:space="preserve"> </w:t>
    </w:r>
    <w:r>
      <w:rPr>
        <w:b w:val="0"/>
        <w:bCs w:val="0"/>
        <w:iCs/>
        <w:sz w:val="26"/>
        <w:szCs w:val="26"/>
      </w:rPr>
      <w:t>поставки тепловой энергии и теплоносителя</w:t>
    </w:r>
  </w:p>
  <w:p w:rsidR="00876AC7" w:rsidRPr="00207724" w:rsidRDefault="00876AC7" w:rsidP="00207724">
    <w:pPr>
      <w:pStyle w:val="a3"/>
      <w:widowControl/>
      <w:shd w:val="clear" w:color="auto" w:fill="auto"/>
      <w:spacing w:line="240" w:lineRule="auto"/>
      <w:ind w:left="0"/>
      <w:rPr>
        <w:iCs/>
        <w:sz w:val="26"/>
        <w:szCs w:val="26"/>
      </w:rPr>
    </w:pPr>
    <w:r>
      <w:rPr>
        <w:iCs/>
        <w:sz w:val="26"/>
        <w:szCs w:val="26"/>
      </w:rPr>
      <w:t xml:space="preserve">                                                                                                                                                                                         </w:t>
    </w:r>
    <w:r w:rsidRPr="00587B02">
      <w:rPr>
        <w:iCs/>
        <w:sz w:val="26"/>
        <w:szCs w:val="26"/>
      </w:rPr>
      <w:t>№</w:t>
    </w:r>
    <w:r>
      <w:rPr>
        <w:iCs/>
        <w:sz w:val="26"/>
        <w:szCs w:val="26"/>
      </w:rPr>
      <w:t>_____</w:t>
    </w:r>
    <w:r w:rsidRPr="00587B02">
      <w:rPr>
        <w:iCs/>
        <w:sz w:val="26"/>
        <w:szCs w:val="26"/>
      </w:rPr>
      <w:t>_____</w:t>
    </w:r>
    <w:r>
      <w:rPr>
        <w:iCs/>
        <w:sz w:val="26"/>
        <w:szCs w:val="26"/>
      </w:rPr>
      <w:t>________</w:t>
    </w:r>
    <w:r w:rsidRPr="00587B02">
      <w:rPr>
        <w:iCs/>
        <w:sz w:val="26"/>
        <w:szCs w:val="26"/>
      </w:rPr>
      <w:t xml:space="preserve"> от «__</w:t>
    </w:r>
    <w:proofErr w:type="gramStart"/>
    <w:r w:rsidRPr="00587B02">
      <w:rPr>
        <w:iCs/>
        <w:sz w:val="26"/>
        <w:szCs w:val="26"/>
      </w:rPr>
      <w:t>_»_</w:t>
    </w:r>
    <w:proofErr w:type="gramEnd"/>
    <w:r w:rsidRPr="00587B02">
      <w:rPr>
        <w:iCs/>
        <w:sz w:val="26"/>
        <w:szCs w:val="26"/>
      </w:rPr>
      <w:t>______________</w:t>
    </w:r>
    <w:r>
      <w:rPr>
        <w:iCs/>
        <w:sz w:val="26"/>
        <w:szCs w:val="26"/>
      </w:rPr>
      <w:t>___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Pr="005913FB" w:rsidRDefault="00876AC7" w:rsidP="00BD729B">
    <w:pPr>
      <w:pStyle w:val="af"/>
      <w:jc w:val="right"/>
      <w:rPr>
        <w:sz w:val="26"/>
        <w:szCs w:val="26"/>
      </w:rPr>
    </w:pPr>
    <w:r>
      <w:tab/>
    </w:r>
    <w:r w:rsidRPr="005913FB">
      <w:rPr>
        <w:sz w:val="26"/>
        <w:szCs w:val="26"/>
      </w:rPr>
      <w:t xml:space="preserve">Приложение № </w:t>
    </w:r>
    <w:r>
      <w:rPr>
        <w:sz w:val="26"/>
        <w:szCs w:val="26"/>
      </w:rPr>
      <w:t>12</w:t>
    </w:r>
  </w:p>
  <w:p w:rsidR="00876AC7" w:rsidRPr="00207724" w:rsidRDefault="00876AC7" w:rsidP="00207724">
    <w:pPr>
      <w:pStyle w:val="a3"/>
      <w:spacing w:line="240" w:lineRule="auto"/>
      <w:jc w:val="right"/>
      <w:rPr>
        <w:b w:val="0"/>
        <w:bCs w:val="0"/>
        <w:iCs/>
        <w:sz w:val="26"/>
        <w:szCs w:val="26"/>
      </w:rPr>
    </w:pPr>
    <w:r w:rsidRPr="00A57078">
      <w:rPr>
        <w:b w:val="0"/>
        <w:bCs w:val="0"/>
        <w:iCs/>
        <w:sz w:val="26"/>
        <w:szCs w:val="26"/>
      </w:rPr>
      <w:t xml:space="preserve">к </w:t>
    </w:r>
    <w:r>
      <w:rPr>
        <w:b w:val="0"/>
        <w:bCs w:val="0"/>
        <w:iCs/>
        <w:sz w:val="26"/>
        <w:szCs w:val="26"/>
      </w:rPr>
      <w:t>Договору</w:t>
    </w:r>
    <w:r w:rsidRPr="00A57078">
      <w:rPr>
        <w:b w:val="0"/>
        <w:bCs w:val="0"/>
        <w:iCs/>
        <w:sz w:val="26"/>
        <w:szCs w:val="26"/>
      </w:rPr>
      <w:t xml:space="preserve"> </w:t>
    </w:r>
    <w:r>
      <w:rPr>
        <w:b w:val="0"/>
        <w:bCs w:val="0"/>
        <w:iCs/>
        <w:sz w:val="26"/>
        <w:szCs w:val="26"/>
      </w:rPr>
      <w:t>поставки тепловой энергии и теплоносителя</w:t>
    </w:r>
    <w:r>
      <w:rPr>
        <w:iCs/>
        <w:sz w:val="26"/>
        <w:szCs w:val="26"/>
      </w:rPr>
      <w:t xml:space="preserve">                                                                                                                                                                                         </w:t>
    </w:r>
    <w:r w:rsidRPr="00587B02">
      <w:rPr>
        <w:iCs/>
        <w:sz w:val="26"/>
        <w:szCs w:val="26"/>
      </w:rPr>
      <w:t>№</w:t>
    </w:r>
    <w:r>
      <w:rPr>
        <w:iCs/>
        <w:sz w:val="26"/>
        <w:szCs w:val="26"/>
      </w:rPr>
      <w:t>_____</w:t>
    </w:r>
    <w:r w:rsidRPr="00587B02">
      <w:rPr>
        <w:iCs/>
        <w:sz w:val="26"/>
        <w:szCs w:val="26"/>
      </w:rPr>
      <w:t>_____</w:t>
    </w:r>
    <w:r>
      <w:rPr>
        <w:iCs/>
        <w:sz w:val="26"/>
        <w:szCs w:val="26"/>
      </w:rPr>
      <w:t>________</w:t>
    </w:r>
    <w:r w:rsidRPr="00587B02">
      <w:rPr>
        <w:iCs/>
        <w:sz w:val="26"/>
        <w:szCs w:val="26"/>
      </w:rPr>
      <w:t xml:space="preserve"> от «__</w:t>
    </w:r>
    <w:proofErr w:type="gramStart"/>
    <w:r w:rsidRPr="00587B02">
      <w:rPr>
        <w:iCs/>
        <w:sz w:val="26"/>
        <w:szCs w:val="26"/>
      </w:rPr>
      <w:t>_»_</w:t>
    </w:r>
    <w:proofErr w:type="gramEnd"/>
    <w:r w:rsidRPr="00587B02">
      <w:rPr>
        <w:iCs/>
        <w:sz w:val="26"/>
        <w:szCs w:val="26"/>
      </w:rPr>
      <w:t>______________</w:t>
    </w:r>
    <w:r>
      <w:rPr>
        <w:iCs/>
        <w:sz w:val="26"/>
        <w:szCs w:val="26"/>
      </w:rPr>
      <w:t>___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Pr="005913FB" w:rsidRDefault="00876AC7" w:rsidP="00BD729B">
    <w:pPr>
      <w:pStyle w:val="af"/>
      <w:jc w:val="right"/>
      <w:rPr>
        <w:sz w:val="26"/>
        <w:szCs w:val="26"/>
      </w:rPr>
    </w:pPr>
    <w:r>
      <w:tab/>
    </w:r>
    <w:r w:rsidRPr="005913FB">
      <w:rPr>
        <w:sz w:val="26"/>
        <w:szCs w:val="26"/>
      </w:rPr>
      <w:t xml:space="preserve">Приложение № </w:t>
    </w:r>
    <w:r>
      <w:rPr>
        <w:sz w:val="26"/>
        <w:szCs w:val="26"/>
      </w:rPr>
      <w:t>13</w:t>
    </w:r>
  </w:p>
  <w:p w:rsidR="00876AC7" w:rsidRPr="00207724" w:rsidRDefault="00876AC7" w:rsidP="00207724">
    <w:pPr>
      <w:pStyle w:val="a3"/>
      <w:spacing w:line="240" w:lineRule="auto"/>
      <w:jc w:val="right"/>
      <w:rPr>
        <w:b w:val="0"/>
        <w:bCs w:val="0"/>
        <w:iCs/>
        <w:sz w:val="26"/>
        <w:szCs w:val="26"/>
      </w:rPr>
    </w:pPr>
    <w:r w:rsidRPr="00A57078">
      <w:rPr>
        <w:b w:val="0"/>
        <w:bCs w:val="0"/>
        <w:iCs/>
        <w:sz w:val="26"/>
        <w:szCs w:val="26"/>
      </w:rPr>
      <w:t xml:space="preserve">к </w:t>
    </w:r>
    <w:r>
      <w:rPr>
        <w:b w:val="0"/>
        <w:bCs w:val="0"/>
        <w:iCs/>
        <w:sz w:val="26"/>
        <w:szCs w:val="26"/>
      </w:rPr>
      <w:t>Договору</w:t>
    </w:r>
    <w:r w:rsidRPr="00A57078">
      <w:rPr>
        <w:b w:val="0"/>
        <w:bCs w:val="0"/>
        <w:iCs/>
        <w:sz w:val="26"/>
        <w:szCs w:val="26"/>
      </w:rPr>
      <w:t xml:space="preserve"> </w:t>
    </w:r>
    <w:r>
      <w:rPr>
        <w:b w:val="0"/>
        <w:bCs w:val="0"/>
        <w:iCs/>
        <w:sz w:val="26"/>
        <w:szCs w:val="26"/>
      </w:rPr>
      <w:t>поставки тепловой энергии и теплоносителя</w:t>
    </w:r>
    <w:r>
      <w:rPr>
        <w:iCs/>
        <w:sz w:val="26"/>
        <w:szCs w:val="26"/>
      </w:rPr>
      <w:t xml:space="preserve">                                                                                                                                                                                         </w:t>
    </w:r>
    <w:r w:rsidRPr="00587B02">
      <w:rPr>
        <w:iCs/>
        <w:sz w:val="26"/>
        <w:szCs w:val="26"/>
      </w:rPr>
      <w:t>№</w:t>
    </w:r>
    <w:r>
      <w:rPr>
        <w:iCs/>
        <w:sz w:val="26"/>
        <w:szCs w:val="26"/>
      </w:rPr>
      <w:t>_____</w:t>
    </w:r>
    <w:r w:rsidRPr="00587B02">
      <w:rPr>
        <w:iCs/>
        <w:sz w:val="26"/>
        <w:szCs w:val="26"/>
      </w:rPr>
      <w:t>_____</w:t>
    </w:r>
    <w:r>
      <w:rPr>
        <w:iCs/>
        <w:sz w:val="26"/>
        <w:szCs w:val="26"/>
      </w:rPr>
      <w:t>________</w:t>
    </w:r>
    <w:r w:rsidRPr="00587B02">
      <w:rPr>
        <w:iCs/>
        <w:sz w:val="26"/>
        <w:szCs w:val="26"/>
      </w:rPr>
      <w:t xml:space="preserve"> от «__</w:t>
    </w:r>
    <w:proofErr w:type="gramStart"/>
    <w:r w:rsidRPr="00587B02">
      <w:rPr>
        <w:iCs/>
        <w:sz w:val="26"/>
        <w:szCs w:val="26"/>
      </w:rPr>
      <w:t>_»_</w:t>
    </w:r>
    <w:proofErr w:type="gramEnd"/>
    <w:r w:rsidRPr="00587B02">
      <w:rPr>
        <w:iCs/>
        <w:sz w:val="26"/>
        <w:szCs w:val="26"/>
      </w:rPr>
      <w:t>______________</w:t>
    </w:r>
    <w:r>
      <w:rPr>
        <w:iCs/>
        <w:sz w:val="26"/>
        <w:szCs w:val="26"/>
      </w:rPr>
      <w:t>___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Pr="005913FB" w:rsidRDefault="00876AC7" w:rsidP="00BD729B">
    <w:pPr>
      <w:pStyle w:val="af"/>
      <w:jc w:val="right"/>
      <w:rPr>
        <w:sz w:val="26"/>
        <w:szCs w:val="26"/>
      </w:rPr>
    </w:pPr>
    <w:r>
      <w:tab/>
    </w:r>
    <w:r w:rsidRPr="005913FB">
      <w:rPr>
        <w:sz w:val="26"/>
        <w:szCs w:val="26"/>
      </w:rPr>
      <w:t xml:space="preserve">Приложение № </w:t>
    </w:r>
    <w:r>
      <w:rPr>
        <w:sz w:val="26"/>
        <w:szCs w:val="26"/>
      </w:rPr>
      <w:t>14</w:t>
    </w:r>
  </w:p>
  <w:p w:rsidR="00876AC7" w:rsidRPr="00207724" w:rsidRDefault="00876AC7" w:rsidP="00207724">
    <w:pPr>
      <w:pStyle w:val="a3"/>
      <w:spacing w:line="240" w:lineRule="auto"/>
      <w:jc w:val="right"/>
      <w:rPr>
        <w:b w:val="0"/>
        <w:bCs w:val="0"/>
        <w:iCs/>
        <w:sz w:val="26"/>
        <w:szCs w:val="26"/>
      </w:rPr>
    </w:pPr>
    <w:r w:rsidRPr="00A57078">
      <w:rPr>
        <w:b w:val="0"/>
        <w:bCs w:val="0"/>
        <w:iCs/>
        <w:sz w:val="26"/>
        <w:szCs w:val="26"/>
      </w:rPr>
      <w:t xml:space="preserve">к </w:t>
    </w:r>
    <w:r>
      <w:rPr>
        <w:b w:val="0"/>
        <w:bCs w:val="0"/>
        <w:iCs/>
        <w:sz w:val="26"/>
        <w:szCs w:val="26"/>
      </w:rPr>
      <w:t>Договору</w:t>
    </w:r>
    <w:r w:rsidRPr="00A57078">
      <w:rPr>
        <w:b w:val="0"/>
        <w:bCs w:val="0"/>
        <w:iCs/>
        <w:sz w:val="26"/>
        <w:szCs w:val="26"/>
      </w:rPr>
      <w:t xml:space="preserve"> </w:t>
    </w:r>
    <w:r>
      <w:rPr>
        <w:b w:val="0"/>
        <w:bCs w:val="0"/>
        <w:iCs/>
        <w:sz w:val="26"/>
        <w:szCs w:val="26"/>
      </w:rPr>
      <w:t>поставки тепловой энергии и теплоносителя</w:t>
    </w:r>
    <w:r>
      <w:rPr>
        <w:iCs/>
        <w:sz w:val="26"/>
        <w:szCs w:val="26"/>
      </w:rPr>
      <w:t xml:space="preserve">                                                                                                                                                                                         </w:t>
    </w:r>
    <w:r w:rsidRPr="00587B02">
      <w:rPr>
        <w:iCs/>
        <w:sz w:val="26"/>
        <w:szCs w:val="26"/>
      </w:rPr>
      <w:t>№</w:t>
    </w:r>
    <w:r>
      <w:rPr>
        <w:iCs/>
        <w:sz w:val="26"/>
        <w:szCs w:val="26"/>
      </w:rPr>
      <w:t>_____</w:t>
    </w:r>
    <w:r w:rsidRPr="00587B02">
      <w:rPr>
        <w:iCs/>
        <w:sz w:val="26"/>
        <w:szCs w:val="26"/>
      </w:rPr>
      <w:t>_____</w:t>
    </w:r>
    <w:r>
      <w:rPr>
        <w:iCs/>
        <w:sz w:val="26"/>
        <w:szCs w:val="26"/>
      </w:rPr>
      <w:t>________</w:t>
    </w:r>
    <w:r w:rsidRPr="00587B02">
      <w:rPr>
        <w:iCs/>
        <w:sz w:val="26"/>
        <w:szCs w:val="26"/>
      </w:rPr>
      <w:t xml:space="preserve"> от «__</w:t>
    </w:r>
    <w:proofErr w:type="gramStart"/>
    <w:r w:rsidRPr="00587B02">
      <w:rPr>
        <w:iCs/>
        <w:sz w:val="26"/>
        <w:szCs w:val="26"/>
      </w:rPr>
      <w:t>_»_</w:t>
    </w:r>
    <w:proofErr w:type="gramEnd"/>
    <w:r w:rsidRPr="00587B02">
      <w:rPr>
        <w:iCs/>
        <w:sz w:val="26"/>
        <w:szCs w:val="26"/>
      </w:rPr>
      <w:t>______________</w:t>
    </w:r>
    <w:r>
      <w:rPr>
        <w:iCs/>
        <w:sz w:val="26"/>
        <w:szCs w:val="26"/>
      </w:rPr>
      <w:t>_____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Pr="005913FB" w:rsidRDefault="00876AC7" w:rsidP="00D87DDA">
    <w:pPr>
      <w:pStyle w:val="af"/>
      <w:jc w:val="right"/>
      <w:rPr>
        <w:sz w:val="26"/>
        <w:szCs w:val="26"/>
      </w:rPr>
    </w:pPr>
    <w:r>
      <w:tab/>
    </w:r>
    <w:r w:rsidRPr="005913FB">
      <w:rPr>
        <w:sz w:val="26"/>
        <w:szCs w:val="26"/>
      </w:rPr>
      <w:t xml:space="preserve">Приложение № </w:t>
    </w:r>
    <w:r>
      <w:rPr>
        <w:sz w:val="26"/>
        <w:szCs w:val="26"/>
      </w:rPr>
      <w:t>15</w:t>
    </w:r>
  </w:p>
  <w:p w:rsidR="00876AC7" w:rsidRPr="00207724" w:rsidRDefault="00876AC7" w:rsidP="00207724">
    <w:pPr>
      <w:pStyle w:val="a3"/>
      <w:spacing w:line="240" w:lineRule="auto"/>
      <w:jc w:val="right"/>
      <w:rPr>
        <w:b w:val="0"/>
        <w:bCs w:val="0"/>
        <w:iCs/>
        <w:sz w:val="26"/>
        <w:szCs w:val="26"/>
      </w:rPr>
    </w:pPr>
    <w:r w:rsidRPr="00A57078">
      <w:rPr>
        <w:b w:val="0"/>
        <w:bCs w:val="0"/>
        <w:iCs/>
        <w:sz w:val="26"/>
        <w:szCs w:val="26"/>
      </w:rPr>
      <w:t xml:space="preserve">к </w:t>
    </w:r>
    <w:r>
      <w:rPr>
        <w:b w:val="0"/>
        <w:bCs w:val="0"/>
        <w:iCs/>
        <w:sz w:val="26"/>
        <w:szCs w:val="26"/>
      </w:rPr>
      <w:t>Договору</w:t>
    </w:r>
    <w:r w:rsidRPr="00A57078">
      <w:rPr>
        <w:b w:val="0"/>
        <w:bCs w:val="0"/>
        <w:iCs/>
        <w:sz w:val="26"/>
        <w:szCs w:val="26"/>
      </w:rPr>
      <w:t xml:space="preserve"> </w:t>
    </w:r>
    <w:r>
      <w:rPr>
        <w:b w:val="0"/>
        <w:bCs w:val="0"/>
        <w:iCs/>
        <w:sz w:val="26"/>
        <w:szCs w:val="26"/>
      </w:rPr>
      <w:t>поставки тепловой энергии и теплоносителя</w:t>
    </w:r>
    <w:r>
      <w:rPr>
        <w:iCs/>
        <w:sz w:val="26"/>
        <w:szCs w:val="26"/>
      </w:rPr>
      <w:t xml:space="preserve">                                                                                                                                               </w:t>
    </w:r>
    <w:r w:rsidRPr="00587B02">
      <w:rPr>
        <w:iCs/>
        <w:sz w:val="26"/>
        <w:szCs w:val="26"/>
      </w:rPr>
      <w:t>№</w:t>
    </w:r>
    <w:r>
      <w:rPr>
        <w:iCs/>
        <w:sz w:val="26"/>
        <w:szCs w:val="26"/>
      </w:rPr>
      <w:t>_____</w:t>
    </w:r>
    <w:r w:rsidRPr="00587B02">
      <w:rPr>
        <w:iCs/>
        <w:sz w:val="26"/>
        <w:szCs w:val="26"/>
      </w:rPr>
      <w:t>_____</w:t>
    </w:r>
    <w:r>
      <w:rPr>
        <w:iCs/>
        <w:sz w:val="26"/>
        <w:szCs w:val="26"/>
      </w:rPr>
      <w:t>________</w:t>
    </w:r>
    <w:r w:rsidRPr="00587B02">
      <w:rPr>
        <w:iCs/>
        <w:sz w:val="26"/>
        <w:szCs w:val="26"/>
      </w:rPr>
      <w:t xml:space="preserve"> от «__</w:t>
    </w:r>
    <w:proofErr w:type="gramStart"/>
    <w:r w:rsidRPr="00587B02">
      <w:rPr>
        <w:iCs/>
        <w:sz w:val="26"/>
        <w:szCs w:val="26"/>
      </w:rPr>
      <w:t>_»_</w:t>
    </w:r>
    <w:proofErr w:type="gramEnd"/>
    <w:r w:rsidRPr="00587B02">
      <w:rPr>
        <w:iCs/>
        <w:sz w:val="26"/>
        <w:szCs w:val="26"/>
      </w:rPr>
      <w:t>______________</w:t>
    </w:r>
    <w:r>
      <w:rPr>
        <w:iCs/>
        <w:sz w:val="26"/>
        <w:szCs w:val="26"/>
      </w:rPr>
      <w:t>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Pr="00A57078" w:rsidRDefault="00876AC7" w:rsidP="00207724">
    <w:pPr>
      <w:pStyle w:val="aa"/>
      <w:jc w:val="right"/>
      <w:rPr>
        <w:bCs/>
        <w:sz w:val="26"/>
        <w:szCs w:val="26"/>
      </w:rPr>
    </w:pPr>
    <w:r w:rsidRPr="00587B02">
      <w:rPr>
        <w:sz w:val="26"/>
        <w:szCs w:val="26"/>
      </w:rPr>
      <w:t xml:space="preserve">                                                                                                                                                                     </w:t>
    </w:r>
    <w:r w:rsidRPr="00A57078">
      <w:rPr>
        <w:bCs/>
        <w:sz w:val="26"/>
        <w:szCs w:val="26"/>
      </w:rPr>
      <w:t xml:space="preserve">Приложение № </w:t>
    </w:r>
    <w:r>
      <w:rPr>
        <w:bCs/>
        <w:sz w:val="26"/>
        <w:szCs w:val="26"/>
      </w:rPr>
      <w:t>3</w:t>
    </w:r>
  </w:p>
  <w:p w:rsidR="00876AC7" w:rsidRPr="00A57078" w:rsidRDefault="00876AC7" w:rsidP="00207724">
    <w:pPr>
      <w:pStyle w:val="a3"/>
      <w:spacing w:line="240" w:lineRule="auto"/>
      <w:jc w:val="right"/>
      <w:rPr>
        <w:b w:val="0"/>
        <w:bCs w:val="0"/>
        <w:iCs/>
        <w:sz w:val="26"/>
        <w:szCs w:val="26"/>
      </w:rPr>
    </w:pPr>
    <w:r w:rsidRPr="00A57078">
      <w:rPr>
        <w:b w:val="0"/>
        <w:bCs w:val="0"/>
        <w:iCs/>
        <w:sz w:val="26"/>
        <w:szCs w:val="26"/>
      </w:rPr>
      <w:t xml:space="preserve">к </w:t>
    </w:r>
    <w:r>
      <w:rPr>
        <w:b w:val="0"/>
        <w:bCs w:val="0"/>
        <w:iCs/>
        <w:sz w:val="26"/>
        <w:szCs w:val="26"/>
      </w:rPr>
      <w:t>Договору</w:t>
    </w:r>
    <w:r w:rsidRPr="00A57078">
      <w:rPr>
        <w:b w:val="0"/>
        <w:bCs w:val="0"/>
        <w:iCs/>
        <w:sz w:val="26"/>
        <w:szCs w:val="26"/>
      </w:rPr>
      <w:t xml:space="preserve"> </w:t>
    </w:r>
    <w:r>
      <w:rPr>
        <w:b w:val="0"/>
        <w:bCs w:val="0"/>
        <w:iCs/>
        <w:sz w:val="26"/>
        <w:szCs w:val="26"/>
      </w:rPr>
      <w:t>поставки тепловой энергии и теплоносителя</w:t>
    </w:r>
  </w:p>
  <w:p w:rsidR="00876AC7" w:rsidRDefault="00876AC7" w:rsidP="00207724">
    <w:pPr>
      <w:pStyle w:val="a3"/>
      <w:widowControl/>
      <w:shd w:val="clear" w:color="auto" w:fill="auto"/>
      <w:spacing w:line="240" w:lineRule="auto"/>
      <w:ind w:left="0"/>
      <w:rPr>
        <w:iCs/>
        <w:sz w:val="26"/>
        <w:szCs w:val="26"/>
      </w:rPr>
    </w:pPr>
    <w:r>
      <w:rPr>
        <w:iCs/>
        <w:sz w:val="26"/>
        <w:szCs w:val="26"/>
      </w:rPr>
      <w:t xml:space="preserve">                                                                                                                                                                                         </w:t>
    </w:r>
    <w:r w:rsidRPr="00587B02">
      <w:rPr>
        <w:iCs/>
        <w:sz w:val="26"/>
        <w:szCs w:val="26"/>
      </w:rPr>
      <w:t>№</w:t>
    </w:r>
    <w:r>
      <w:rPr>
        <w:iCs/>
        <w:sz w:val="26"/>
        <w:szCs w:val="26"/>
      </w:rPr>
      <w:t>_____</w:t>
    </w:r>
    <w:r w:rsidRPr="00587B02">
      <w:rPr>
        <w:iCs/>
        <w:sz w:val="26"/>
        <w:szCs w:val="26"/>
      </w:rPr>
      <w:t>_____</w:t>
    </w:r>
    <w:r>
      <w:rPr>
        <w:iCs/>
        <w:sz w:val="26"/>
        <w:szCs w:val="26"/>
      </w:rPr>
      <w:t>________</w:t>
    </w:r>
    <w:r w:rsidRPr="00587B02">
      <w:rPr>
        <w:iCs/>
        <w:sz w:val="26"/>
        <w:szCs w:val="26"/>
      </w:rPr>
      <w:t xml:space="preserve"> от «___» _______________</w:t>
    </w:r>
    <w:r>
      <w:rPr>
        <w:iCs/>
        <w:sz w:val="26"/>
        <w:szCs w:val="26"/>
      </w:rPr>
      <w:t>___</w:t>
    </w:r>
  </w:p>
  <w:p w:rsidR="00876AC7" w:rsidRPr="00587B02" w:rsidRDefault="00876AC7" w:rsidP="00207724">
    <w:pPr>
      <w:pStyle w:val="af"/>
      <w:jc w:val="right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Pr="00A57078" w:rsidRDefault="00876AC7" w:rsidP="00207724">
    <w:pPr>
      <w:pStyle w:val="aa"/>
      <w:jc w:val="right"/>
      <w:rPr>
        <w:bCs/>
        <w:sz w:val="26"/>
        <w:szCs w:val="26"/>
      </w:rPr>
    </w:pPr>
    <w:r w:rsidRPr="00A57078">
      <w:rPr>
        <w:bCs/>
        <w:sz w:val="26"/>
        <w:szCs w:val="26"/>
      </w:rPr>
      <w:t xml:space="preserve">Приложение № </w:t>
    </w:r>
    <w:r>
      <w:rPr>
        <w:bCs/>
        <w:sz w:val="26"/>
        <w:szCs w:val="26"/>
      </w:rPr>
      <w:t>4</w:t>
    </w:r>
  </w:p>
  <w:p w:rsidR="00876AC7" w:rsidRPr="00A57078" w:rsidRDefault="00876AC7" w:rsidP="00207724">
    <w:pPr>
      <w:pStyle w:val="a3"/>
      <w:spacing w:line="240" w:lineRule="auto"/>
      <w:jc w:val="right"/>
      <w:rPr>
        <w:b w:val="0"/>
        <w:bCs w:val="0"/>
        <w:iCs/>
        <w:sz w:val="26"/>
        <w:szCs w:val="26"/>
      </w:rPr>
    </w:pPr>
    <w:r w:rsidRPr="00A57078">
      <w:rPr>
        <w:b w:val="0"/>
        <w:bCs w:val="0"/>
        <w:iCs/>
        <w:sz w:val="26"/>
        <w:szCs w:val="26"/>
      </w:rPr>
      <w:t xml:space="preserve">к </w:t>
    </w:r>
    <w:r>
      <w:rPr>
        <w:b w:val="0"/>
        <w:bCs w:val="0"/>
        <w:iCs/>
        <w:sz w:val="26"/>
        <w:szCs w:val="26"/>
      </w:rPr>
      <w:t>Договору</w:t>
    </w:r>
    <w:r w:rsidRPr="00A57078">
      <w:rPr>
        <w:b w:val="0"/>
        <w:bCs w:val="0"/>
        <w:iCs/>
        <w:sz w:val="26"/>
        <w:szCs w:val="26"/>
      </w:rPr>
      <w:t xml:space="preserve"> </w:t>
    </w:r>
    <w:r>
      <w:rPr>
        <w:b w:val="0"/>
        <w:bCs w:val="0"/>
        <w:iCs/>
        <w:sz w:val="26"/>
        <w:szCs w:val="26"/>
      </w:rPr>
      <w:t>поставки тепловой энергии и теплоносителя</w:t>
    </w:r>
  </w:p>
  <w:p w:rsidR="00876AC7" w:rsidRPr="00207724" w:rsidRDefault="00876AC7" w:rsidP="00207724">
    <w:pPr>
      <w:pStyle w:val="a3"/>
      <w:widowControl/>
      <w:shd w:val="clear" w:color="auto" w:fill="auto"/>
      <w:spacing w:line="240" w:lineRule="auto"/>
      <w:ind w:left="0"/>
      <w:rPr>
        <w:iCs/>
        <w:sz w:val="26"/>
        <w:szCs w:val="26"/>
      </w:rPr>
    </w:pPr>
    <w:r>
      <w:rPr>
        <w:iCs/>
        <w:sz w:val="26"/>
        <w:szCs w:val="26"/>
      </w:rPr>
      <w:t xml:space="preserve">                                                                                                                                                                                         </w:t>
    </w:r>
    <w:r w:rsidRPr="00587B02">
      <w:rPr>
        <w:iCs/>
        <w:sz w:val="26"/>
        <w:szCs w:val="26"/>
      </w:rPr>
      <w:t>№</w:t>
    </w:r>
    <w:r>
      <w:rPr>
        <w:iCs/>
        <w:sz w:val="26"/>
        <w:szCs w:val="26"/>
      </w:rPr>
      <w:t>_____</w:t>
    </w:r>
    <w:r w:rsidRPr="00587B02">
      <w:rPr>
        <w:iCs/>
        <w:sz w:val="26"/>
        <w:szCs w:val="26"/>
      </w:rPr>
      <w:t>_____</w:t>
    </w:r>
    <w:r>
      <w:rPr>
        <w:iCs/>
        <w:sz w:val="26"/>
        <w:szCs w:val="26"/>
      </w:rPr>
      <w:t>________</w:t>
    </w:r>
    <w:r w:rsidRPr="00587B02">
      <w:rPr>
        <w:iCs/>
        <w:sz w:val="26"/>
        <w:szCs w:val="26"/>
      </w:rPr>
      <w:t xml:space="preserve"> от «___» _______________</w:t>
    </w:r>
    <w:r>
      <w:rPr>
        <w:iCs/>
        <w:sz w:val="26"/>
        <w:szCs w:val="26"/>
      </w:rPr>
      <w:t>___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Pr="00420D80" w:rsidRDefault="00876AC7" w:rsidP="00587B02">
    <w:pPr>
      <w:pStyle w:val="af"/>
    </w:pPr>
  </w:p>
  <w:p w:rsidR="00876AC7" w:rsidRDefault="00876AC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Pr="00C106B8" w:rsidRDefault="00876AC7" w:rsidP="000D0B08">
    <w:pPr>
      <w:pStyle w:val="af"/>
      <w:jc w:val="right"/>
      <w:rPr>
        <w:iCs/>
        <w:sz w:val="26"/>
        <w:szCs w:val="26"/>
      </w:rPr>
    </w:pPr>
    <w:r>
      <w:rPr>
        <w:sz w:val="22"/>
        <w:szCs w:val="22"/>
      </w:rPr>
      <w:t xml:space="preserve">                                                                                                                                                  </w:t>
    </w:r>
    <w:r w:rsidRPr="00C106B8">
      <w:rPr>
        <w:iCs/>
        <w:sz w:val="26"/>
        <w:szCs w:val="26"/>
      </w:rPr>
      <w:t>Приложение №</w:t>
    </w:r>
    <w:r>
      <w:rPr>
        <w:iCs/>
        <w:sz w:val="26"/>
        <w:szCs w:val="26"/>
      </w:rPr>
      <w:t xml:space="preserve"> 6</w:t>
    </w:r>
  </w:p>
  <w:p w:rsidR="00876AC7" w:rsidRPr="00207724" w:rsidRDefault="00876AC7" w:rsidP="00207724">
    <w:pPr>
      <w:pStyle w:val="a3"/>
      <w:spacing w:line="240" w:lineRule="auto"/>
      <w:jc w:val="right"/>
      <w:rPr>
        <w:b w:val="0"/>
        <w:bCs w:val="0"/>
        <w:iCs/>
        <w:sz w:val="26"/>
        <w:szCs w:val="26"/>
      </w:rPr>
    </w:pPr>
    <w:r w:rsidRPr="00A57078">
      <w:rPr>
        <w:b w:val="0"/>
        <w:bCs w:val="0"/>
        <w:iCs/>
        <w:sz w:val="26"/>
        <w:szCs w:val="26"/>
      </w:rPr>
      <w:t xml:space="preserve">к </w:t>
    </w:r>
    <w:r>
      <w:rPr>
        <w:b w:val="0"/>
        <w:bCs w:val="0"/>
        <w:iCs/>
        <w:sz w:val="26"/>
        <w:szCs w:val="26"/>
      </w:rPr>
      <w:t>Договору</w:t>
    </w:r>
    <w:r w:rsidRPr="00A57078">
      <w:rPr>
        <w:b w:val="0"/>
        <w:bCs w:val="0"/>
        <w:iCs/>
        <w:sz w:val="26"/>
        <w:szCs w:val="26"/>
      </w:rPr>
      <w:t xml:space="preserve"> </w:t>
    </w:r>
    <w:r>
      <w:rPr>
        <w:b w:val="0"/>
        <w:bCs w:val="0"/>
        <w:iCs/>
        <w:sz w:val="26"/>
        <w:szCs w:val="26"/>
      </w:rPr>
      <w:t>поставки тепловой энергии и теплоносителя</w:t>
    </w:r>
    <w:r>
      <w:rPr>
        <w:iCs/>
        <w:sz w:val="26"/>
        <w:szCs w:val="26"/>
      </w:rPr>
      <w:t xml:space="preserve">                                                                                                                                                                                         </w:t>
    </w:r>
    <w:r w:rsidRPr="00587B02">
      <w:rPr>
        <w:iCs/>
        <w:sz w:val="26"/>
        <w:szCs w:val="26"/>
      </w:rPr>
      <w:t>№</w:t>
    </w:r>
    <w:r>
      <w:rPr>
        <w:iCs/>
        <w:sz w:val="26"/>
        <w:szCs w:val="26"/>
      </w:rPr>
      <w:t>_____</w:t>
    </w:r>
    <w:r w:rsidRPr="00587B02">
      <w:rPr>
        <w:iCs/>
        <w:sz w:val="26"/>
        <w:szCs w:val="26"/>
      </w:rPr>
      <w:t>_____</w:t>
    </w:r>
    <w:r>
      <w:rPr>
        <w:iCs/>
        <w:sz w:val="26"/>
        <w:szCs w:val="26"/>
      </w:rPr>
      <w:t>________</w:t>
    </w:r>
    <w:r w:rsidRPr="00587B02">
      <w:rPr>
        <w:iCs/>
        <w:sz w:val="26"/>
        <w:szCs w:val="26"/>
      </w:rPr>
      <w:t xml:space="preserve"> от «___» _______________</w:t>
    </w:r>
    <w:r>
      <w:rPr>
        <w:iCs/>
        <w:sz w:val="26"/>
        <w:szCs w:val="26"/>
      </w:rPr>
      <w:t>___</w:t>
    </w:r>
  </w:p>
  <w:p w:rsidR="00876AC7" w:rsidRPr="00420D80" w:rsidRDefault="00876AC7" w:rsidP="000D0B08">
    <w:pPr>
      <w:pStyle w:val="af"/>
      <w:tabs>
        <w:tab w:val="clear" w:pos="4677"/>
        <w:tab w:val="clear" w:pos="9355"/>
        <w:tab w:val="left" w:pos="2850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Pr="00C106B8" w:rsidRDefault="00876AC7" w:rsidP="000D0B08">
    <w:pPr>
      <w:pStyle w:val="af"/>
      <w:jc w:val="right"/>
      <w:rPr>
        <w:iCs/>
        <w:sz w:val="26"/>
        <w:szCs w:val="26"/>
      </w:rPr>
    </w:pPr>
    <w:r>
      <w:rPr>
        <w:sz w:val="22"/>
        <w:szCs w:val="22"/>
      </w:rPr>
      <w:t xml:space="preserve">                                                                                                                                                  </w:t>
    </w:r>
    <w:r w:rsidRPr="00C106B8">
      <w:rPr>
        <w:iCs/>
        <w:sz w:val="26"/>
        <w:szCs w:val="26"/>
      </w:rPr>
      <w:t>Приложение №</w:t>
    </w:r>
    <w:r>
      <w:rPr>
        <w:iCs/>
        <w:sz w:val="26"/>
        <w:szCs w:val="26"/>
      </w:rPr>
      <w:t xml:space="preserve"> 7</w:t>
    </w:r>
  </w:p>
  <w:p w:rsidR="00876AC7" w:rsidRPr="00A57078" w:rsidRDefault="00876AC7" w:rsidP="00207724">
    <w:pPr>
      <w:pStyle w:val="a3"/>
      <w:spacing w:line="240" w:lineRule="auto"/>
      <w:jc w:val="right"/>
      <w:rPr>
        <w:b w:val="0"/>
        <w:bCs w:val="0"/>
        <w:iCs/>
        <w:sz w:val="26"/>
        <w:szCs w:val="26"/>
      </w:rPr>
    </w:pPr>
    <w:r w:rsidRPr="00A57078">
      <w:rPr>
        <w:b w:val="0"/>
        <w:bCs w:val="0"/>
        <w:iCs/>
        <w:sz w:val="26"/>
        <w:szCs w:val="26"/>
      </w:rPr>
      <w:t xml:space="preserve">к </w:t>
    </w:r>
    <w:r>
      <w:rPr>
        <w:b w:val="0"/>
        <w:bCs w:val="0"/>
        <w:iCs/>
        <w:sz w:val="26"/>
        <w:szCs w:val="26"/>
      </w:rPr>
      <w:t>Договору</w:t>
    </w:r>
    <w:r w:rsidRPr="00A57078">
      <w:rPr>
        <w:b w:val="0"/>
        <w:bCs w:val="0"/>
        <w:iCs/>
        <w:sz w:val="26"/>
        <w:szCs w:val="26"/>
      </w:rPr>
      <w:t xml:space="preserve"> </w:t>
    </w:r>
    <w:r>
      <w:rPr>
        <w:b w:val="0"/>
        <w:bCs w:val="0"/>
        <w:iCs/>
        <w:sz w:val="26"/>
        <w:szCs w:val="26"/>
      </w:rPr>
      <w:t>поставки тепловой энергии и теплоносителя</w:t>
    </w:r>
  </w:p>
  <w:p w:rsidR="00876AC7" w:rsidRPr="00207724" w:rsidRDefault="00876AC7" w:rsidP="00207724">
    <w:pPr>
      <w:pStyle w:val="a3"/>
      <w:widowControl/>
      <w:shd w:val="clear" w:color="auto" w:fill="auto"/>
      <w:spacing w:line="240" w:lineRule="auto"/>
      <w:ind w:left="0"/>
      <w:rPr>
        <w:iCs/>
        <w:sz w:val="26"/>
        <w:szCs w:val="26"/>
      </w:rPr>
    </w:pPr>
    <w:r>
      <w:rPr>
        <w:iCs/>
        <w:sz w:val="26"/>
        <w:szCs w:val="26"/>
      </w:rPr>
      <w:t xml:space="preserve">                                                                                                                                                                                         </w:t>
    </w:r>
    <w:r w:rsidRPr="00587B02">
      <w:rPr>
        <w:iCs/>
        <w:sz w:val="26"/>
        <w:szCs w:val="26"/>
      </w:rPr>
      <w:t>№</w:t>
    </w:r>
    <w:r>
      <w:rPr>
        <w:iCs/>
        <w:sz w:val="26"/>
        <w:szCs w:val="26"/>
      </w:rPr>
      <w:t>_____</w:t>
    </w:r>
    <w:r w:rsidRPr="00587B02">
      <w:rPr>
        <w:iCs/>
        <w:sz w:val="26"/>
        <w:szCs w:val="26"/>
      </w:rPr>
      <w:t>_____</w:t>
    </w:r>
    <w:r>
      <w:rPr>
        <w:iCs/>
        <w:sz w:val="26"/>
        <w:szCs w:val="26"/>
      </w:rPr>
      <w:t>________</w:t>
    </w:r>
    <w:r w:rsidRPr="00587B02">
      <w:rPr>
        <w:iCs/>
        <w:sz w:val="26"/>
        <w:szCs w:val="26"/>
      </w:rPr>
      <w:t xml:space="preserve"> от «___» _______________</w:t>
    </w:r>
    <w:r>
      <w:rPr>
        <w:iCs/>
        <w:sz w:val="26"/>
        <w:szCs w:val="26"/>
      </w:rPr>
      <w:t>___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Pr="005913FB" w:rsidRDefault="00876AC7" w:rsidP="005913FB">
    <w:pPr>
      <w:pStyle w:val="af"/>
      <w:jc w:val="right"/>
      <w:rPr>
        <w:sz w:val="26"/>
        <w:szCs w:val="26"/>
      </w:rPr>
    </w:pPr>
    <w:r w:rsidRPr="005913FB">
      <w:rPr>
        <w:sz w:val="26"/>
        <w:szCs w:val="26"/>
      </w:rPr>
      <w:t>Приложение № 8</w:t>
    </w:r>
  </w:p>
  <w:p w:rsidR="00876AC7" w:rsidRPr="00207724" w:rsidRDefault="00876AC7" w:rsidP="00207724">
    <w:pPr>
      <w:pStyle w:val="a3"/>
      <w:spacing w:line="240" w:lineRule="auto"/>
      <w:jc w:val="right"/>
      <w:rPr>
        <w:b w:val="0"/>
        <w:bCs w:val="0"/>
        <w:iCs/>
        <w:sz w:val="26"/>
        <w:szCs w:val="26"/>
      </w:rPr>
    </w:pPr>
    <w:r w:rsidRPr="00A57078">
      <w:rPr>
        <w:b w:val="0"/>
        <w:bCs w:val="0"/>
        <w:iCs/>
        <w:sz w:val="26"/>
        <w:szCs w:val="26"/>
      </w:rPr>
      <w:t xml:space="preserve">к </w:t>
    </w:r>
    <w:r>
      <w:rPr>
        <w:b w:val="0"/>
        <w:bCs w:val="0"/>
        <w:iCs/>
        <w:sz w:val="26"/>
        <w:szCs w:val="26"/>
      </w:rPr>
      <w:t>Договору</w:t>
    </w:r>
    <w:r w:rsidRPr="00A57078">
      <w:rPr>
        <w:b w:val="0"/>
        <w:bCs w:val="0"/>
        <w:iCs/>
        <w:sz w:val="26"/>
        <w:szCs w:val="26"/>
      </w:rPr>
      <w:t xml:space="preserve"> </w:t>
    </w:r>
    <w:r>
      <w:rPr>
        <w:b w:val="0"/>
        <w:bCs w:val="0"/>
        <w:iCs/>
        <w:sz w:val="26"/>
        <w:szCs w:val="26"/>
      </w:rPr>
      <w:t>поставки тепловой энергии и теплоносителя</w:t>
    </w:r>
    <w:r>
      <w:rPr>
        <w:iCs/>
        <w:sz w:val="26"/>
        <w:szCs w:val="26"/>
      </w:rPr>
      <w:t xml:space="preserve">                                                                                                                                                                                         </w:t>
    </w:r>
    <w:r w:rsidRPr="00587B02">
      <w:rPr>
        <w:iCs/>
        <w:sz w:val="26"/>
        <w:szCs w:val="26"/>
      </w:rPr>
      <w:t>№</w:t>
    </w:r>
    <w:r>
      <w:rPr>
        <w:iCs/>
        <w:sz w:val="26"/>
        <w:szCs w:val="26"/>
      </w:rPr>
      <w:t>_____</w:t>
    </w:r>
    <w:r w:rsidRPr="00587B02">
      <w:rPr>
        <w:iCs/>
        <w:sz w:val="26"/>
        <w:szCs w:val="26"/>
      </w:rPr>
      <w:t>_____</w:t>
    </w:r>
    <w:r>
      <w:rPr>
        <w:iCs/>
        <w:sz w:val="26"/>
        <w:szCs w:val="26"/>
      </w:rPr>
      <w:t>________</w:t>
    </w:r>
    <w:r w:rsidRPr="00587B02">
      <w:rPr>
        <w:iCs/>
        <w:sz w:val="26"/>
        <w:szCs w:val="26"/>
      </w:rPr>
      <w:t xml:space="preserve"> от «__</w:t>
    </w:r>
    <w:proofErr w:type="gramStart"/>
    <w:r w:rsidRPr="00587B02">
      <w:rPr>
        <w:iCs/>
        <w:sz w:val="26"/>
        <w:szCs w:val="26"/>
      </w:rPr>
      <w:t>_»_</w:t>
    </w:r>
    <w:proofErr w:type="gramEnd"/>
    <w:r w:rsidRPr="00587B02">
      <w:rPr>
        <w:iCs/>
        <w:sz w:val="26"/>
        <w:szCs w:val="26"/>
      </w:rPr>
      <w:t>______________</w:t>
    </w:r>
    <w:r>
      <w:rPr>
        <w:iCs/>
        <w:sz w:val="26"/>
        <w:szCs w:val="26"/>
      </w:rPr>
      <w:t>___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Pr="005913FB" w:rsidRDefault="00876AC7" w:rsidP="005913FB">
    <w:pPr>
      <w:pStyle w:val="af"/>
      <w:jc w:val="right"/>
      <w:rPr>
        <w:sz w:val="26"/>
        <w:szCs w:val="26"/>
      </w:rPr>
    </w:pPr>
    <w:r w:rsidRPr="005913FB">
      <w:rPr>
        <w:sz w:val="26"/>
        <w:szCs w:val="26"/>
      </w:rPr>
      <w:t xml:space="preserve">Приложение № </w:t>
    </w:r>
    <w:r>
      <w:rPr>
        <w:sz w:val="26"/>
        <w:szCs w:val="26"/>
      </w:rPr>
      <w:t>9</w:t>
    </w:r>
  </w:p>
  <w:p w:rsidR="00876AC7" w:rsidRPr="00207724" w:rsidRDefault="00876AC7" w:rsidP="00207724">
    <w:pPr>
      <w:pStyle w:val="a3"/>
      <w:spacing w:line="240" w:lineRule="auto"/>
      <w:jc w:val="right"/>
      <w:rPr>
        <w:b w:val="0"/>
        <w:bCs w:val="0"/>
        <w:iCs/>
        <w:sz w:val="26"/>
        <w:szCs w:val="26"/>
      </w:rPr>
    </w:pPr>
    <w:r w:rsidRPr="00A57078">
      <w:rPr>
        <w:b w:val="0"/>
        <w:bCs w:val="0"/>
        <w:iCs/>
        <w:sz w:val="26"/>
        <w:szCs w:val="26"/>
      </w:rPr>
      <w:t xml:space="preserve">к </w:t>
    </w:r>
    <w:r>
      <w:rPr>
        <w:b w:val="0"/>
        <w:bCs w:val="0"/>
        <w:iCs/>
        <w:sz w:val="26"/>
        <w:szCs w:val="26"/>
      </w:rPr>
      <w:t>Договору</w:t>
    </w:r>
    <w:r w:rsidRPr="00A57078">
      <w:rPr>
        <w:b w:val="0"/>
        <w:bCs w:val="0"/>
        <w:iCs/>
        <w:sz w:val="26"/>
        <w:szCs w:val="26"/>
      </w:rPr>
      <w:t xml:space="preserve"> </w:t>
    </w:r>
    <w:r>
      <w:rPr>
        <w:b w:val="0"/>
        <w:bCs w:val="0"/>
        <w:iCs/>
        <w:sz w:val="26"/>
        <w:szCs w:val="26"/>
      </w:rPr>
      <w:t>поставки тепловой энергии и теплоносителя</w:t>
    </w:r>
    <w:r>
      <w:rPr>
        <w:iCs/>
        <w:sz w:val="26"/>
        <w:szCs w:val="26"/>
      </w:rPr>
      <w:t xml:space="preserve">                                                                                                                                                                                         </w:t>
    </w:r>
    <w:r w:rsidRPr="00587B02">
      <w:rPr>
        <w:iCs/>
        <w:sz w:val="26"/>
        <w:szCs w:val="26"/>
      </w:rPr>
      <w:t>№</w:t>
    </w:r>
    <w:r>
      <w:rPr>
        <w:iCs/>
        <w:sz w:val="26"/>
        <w:szCs w:val="26"/>
      </w:rPr>
      <w:t>_____</w:t>
    </w:r>
    <w:r w:rsidRPr="00587B02">
      <w:rPr>
        <w:iCs/>
        <w:sz w:val="26"/>
        <w:szCs w:val="26"/>
      </w:rPr>
      <w:t>_____</w:t>
    </w:r>
    <w:r>
      <w:rPr>
        <w:iCs/>
        <w:sz w:val="26"/>
        <w:szCs w:val="26"/>
      </w:rPr>
      <w:t>________</w:t>
    </w:r>
    <w:r w:rsidRPr="00587B02">
      <w:rPr>
        <w:iCs/>
        <w:sz w:val="26"/>
        <w:szCs w:val="26"/>
      </w:rPr>
      <w:t xml:space="preserve"> от «__</w:t>
    </w:r>
    <w:proofErr w:type="gramStart"/>
    <w:r w:rsidRPr="00587B02">
      <w:rPr>
        <w:iCs/>
        <w:sz w:val="26"/>
        <w:szCs w:val="26"/>
      </w:rPr>
      <w:t>_»_</w:t>
    </w:r>
    <w:proofErr w:type="gramEnd"/>
    <w:r w:rsidRPr="00587B02">
      <w:rPr>
        <w:iCs/>
        <w:sz w:val="26"/>
        <w:szCs w:val="26"/>
      </w:rPr>
      <w:t>______________</w:t>
    </w:r>
    <w:r>
      <w:rPr>
        <w:iCs/>
        <w:sz w:val="26"/>
        <w:szCs w:val="26"/>
      </w:rPr>
      <w:t>___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C7" w:rsidRPr="005913FB" w:rsidRDefault="00876AC7" w:rsidP="002021C4">
    <w:pPr>
      <w:pStyle w:val="af"/>
      <w:jc w:val="right"/>
      <w:rPr>
        <w:sz w:val="26"/>
        <w:szCs w:val="26"/>
      </w:rPr>
    </w:pPr>
    <w:r>
      <w:tab/>
    </w:r>
    <w:r w:rsidRPr="005913FB">
      <w:rPr>
        <w:sz w:val="26"/>
        <w:szCs w:val="26"/>
      </w:rPr>
      <w:t xml:space="preserve">Приложение № </w:t>
    </w:r>
    <w:r>
      <w:rPr>
        <w:sz w:val="26"/>
        <w:szCs w:val="26"/>
      </w:rPr>
      <w:t>10</w:t>
    </w:r>
  </w:p>
  <w:p w:rsidR="00876AC7" w:rsidRPr="00207724" w:rsidRDefault="00876AC7" w:rsidP="00207724">
    <w:pPr>
      <w:pStyle w:val="a3"/>
      <w:spacing w:line="240" w:lineRule="auto"/>
      <w:jc w:val="right"/>
      <w:rPr>
        <w:b w:val="0"/>
        <w:bCs w:val="0"/>
        <w:iCs/>
        <w:sz w:val="26"/>
        <w:szCs w:val="26"/>
      </w:rPr>
    </w:pPr>
    <w:r w:rsidRPr="00A57078">
      <w:rPr>
        <w:b w:val="0"/>
        <w:bCs w:val="0"/>
        <w:iCs/>
        <w:sz w:val="26"/>
        <w:szCs w:val="26"/>
      </w:rPr>
      <w:t xml:space="preserve">к </w:t>
    </w:r>
    <w:r>
      <w:rPr>
        <w:b w:val="0"/>
        <w:bCs w:val="0"/>
        <w:iCs/>
        <w:sz w:val="26"/>
        <w:szCs w:val="26"/>
      </w:rPr>
      <w:t>Договору</w:t>
    </w:r>
    <w:r w:rsidRPr="00A57078">
      <w:rPr>
        <w:b w:val="0"/>
        <w:bCs w:val="0"/>
        <w:iCs/>
        <w:sz w:val="26"/>
        <w:szCs w:val="26"/>
      </w:rPr>
      <w:t xml:space="preserve"> </w:t>
    </w:r>
    <w:r>
      <w:rPr>
        <w:b w:val="0"/>
        <w:bCs w:val="0"/>
        <w:iCs/>
        <w:sz w:val="26"/>
        <w:szCs w:val="26"/>
      </w:rPr>
      <w:t>поставки тепловой энергии и теплоносителя</w:t>
    </w:r>
    <w:r>
      <w:rPr>
        <w:iCs/>
        <w:sz w:val="26"/>
        <w:szCs w:val="26"/>
      </w:rPr>
      <w:t xml:space="preserve">                                                                                                                                                                                         </w:t>
    </w:r>
    <w:r w:rsidRPr="00587B02">
      <w:rPr>
        <w:iCs/>
        <w:sz w:val="26"/>
        <w:szCs w:val="26"/>
      </w:rPr>
      <w:t>№</w:t>
    </w:r>
    <w:r>
      <w:rPr>
        <w:iCs/>
        <w:sz w:val="26"/>
        <w:szCs w:val="26"/>
      </w:rPr>
      <w:t>_____</w:t>
    </w:r>
    <w:r w:rsidRPr="00587B02">
      <w:rPr>
        <w:iCs/>
        <w:sz w:val="26"/>
        <w:szCs w:val="26"/>
      </w:rPr>
      <w:t>_____</w:t>
    </w:r>
    <w:r>
      <w:rPr>
        <w:iCs/>
        <w:sz w:val="26"/>
        <w:szCs w:val="26"/>
      </w:rPr>
      <w:t>________</w:t>
    </w:r>
    <w:r w:rsidRPr="00587B02">
      <w:rPr>
        <w:iCs/>
        <w:sz w:val="26"/>
        <w:szCs w:val="26"/>
      </w:rPr>
      <w:t xml:space="preserve"> от «__</w:t>
    </w:r>
    <w:proofErr w:type="gramStart"/>
    <w:r w:rsidRPr="00587B02">
      <w:rPr>
        <w:iCs/>
        <w:sz w:val="26"/>
        <w:szCs w:val="26"/>
      </w:rPr>
      <w:t>_»_</w:t>
    </w:r>
    <w:proofErr w:type="gramEnd"/>
    <w:r w:rsidRPr="00587B02">
      <w:rPr>
        <w:iCs/>
        <w:sz w:val="26"/>
        <w:szCs w:val="26"/>
      </w:rPr>
      <w:t>______________</w:t>
    </w:r>
    <w:r>
      <w:rPr>
        <w:iCs/>
        <w:sz w:val="26"/>
        <w:szCs w:val="26"/>
      </w:rPr>
      <w:t>___</w:t>
    </w:r>
    <w:r>
      <w:rPr>
        <w:sz w:val="26"/>
        <w:szCs w:val="2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6F62"/>
    <w:multiLevelType w:val="multilevel"/>
    <w:tmpl w:val="A6B27F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11"/>
        </w:tabs>
        <w:ind w:left="611" w:hanging="4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1102"/>
        </w:tabs>
        <w:ind w:left="110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44"/>
        </w:tabs>
        <w:ind w:left="18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35"/>
        </w:tabs>
        <w:ind w:left="20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77"/>
        </w:tabs>
        <w:ind w:left="277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68"/>
        </w:tabs>
        <w:ind w:left="2968" w:hanging="1440"/>
      </w:pPr>
      <w:rPr>
        <w:rFonts w:cs="Times New Roman" w:hint="default"/>
      </w:rPr>
    </w:lvl>
  </w:abstractNum>
  <w:abstractNum w:abstractNumId="1" w15:restartNumberingAfterBreak="0">
    <w:nsid w:val="07627298"/>
    <w:multiLevelType w:val="multilevel"/>
    <w:tmpl w:val="F8C0778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cs="Times New Roman" w:hint="default"/>
      </w:rPr>
    </w:lvl>
  </w:abstractNum>
  <w:abstractNum w:abstractNumId="2" w15:restartNumberingAfterBreak="0">
    <w:nsid w:val="0D6331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0A0048"/>
    <w:multiLevelType w:val="singleLevel"/>
    <w:tmpl w:val="151C31E4"/>
    <w:lvl w:ilvl="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D40F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220A7A"/>
    <w:multiLevelType w:val="multilevel"/>
    <w:tmpl w:val="1F324D00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802"/>
        </w:tabs>
        <w:ind w:left="802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</w:abstractNum>
  <w:abstractNum w:abstractNumId="6" w15:restartNumberingAfterBreak="0">
    <w:nsid w:val="14FA7D3F"/>
    <w:multiLevelType w:val="multilevel"/>
    <w:tmpl w:val="ACE689B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9091946"/>
    <w:multiLevelType w:val="multilevel"/>
    <w:tmpl w:val="6D026FF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8" w15:restartNumberingAfterBreak="0">
    <w:nsid w:val="1CC02D92"/>
    <w:multiLevelType w:val="multilevel"/>
    <w:tmpl w:val="D7265C3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b w:val="0"/>
        <w:color w:val="auto"/>
      </w:rPr>
    </w:lvl>
    <w:lvl w:ilvl="1">
      <w:start w:val="1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9" w15:restartNumberingAfterBreak="0">
    <w:nsid w:val="1CEE7C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D91D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834BF5"/>
    <w:multiLevelType w:val="hybridMultilevel"/>
    <w:tmpl w:val="6180D000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F728B9"/>
    <w:multiLevelType w:val="hybridMultilevel"/>
    <w:tmpl w:val="DAA0E8B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B5DB2"/>
    <w:multiLevelType w:val="multilevel"/>
    <w:tmpl w:val="65A875D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11"/>
        </w:tabs>
        <w:ind w:left="611" w:hanging="4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1102"/>
        </w:tabs>
        <w:ind w:left="110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44"/>
        </w:tabs>
        <w:ind w:left="18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35"/>
        </w:tabs>
        <w:ind w:left="20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77"/>
        </w:tabs>
        <w:ind w:left="277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68"/>
        </w:tabs>
        <w:ind w:left="2968" w:hanging="1440"/>
      </w:pPr>
      <w:rPr>
        <w:rFonts w:cs="Times New Roman" w:hint="default"/>
      </w:rPr>
    </w:lvl>
  </w:abstractNum>
  <w:abstractNum w:abstractNumId="14" w15:restartNumberingAfterBreak="0">
    <w:nsid w:val="3BCA70A2"/>
    <w:multiLevelType w:val="multilevel"/>
    <w:tmpl w:val="6862ECFC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03B5A0B"/>
    <w:multiLevelType w:val="multilevel"/>
    <w:tmpl w:val="1D6C1B7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6" w15:restartNumberingAfterBreak="0">
    <w:nsid w:val="408E3B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0902061"/>
    <w:multiLevelType w:val="multilevel"/>
    <w:tmpl w:val="D1F8B0B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12"/>
        </w:tabs>
        <w:ind w:left="712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76"/>
        </w:tabs>
        <w:ind w:left="2576" w:hanging="1440"/>
      </w:pPr>
      <w:rPr>
        <w:rFonts w:cs="Times New Roman" w:hint="default"/>
      </w:rPr>
    </w:lvl>
  </w:abstractNum>
  <w:abstractNum w:abstractNumId="18" w15:restartNumberingAfterBreak="0">
    <w:nsid w:val="47FC4058"/>
    <w:multiLevelType w:val="singleLevel"/>
    <w:tmpl w:val="56EE5C7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9" w15:restartNumberingAfterBreak="0">
    <w:nsid w:val="480650FB"/>
    <w:multiLevelType w:val="multilevel"/>
    <w:tmpl w:val="E814C37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8970D6E"/>
    <w:multiLevelType w:val="multilevel"/>
    <w:tmpl w:val="BDBA00F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D1B51EA"/>
    <w:multiLevelType w:val="multilevel"/>
    <w:tmpl w:val="A26A3092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6234DD1"/>
    <w:multiLevelType w:val="multilevel"/>
    <w:tmpl w:val="9800D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709" w:hanging="709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021" w:hanging="31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64E2AC4"/>
    <w:multiLevelType w:val="hybridMultilevel"/>
    <w:tmpl w:val="2C44743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FE69D1"/>
    <w:multiLevelType w:val="multilevel"/>
    <w:tmpl w:val="76E6E04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1"/>
        </w:tabs>
        <w:ind w:left="481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cs="Times New Roman" w:hint="default"/>
      </w:rPr>
    </w:lvl>
  </w:abstractNum>
  <w:abstractNum w:abstractNumId="25" w15:restartNumberingAfterBreak="0">
    <w:nsid w:val="58800228"/>
    <w:multiLevelType w:val="hybridMultilevel"/>
    <w:tmpl w:val="CC0A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23355"/>
    <w:multiLevelType w:val="hybridMultilevel"/>
    <w:tmpl w:val="0ACC7486"/>
    <w:lvl w:ilvl="0" w:tplc="A072AB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2C20301"/>
    <w:multiLevelType w:val="hybridMultilevel"/>
    <w:tmpl w:val="BE044D58"/>
    <w:lvl w:ilvl="0" w:tplc="FFFFFFFF">
      <w:start w:val="1"/>
      <w:numFmt w:val="bullet"/>
      <w:lvlText w:val=""/>
      <w:lvlJc w:val="left"/>
      <w:pPr>
        <w:tabs>
          <w:tab w:val="num" w:pos="982"/>
        </w:tabs>
        <w:ind w:left="982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02"/>
        </w:tabs>
        <w:ind w:left="170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62"/>
        </w:tabs>
        <w:ind w:left="386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82"/>
        </w:tabs>
        <w:ind w:left="45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02"/>
        </w:tabs>
        <w:ind w:left="53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22"/>
        </w:tabs>
        <w:ind w:left="602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42"/>
        </w:tabs>
        <w:ind w:left="6742" w:hanging="360"/>
      </w:pPr>
      <w:rPr>
        <w:rFonts w:ascii="Wingdings" w:hAnsi="Wingdings" w:hint="default"/>
      </w:rPr>
    </w:lvl>
  </w:abstractNum>
  <w:abstractNum w:abstractNumId="28" w15:restartNumberingAfterBreak="0">
    <w:nsid w:val="67796C45"/>
    <w:multiLevelType w:val="multilevel"/>
    <w:tmpl w:val="E08283F2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95"/>
        </w:tabs>
        <w:ind w:left="695" w:hanging="585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1440"/>
      </w:pPr>
      <w:rPr>
        <w:rFonts w:cs="Times New Roman" w:hint="default"/>
      </w:rPr>
    </w:lvl>
  </w:abstractNum>
  <w:abstractNum w:abstractNumId="29" w15:restartNumberingAfterBreak="0">
    <w:nsid w:val="69EF3D4B"/>
    <w:multiLevelType w:val="singleLevel"/>
    <w:tmpl w:val="6C1E1CD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9545E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9C713C8"/>
    <w:multiLevelType w:val="hybridMultilevel"/>
    <w:tmpl w:val="13F27C32"/>
    <w:lvl w:ilvl="0" w:tplc="A072AB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BCB5B95"/>
    <w:multiLevelType w:val="multilevel"/>
    <w:tmpl w:val="519098C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70"/>
        </w:tabs>
        <w:ind w:left="670" w:hanging="60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860"/>
        </w:tabs>
        <w:ind w:left="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0"/>
        </w:tabs>
        <w:ind w:left="1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30"/>
        </w:tabs>
        <w:ind w:left="1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00"/>
        </w:tabs>
        <w:ind w:left="2000" w:hanging="1440"/>
      </w:pPr>
      <w:rPr>
        <w:rFonts w:cs="Times New Roman" w:hint="default"/>
      </w:rPr>
    </w:lvl>
  </w:abstractNum>
  <w:abstractNum w:abstractNumId="33" w15:restartNumberingAfterBreak="0">
    <w:nsid w:val="7DDB03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9"/>
  </w:num>
  <w:num w:numId="2">
    <w:abstractNumId w:val="3"/>
  </w:num>
  <w:num w:numId="3">
    <w:abstractNumId w:val="10"/>
  </w:num>
  <w:num w:numId="4">
    <w:abstractNumId w:val="2"/>
  </w:num>
  <w:num w:numId="5">
    <w:abstractNumId w:val="17"/>
  </w:num>
  <w:num w:numId="6">
    <w:abstractNumId w:val="28"/>
  </w:num>
  <w:num w:numId="7">
    <w:abstractNumId w:val="32"/>
  </w:num>
  <w:num w:numId="8">
    <w:abstractNumId w:val="9"/>
  </w:num>
  <w:num w:numId="9">
    <w:abstractNumId w:val="30"/>
  </w:num>
  <w:num w:numId="10">
    <w:abstractNumId w:val="4"/>
  </w:num>
  <w:num w:numId="11">
    <w:abstractNumId w:val="33"/>
  </w:num>
  <w:num w:numId="12">
    <w:abstractNumId w:val="13"/>
  </w:num>
  <w:num w:numId="13">
    <w:abstractNumId w:val="0"/>
  </w:num>
  <w:num w:numId="14">
    <w:abstractNumId w:val="5"/>
  </w:num>
  <w:num w:numId="15">
    <w:abstractNumId w:val="16"/>
  </w:num>
  <w:num w:numId="16">
    <w:abstractNumId w:val="18"/>
  </w:num>
  <w:num w:numId="17">
    <w:abstractNumId w:val="6"/>
  </w:num>
  <w:num w:numId="18">
    <w:abstractNumId w:val="11"/>
  </w:num>
  <w:num w:numId="19">
    <w:abstractNumId w:val="12"/>
  </w:num>
  <w:num w:numId="20">
    <w:abstractNumId w:val="27"/>
  </w:num>
  <w:num w:numId="21">
    <w:abstractNumId w:val="19"/>
  </w:num>
  <w:num w:numId="22">
    <w:abstractNumId w:val="21"/>
  </w:num>
  <w:num w:numId="23">
    <w:abstractNumId w:val="20"/>
  </w:num>
  <w:num w:numId="24">
    <w:abstractNumId w:val="8"/>
  </w:num>
  <w:num w:numId="25">
    <w:abstractNumId w:val="24"/>
  </w:num>
  <w:num w:numId="26">
    <w:abstractNumId w:val="1"/>
  </w:num>
  <w:num w:numId="27">
    <w:abstractNumId w:val="14"/>
  </w:num>
  <w:num w:numId="28">
    <w:abstractNumId w:val="15"/>
    <w:lvlOverride w:ilvl="0">
      <w:startOverride w:val="6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  <w:num w:numId="31">
    <w:abstractNumId w:val="7"/>
  </w:num>
  <w:num w:numId="32">
    <w:abstractNumId w:val="25"/>
  </w:num>
  <w:num w:numId="33">
    <w:abstractNumId w:val="2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autoHyphenation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E1"/>
    <w:rsid w:val="00004594"/>
    <w:rsid w:val="00010E3F"/>
    <w:rsid w:val="00017CC2"/>
    <w:rsid w:val="00020711"/>
    <w:rsid w:val="00021671"/>
    <w:rsid w:val="000258EA"/>
    <w:rsid w:val="00030041"/>
    <w:rsid w:val="0003230C"/>
    <w:rsid w:val="00032D09"/>
    <w:rsid w:val="0003557E"/>
    <w:rsid w:val="000454AE"/>
    <w:rsid w:val="00046136"/>
    <w:rsid w:val="00046E59"/>
    <w:rsid w:val="00050981"/>
    <w:rsid w:val="000515CC"/>
    <w:rsid w:val="00052BDA"/>
    <w:rsid w:val="0006132B"/>
    <w:rsid w:val="0007430E"/>
    <w:rsid w:val="00076D34"/>
    <w:rsid w:val="00077DB1"/>
    <w:rsid w:val="00083EBC"/>
    <w:rsid w:val="0009080D"/>
    <w:rsid w:val="00091338"/>
    <w:rsid w:val="00093B9B"/>
    <w:rsid w:val="000A4DC0"/>
    <w:rsid w:val="000A538F"/>
    <w:rsid w:val="000A66BE"/>
    <w:rsid w:val="000B09C8"/>
    <w:rsid w:val="000B3B9C"/>
    <w:rsid w:val="000B50B3"/>
    <w:rsid w:val="000B62F5"/>
    <w:rsid w:val="000B6FC3"/>
    <w:rsid w:val="000C373E"/>
    <w:rsid w:val="000C47DB"/>
    <w:rsid w:val="000C4C2E"/>
    <w:rsid w:val="000D0B08"/>
    <w:rsid w:val="000E3218"/>
    <w:rsid w:val="000E64F6"/>
    <w:rsid w:val="000E7385"/>
    <w:rsid w:val="000E7ACF"/>
    <w:rsid w:val="000F2CAF"/>
    <w:rsid w:val="000F50E7"/>
    <w:rsid w:val="001019DE"/>
    <w:rsid w:val="00103815"/>
    <w:rsid w:val="001059A6"/>
    <w:rsid w:val="0010639B"/>
    <w:rsid w:val="001140E5"/>
    <w:rsid w:val="0011528B"/>
    <w:rsid w:val="0012008C"/>
    <w:rsid w:val="00121336"/>
    <w:rsid w:val="00122917"/>
    <w:rsid w:val="0012616A"/>
    <w:rsid w:val="0013231A"/>
    <w:rsid w:val="00134481"/>
    <w:rsid w:val="00140BA3"/>
    <w:rsid w:val="00141D32"/>
    <w:rsid w:val="00145885"/>
    <w:rsid w:val="00147469"/>
    <w:rsid w:val="00151A45"/>
    <w:rsid w:val="00153465"/>
    <w:rsid w:val="00161081"/>
    <w:rsid w:val="00161D2D"/>
    <w:rsid w:val="0016439F"/>
    <w:rsid w:val="00165622"/>
    <w:rsid w:val="0016785F"/>
    <w:rsid w:val="00171986"/>
    <w:rsid w:val="001764B1"/>
    <w:rsid w:val="001860FC"/>
    <w:rsid w:val="00186838"/>
    <w:rsid w:val="001870FD"/>
    <w:rsid w:val="001915BD"/>
    <w:rsid w:val="00191C2E"/>
    <w:rsid w:val="00192F5B"/>
    <w:rsid w:val="001A2707"/>
    <w:rsid w:val="001A2791"/>
    <w:rsid w:val="001A55E6"/>
    <w:rsid w:val="001A6442"/>
    <w:rsid w:val="001B3AE1"/>
    <w:rsid w:val="001C0C75"/>
    <w:rsid w:val="001D3EC3"/>
    <w:rsid w:val="001E32BC"/>
    <w:rsid w:val="001E3A4D"/>
    <w:rsid w:val="001E4465"/>
    <w:rsid w:val="001E5A81"/>
    <w:rsid w:val="001F1BA8"/>
    <w:rsid w:val="001F4A7E"/>
    <w:rsid w:val="001F65E8"/>
    <w:rsid w:val="002021C4"/>
    <w:rsid w:val="00202970"/>
    <w:rsid w:val="0020352D"/>
    <w:rsid w:val="002047E6"/>
    <w:rsid w:val="00205B2B"/>
    <w:rsid w:val="00207724"/>
    <w:rsid w:val="00210C38"/>
    <w:rsid w:val="002122F9"/>
    <w:rsid w:val="00217B0A"/>
    <w:rsid w:val="002217AB"/>
    <w:rsid w:val="00221BE6"/>
    <w:rsid w:val="00223EE1"/>
    <w:rsid w:val="00224818"/>
    <w:rsid w:val="00241327"/>
    <w:rsid w:val="00251155"/>
    <w:rsid w:val="00276B43"/>
    <w:rsid w:val="00277CF5"/>
    <w:rsid w:val="0028190B"/>
    <w:rsid w:val="00283193"/>
    <w:rsid w:val="00283AD2"/>
    <w:rsid w:val="002861E0"/>
    <w:rsid w:val="00290E7B"/>
    <w:rsid w:val="00292770"/>
    <w:rsid w:val="00292B89"/>
    <w:rsid w:val="00295859"/>
    <w:rsid w:val="002A1FFC"/>
    <w:rsid w:val="002B0EC1"/>
    <w:rsid w:val="002B5B6E"/>
    <w:rsid w:val="002B7BBE"/>
    <w:rsid w:val="002C4125"/>
    <w:rsid w:val="002C719C"/>
    <w:rsid w:val="002D75B0"/>
    <w:rsid w:val="002E035B"/>
    <w:rsid w:val="002E3FC9"/>
    <w:rsid w:val="002E5801"/>
    <w:rsid w:val="002E68BC"/>
    <w:rsid w:val="002F0AEC"/>
    <w:rsid w:val="002F0F23"/>
    <w:rsid w:val="002F642F"/>
    <w:rsid w:val="002F7444"/>
    <w:rsid w:val="002F7740"/>
    <w:rsid w:val="0030302A"/>
    <w:rsid w:val="0031221B"/>
    <w:rsid w:val="00313764"/>
    <w:rsid w:val="00323BD7"/>
    <w:rsid w:val="0032795B"/>
    <w:rsid w:val="003409B5"/>
    <w:rsid w:val="00340CF3"/>
    <w:rsid w:val="00357509"/>
    <w:rsid w:val="00376D7A"/>
    <w:rsid w:val="00384C22"/>
    <w:rsid w:val="00387CCC"/>
    <w:rsid w:val="00393CEB"/>
    <w:rsid w:val="0039543B"/>
    <w:rsid w:val="00395ECF"/>
    <w:rsid w:val="003971D6"/>
    <w:rsid w:val="00397D29"/>
    <w:rsid w:val="003A1B1B"/>
    <w:rsid w:val="003A22A9"/>
    <w:rsid w:val="003A3D21"/>
    <w:rsid w:val="003A7B78"/>
    <w:rsid w:val="003B13F0"/>
    <w:rsid w:val="003B1B69"/>
    <w:rsid w:val="003B4327"/>
    <w:rsid w:val="003D4A33"/>
    <w:rsid w:val="003D5041"/>
    <w:rsid w:val="003D613D"/>
    <w:rsid w:val="003E02FE"/>
    <w:rsid w:val="003E06BA"/>
    <w:rsid w:val="003E42EE"/>
    <w:rsid w:val="003E76F4"/>
    <w:rsid w:val="003F3BF2"/>
    <w:rsid w:val="00400D88"/>
    <w:rsid w:val="00402256"/>
    <w:rsid w:val="00402454"/>
    <w:rsid w:val="004044A4"/>
    <w:rsid w:val="004044EB"/>
    <w:rsid w:val="004200A0"/>
    <w:rsid w:val="00420D80"/>
    <w:rsid w:val="00424C50"/>
    <w:rsid w:val="00425EA0"/>
    <w:rsid w:val="00431FDD"/>
    <w:rsid w:val="00432DC5"/>
    <w:rsid w:val="00432EF7"/>
    <w:rsid w:val="00433EE1"/>
    <w:rsid w:val="00434954"/>
    <w:rsid w:val="00436494"/>
    <w:rsid w:val="00436560"/>
    <w:rsid w:val="0044007B"/>
    <w:rsid w:val="00444EDB"/>
    <w:rsid w:val="00453375"/>
    <w:rsid w:val="004575AA"/>
    <w:rsid w:val="0046210F"/>
    <w:rsid w:val="0046732B"/>
    <w:rsid w:val="00473367"/>
    <w:rsid w:val="004761F1"/>
    <w:rsid w:val="00476D21"/>
    <w:rsid w:val="00481271"/>
    <w:rsid w:val="004864C4"/>
    <w:rsid w:val="00491A8B"/>
    <w:rsid w:val="004949E9"/>
    <w:rsid w:val="004970CA"/>
    <w:rsid w:val="0049776D"/>
    <w:rsid w:val="004A2E20"/>
    <w:rsid w:val="004B371A"/>
    <w:rsid w:val="004B3783"/>
    <w:rsid w:val="004C0389"/>
    <w:rsid w:val="004C15AE"/>
    <w:rsid w:val="004C3C41"/>
    <w:rsid w:val="004C55AE"/>
    <w:rsid w:val="004D0089"/>
    <w:rsid w:val="004D1B95"/>
    <w:rsid w:val="004D2F4C"/>
    <w:rsid w:val="004D30EA"/>
    <w:rsid w:val="004E7DD6"/>
    <w:rsid w:val="004F0D23"/>
    <w:rsid w:val="004F164E"/>
    <w:rsid w:val="004F1CC9"/>
    <w:rsid w:val="004F77BC"/>
    <w:rsid w:val="00500D2C"/>
    <w:rsid w:val="005012D6"/>
    <w:rsid w:val="005013AD"/>
    <w:rsid w:val="00502479"/>
    <w:rsid w:val="005064C2"/>
    <w:rsid w:val="00510266"/>
    <w:rsid w:val="005135C2"/>
    <w:rsid w:val="005210B8"/>
    <w:rsid w:val="00532DFE"/>
    <w:rsid w:val="0053324A"/>
    <w:rsid w:val="00544932"/>
    <w:rsid w:val="0054539D"/>
    <w:rsid w:val="005604BB"/>
    <w:rsid w:val="00561B4F"/>
    <w:rsid w:val="00562461"/>
    <w:rsid w:val="00575053"/>
    <w:rsid w:val="00575691"/>
    <w:rsid w:val="005808AA"/>
    <w:rsid w:val="00587B02"/>
    <w:rsid w:val="005913FB"/>
    <w:rsid w:val="00596892"/>
    <w:rsid w:val="00597274"/>
    <w:rsid w:val="00597681"/>
    <w:rsid w:val="005A5FEA"/>
    <w:rsid w:val="005A6B34"/>
    <w:rsid w:val="005B22CB"/>
    <w:rsid w:val="005B386D"/>
    <w:rsid w:val="005B3CE5"/>
    <w:rsid w:val="005B503C"/>
    <w:rsid w:val="005B579B"/>
    <w:rsid w:val="005B62AD"/>
    <w:rsid w:val="005C345C"/>
    <w:rsid w:val="005C4855"/>
    <w:rsid w:val="005D569A"/>
    <w:rsid w:val="005E1B17"/>
    <w:rsid w:val="005E29D4"/>
    <w:rsid w:val="005F5282"/>
    <w:rsid w:val="005F749C"/>
    <w:rsid w:val="006024D4"/>
    <w:rsid w:val="006036E8"/>
    <w:rsid w:val="00606A64"/>
    <w:rsid w:val="00606D8B"/>
    <w:rsid w:val="006136BC"/>
    <w:rsid w:val="006137F2"/>
    <w:rsid w:val="00615B56"/>
    <w:rsid w:val="00620D93"/>
    <w:rsid w:val="006409F9"/>
    <w:rsid w:val="0064394F"/>
    <w:rsid w:val="00652668"/>
    <w:rsid w:val="00663916"/>
    <w:rsid w:val="006657C2"/>
    <w:rsid w:val="006722A8"/>
    <w:rsid w:val="00675553"/>
    <w:rsid w:val="0067671A"/>
    <w:rsid w:val="006812B0"/>
    <w:rsid w:val="00681F70"/>
    <w:rsid w:val="00682A45"/>
    <w:rsid w:val="00682B0A"/>
    <w:rsid w:val="00694CC2"/>
    <w:rsid w:val="006A138C"/>
    <w:rsid w:val="006A2635"/>
    <w:rsid w:val="006A5533"/>
    <w:rsid w:val="006A5C07"/>
    <w:rsid w:val="006A64ED"/>
    <w:rsid w:val="006A7413"/>
    <w:rsid w:val="006A741D"/>
    <w:rsid w:val="006C629A"/>
    <w:rsid w:val="006C76F7"/>
    <w:rsid w:val="006D22C1"/>
    <w:rsid w:val="006D2F8C"/>
    <w:rsid w:val="006D686B"/>
    <w:rsid w:val="006D7097"/>
    <w:rsid w:val="006E0F2A"/>
    <w:rsid w:val="006E45BD"/>
    <w:rsid w:val="006E5FC8"/>
    <w:rsid w:val="006F130E"/>
    <w:rsid w:val="006F2F39"/>
    <w:rsid w:val="006F6649"/>
    <w:rsid w:val="0070516B"/>
    <w:rsid w:val="00711574"/>
    <w:rsid w:val="0071243F"/>
    <w:rsid w:val="007175CB"/>
    <w:rsid w:val="00721EBF"/>
    <w:rsid w:val="00722C23"/>
    <w:rsid w:val="0072459F"/>
    <w:rsid w:val="00724991"/>
    <w:rsid w:val="00727C55"/>
    <w:rsid w:val="00730A98"/>
    <w:rsid w:val="00741B74"/>
    <w:rsid w:val="0074669F"/>
    <w:rsid w:val="00747DA7"/>
    <w:rsid w:val="00753BA8"/>
    <w:rsid w:val="00767FC2"/>
    <w:rsid w:val="00770461"/>
    <w:rsid w:val="0077661F"/>
    <w:rsid w:val="00782DFB"/>
    <w:rsid w:val="00786C9A"/>
    <w:rsid w:val="007946E1"/>
    <w:rsid w:val="007A05AD"/>
    <w:rsid w:val="007A2B2F"/>
    <w:rsid w:val="007A3770"/>
    <w:rsid w:val="007A4A8E"/>
    <w:rsid w:val="007A5765"/>
    <w:rsid w:val="007A77C7"/>
    <w:rsid w:val="007A7864"/>
    <w:rsid w:val="007A7EA6"/>
    <w:rsid w:val="007B3AA5"/>
    <w:rsid w:val="007B6856"/>
    <w:rsid w:val="007C03D9"/>
    <w:rsid w:val="007C07A2"/>
    <w:rsid w:val="007C2D0A"/>
    <w:rsid w:val="007C4ED8"/>
    <w:rsid w:val="007D2784"/>
    <w:rsid w:val="007E1047"/>
    <w:rsid w:val="007E3E2D"/>
    <w:rsid w:val="007F110E"/>
    <w:rsid w:val="00802791"/>
    <w:rsid w:val="00807DF9"/>
    <w:rsid w:val="008125E1"/>
    <w:rsid w:val="00824A6B"/>
    <w:rsid w:val="00826418"/>
    <w:rsid w:val="008265DB"/>
    <w:rsid w:val="00833626"/>
    <w:rsid w:val="008377D8"/>
    <w:rsid w:val="0084160D"/>
    <w:rsid w:val="00842739"/>
    <w:rsid w:val="00843C1C"/>
    <w:rsid w:val="0084515A"/>
    <w:rsid w:val="00862BB3"/>
    <w:rsid w:val="0086609C"/>
    <w:rsid w:val="008704F5"/>
    <w:rsid w:val="0087593A"/>
    <w:rsid w:val="00876AC7"/>
    <w:rsid w:val="00882468"/>
    <w:rsid w:val="008838ED"/>
    <w:rsid w:val="00883F97"/>
    <w:rsid w:val="008916CF"/>
    <w:rsid w:val="008A4765"/>
    <w:rsid w:val="008A6325"/>
    <w:rsid w:val="008B69E1"/>
    <w:rsid w:val="008C3F93"/>
    <w:rsid w:val="008C65D4"/>
    <w:rsid w:val="008D6B3D"/>
    <w:rsid w:val="008E12BD"/>
    <w:rsid w:val="008E18AB"/>
    <w:rsid w:val="008E39E5"/>
    <w:rsid w:val="008E528F"/>
    <w:rsid w:val="008F19A5"/>
    <w:rsid w:val="008F2E4E"/>
    <w:rsid w:val="008F5446"/>
    <w:rsid w:val="008F68F9"/>
    <w:rsid w:val="0090199F"/>
    <w:rsid w:val="00901A37"/>
    <w:rsid w:val="00910CA3"/>
    <w:rsid w:val="0091225E"/>
    <w:rsid w:val="0091363F"/>
    <w:rsid w:val="00914D1F"/>
    <w:rsid w:val="00915BB9"/>
    <w:rsid w:val="0092559D"/>
    <w:rsid w:val="009256CD"/>
    <w:rsid w:val="009269AE"/>
    <w:rsid w:val="009310E7"/>
    <w:rsid w:val="00940455"/>
    <w:rsid w:val="009410FE"/>
    <w:rsid w:val="00950EF1"/>
    <w:rsid w:val="00956543"/>
    <w:rsid w:val="00960706"/>
    <w:rsid w:val="00962EDB"/>
    <w:rsid w:val="00965A70"/>
    <w:rsid w:val="00966721"/>
    <w:rsid w:val="00966B28"/>
    <w:rsid w:val="0097148F"/>
    <w:rsid w:val="00972219"/>
    <w:rsid w:val="00973581"/>
    <w:rsid w:val="00973B90"/>
    <w:rsid w:val="00974F80"/>
    <w:rsid w:val="00976DAC"/>
    <w:rsid w:val="00977F18"/>
    <w:rsid w:val="00980D22"/>
    <w:rsid w:val="00985F82"/>
    <w:rsid w:val="00986340"/>
    <w:rsid w:val="0099319D"/>
    <w:rsid w:val="0099342D"/>
    <w:rsid w:val="0099645F"/>
    <w:rsid w:val="00997276"/>
    <w:rsid w:val="009973BE"/>
    <w:rsid w:val="00997C07"/>
    <w:rsid w:val="009A440E"/>
    <w:rsid w:val="009A6657"/>
    <w:rsid w:val="009A6EA3"/>
    <w:rsid w:val="009A781C"/>
    <w:rsid w:val="009B2C14"/>
    <w:rsid w:val="009B7D20"/>
    <w:rsid w:val="009C0B69"/>
    <w:rsid w:val="009C0EB4"/>
    <w:rsid w:val="009C135B"/>
    <w:rsid w:val="009C7810"/>
    <w:rsid w:val="009D45CB"/>
    <w:rsid w:val="009D5F1A"/>
    <w:rsid w:val="009D64F0"/>
    <w:rsid w:val="009E58E5"/>
    <w:rsid w:val="009E6901"/>
    <w:rsid w:val="009F0B60"/>
    <w:rsid w:val="009F3FDE"/>
    <w:rsid w:val="009F4F28"/>
    <w:rsid w:val="009F5189"/>
    <w:rsid w:val="009F6C8B"/>
    <w:rsid w:val="00A00122"/>
    <w:rsid w:val="00A00AD6"/>
    <w:rsid w:val="00A01388"/>
    <w:rsid w:val="00A01EC2"/>
    <w:rsid w:val="00A02952"/>
    <w:rsid w:val="00A03011"/>
    <w:rsid w:val="00A04682"/>
    <w:rsid w:val="00A13883"/>
    <w:rsid w:val="00A1739D"/>
    <w:rsid w:val="00A316EF"/>
    <w:rsid w:val="00A3561F"/>
    <w:rsid w:val="00A37BA2"/>
    <w:rsid w:val="00A42589"/>
    <w:rsid w:val="00A45891"/>
    <w:rsid w:val="00A45C36"/>
    <w:rsid w:val="00A47016"/>
    <w:rsid w:val="00A513B3"/>
    <w:rsid w:val="00A563B3"/>
    <w:rsid w:val="00A57078"/>
    <w:rsid w:val="00A5729B"/>
    <w:rsid w:val="00A57341"/>
    <w:rsid w:val="00A67FF0"/>
    <w:rsid w:val="00A7189C"/>
    <w:rsid w:val="00A7611E"/>
    <w:rsid w:val="00A8637C"/>
    <w:rsid w:val="00A94BDD"/>
    <w:rsid w:val="00A977F3"/>
    <w:rsid w:val="00AA022B"/>
    <w:rsid w:val="00AB03C1"/>
    <w:rsid w:val="00AB5A74"/>
    <w:rsid w:val="00AC0CC5"/>
    <w:rsid w:val="00AD7EDB"/>
    <w:rsid w:val="00AE0C66"/>
    <w:rsid w:val="00AE21B9"/>
    <w:rsid w:val="00AE675F"/>
    <w:rsid w:val="00AF156B"/>
    <w:rsid w:val="00AF405A"/>
    <w:rsid w:val="00B02EE3"/>
    <w:rsid w:val="00B11911"/>
    <w:rsid w:val="00B1416E"/>
    <w:rsid w:val="00B234B3"/>
    <w:rsid w:val="00B257E0"/>
    <w:rsid w:val="00B264C8"/>
    <w:rsid w:val="00B362D3"/>
    <w:rsid w:val="00B43519"/>
    <w:rsid w:val="00B44B0B"/>
    <w:rsid w:val="00B455B3"/>
    <w:rsid w:val="00B47B90"/>
    <w:rsid w:val="00B55B46"/>
    <w:rsid w:val="00B576B1"/>
    <w:rsid w:val="00B65165"/>
    <w:rsid w:val="00B6692A"/>
    <w:rsid w:val="00B67AEA"/>
    <w:rsid w:val="00B71386"/>
    <w:rsid w:val="00B74701"/>
    <w:rsid w:val="00B7644F"/>
    <w:rsid w:val="00B83B67"/>
    <w:rsid w:val="00B91355"/>
    <w:rsid w:val="00B937E8"/>
    <w:rsid w:val="00B94ED3"/>
    <w:rsid w:val="00B94F75"/>
    <w:rsid w:val="00BA083D"/>
    <w:rsid w:val="00BA2F96"/>
    <w:rsid w:val="00BA4ABB"/>
    <w:rsid w:val="00BA503A"/>
    <w:rsid w:val="00BA6299"/>
    <w:rsid w:val="00BB0DC0"/>
    <w:rsid w:val="00BB2B01"/>
    <w:rsid w:val="00BB69F2"/>
    <w:rsid w:val="00BB7188"/>
    <w:rsid w:val="00BC087E"/>
    <w:rsid w:val="00BC4241"/>
    <w:rsid w:val="00BD2807"/>
    <w:rsid w:val="00BD729B"/>
    <w:rsid w:val="00BE3EA4"/>
    <w:rsid w:val="00BE5DEB"/>
    <w:rsid w:val="00BF228F"/>
    <w:rsid w:val="00BF2549"/>
    <w:rsid w:val="00BF4136"/>
    <w:rsid w:val="00BF431C"/>
    <w:rsid w:val="00C00DE9"/>
    <w:rsid w:val="00C00E5B"/>
    <w:rsid w:val="00C02B1B"/>
    <w:rsid w:val="00C039A3"/>
    <w:rsid w:val="00C106B8"/>
    <w:rsid w:val="00C11A63"/>
    <w:rsid w:val="00C11E19"/>
    <w:rsid w:val="00C130D8"/>
    <w:rsid w:val="00C167DF"/>
    <w:rsid w:val="00C23989"/>
    <w:rsid w:val="00C246FB"/>
    <w:rsid w:val="00C33493"/>
    <w:rsid w:val="00C33C71"/>
    <w:rsid w:val="00C363BF"/>
    <w:rsid w:val="00C4155C"/>
    <w:rsid w:val="00C41624"/>
    <w:rsid w:val="00C44D5E"/>
    <w:rsid w:val="00C44EDA"/>
    <w:rsid w:val="00C4598F"/>
    <w:rsid w:val="00C5723D"/>
    <w:rsid w:val="00C57DC0"/>
    <w:rsid w:val="00C70DE2"/>
    <w:rsid w:val="00C72507"/>
    <w:rsid w:val="00C75D44"/>
    <w:rsid w:val="00C76E89"/>
    <w:rsid w:val="00C854B7"/>
    <w:rsid w:val="00C856EA"/>
    <w:rsid w:val="00C86A3C"/>
    <w:rsid w:val="00C9298E"/>
    <w:rsid w:val="00CA3CFE"/>
    <w:rsid w:val="00CB3FD8"/>
    <w:rsid w:val="00CB445E"/>
    <w:rsid w:val="00CB52BD"/>
    <w:rsid w:val="00CB6535"/>
    <w:rsid w:val="00CC051E"/>
    <w:rsid w:val="00CC2A1F"/>
    <w:rsid w:val="00CD0254"/>
    <w:rsid w:val="00CD2F34"/>
    <w:rsid w:val="00CD4E4A"/>
    <w:rsid w:val="00CE55B3"/>
    <w:rsid w:val="00CF3744"/>
    <w:rsid w:val="00D060D1"/>
    <w:rsid w:val="00D12B3A"/>
    <w:rsid w:val="00D12F74"/>
    <w:rsid w:val="00D147BF"/>
    <w:rsid w:val="00D17B94"/>
    <w:rsid w:val="00D20488"/>
    <w:rsid w:val="00D20DD8"/>
    <w:rsid w:val="00D22A25"/>
    <w:rsid w:val="00D23204"/>
    <w:rsid w:val="00D26CC8"/>
    <w:rsid w:val="00D308B5"/>
    <w:rsid w:val="00D30CF1"/>
    <w:rsid w:val="00D30DA5"/>
    <w:rsid w:val="00D3299B"/>
    <w:rsid w:val="00D32FF2"/>
    <w:rsid w:val="00D35C5B"/>
    <w:rsid w:val="00D371CC"/>
    <w:rsid w:val="00D44229"/>
    <w:rsid w:val="00D452D5"/>
    <w:rsid w:val="00D528BF"/>
    <w:rsid w:val="00D6050A"/>
    <w:rsid w:val="00D61C8F"/>
    <w:rsid w:val="00D62269"/>
    <w:rsid w:val="00D63D91"/>
    <w:rsid w:val="00D64DB3"/>
    <w:rsid w:val="00D660EA"/>
    <w:rsid w:val="00D66DE7"/>
    <w:rsid w:val="00D67425"/>
    <w:rsid w:val="00D735FB"/>
    <w:rsid w:val="00D769F6"/>
    <w:rsid w:val="00D801BD"/>
    <w:rsid w:val="00D80DAE"/>
    <w:rsid w:val="00D83D9A"/>
    <w:rsid w:val="00D84C0B"/>
    <w:rsid w:val="00D86C37"/>
    <w:rsid w:val="00D86DDE"/>
    <w:rsid w:val="00D87DDA"/>
    <w:rsid w:val="00D90FF3"/>
    <w:rsid w:val="00D913A0"/>
    <w:rsid w:val="00D930FC"/>
    <w:rsid w:val="00DA08C1"/>
    <w:rsid w:val="00DA11BE"/>
    <w:rsid w:val="00DA5CEB"/>
    <w:rsid w:val="00DA7B51"/>
    <w:rsid w:val="00DA7BE9"/>
    <w:rsid w:val="00DB3FF4"/>
    <w:rsid w:val="00DC470C"/>
    <w:rsid w:val="00DC78DE"/>
    <w:rsid w:val="00DC7BC1"/>
    <w:rsid w:val="00DD2873"/>
    <w:rsid w:val="00DE394E"/>
    <w:rsid w:val="00DE67BA"/>
    <w:rsid w:val="00DF3D49"/>
    <w:rsid w:val="00DF7F8A"/>
    <w:rsid w:val="00E01C08"/>
    <w:rsid w:val="00E022A7"/>
    <w:rsid w:val="00E04261"/>
    <w:rsid w:val="00E07C4F"/>
    <w:rsid w:val="00E104CE"/>
    <w:rsid w:val="00E20F19"/>
    <w:rsid w:val="00E2343C"/>
    <w:rsid w:val="00E24464"/>
    <w:rsid w:val="00E24AE5"/>
    <w:rsid w:val="00E25020"/>
    <w:rsid w:val="00E27021"/>
    <w:rsid w:val="00E3148E"/>
    <w:rsid w:val="00E342B4"/>
    <w:rsid w:val="00E35C83"/>
    <w:rsid w:val="00E40428"/>
    <w:rsid w:val="00E4054F"/>
    <w:rsid w:val="00E407DC"/>
    <w:rsid w:val="00E4313E"/>
    <w:rsid w:val="00E54788"/>
    <w:rsid w:val="00E5790B"/>
    <w:rsid w:val="00E63018"/>
    <w:rsid w:val="00E64865"/>
    <w:rsid w:val="00E678A9"/>
    <w:rsid w:val="00E775F2"/>
    <w:rsid w:val="00E83EF1"/>
    <w:rsid w:val="00E912C2"/>
    <w:rsid w:val="00E91837"/>
    <w:rsid w:val="00E977EF"/>
    <w:rsid w:val="00E97CCD"/>
    <w:rsid w:val="00EA0FC5"/>
    <w:rsid w:val="00EA3635"/>
    <w:rsid w:val="00EA376D"/>
    <w:rsid w:val="00EA780D"/>
    <w:rsid w:val="00EB1CB6"/>
    <w:rsid w:val="00EB34D4"/>
    <w:rsid w:val="00EB62B1"/>
    <w:rsid w:val="00EB7279"/>
    <w:rsid w:val="00EB7CFA"/>
    <w:rsid w:val="00EC0211"/>
    <w:rsid w:val="00EC0479"/>
    <w:rsid w:val="00EC1F03"/>
    <w:rsid w:val="00EC3B0D"/>
    <w:rsid w:val="00EC3B66"/>
    <w:rsid w:val="00EC4E54"/>
    <w:rsid w:val="00ED7994"/>
    <w:rsid w:val="00ED7F2D"/>
    <w:rsid w:val="00EE3E3F"/>
    <w:rsid w:val="00EE7A2E"/>
    <w:rsid w:val="00EF048A"/>
    <w:rsid w:val="00EF2CC1"/>
    <w:rsid w:val="00EF35E8"/>
    <w:rsid w:val="00EF4A32"/>
    <w:rsid w:val="00F0546D"/>
    <w:rsid w:val="00F07E46"/>
    <w:rsid w:val="00F134A6"/>
    <w:rsid w:val="00F1412C"/>
    <w:rsid w:val="00F15C43"/>
    <w:rsid w:val="00F17F6A"/>
    <w:rsid w:val="00F300CE"/>
    <w:rsid w:val="00F32BE6"/>
    <w:rsid w:val="00F33382"/>
    <w:rsid w:val="00F3355E"/>
    <w:rsid w:val="00F34455"/>
    <w:rsid w:val="00F456B2"/>
    <w:rsid w:val="00F46D6E"/>
    <w:rsid w:val="00F6144A"/>
    <w:rsid w:val="00F62C8B"/>
    <w:rsid w:val="00F62F2F"/>
    <w:rsid w:val="00F67B9E"/>
    <w:rsid w:val="00F71EBA"/>
    <w:rsid w:val="00F73CEC"/>
    <w:rsid w:val="00F80EFE"/>
    <w:rsid w:val="00F8561C"/>
    <w:rsid w:val="00F85A07"/>
    <w:rsid w:val="00F9210D"/>
    <w:rsid w:val="00FA3F2E"/>
    <w:rsid w:val="00FA4089"/>
    <w:rsid w:val="00FB6543"/>
    <w:rsid w:val="00FB7FBA"/>
    <w:rsid w:val="00FC47B2"/>
    <w:rsid w:val="00FC4EFB"/>
    <w:rsid w:val="00FC4F45"/>
    <w:rsid w:val="00FC55BA"/>
    <w:rsid w:val="00FD0278"/>
    <w:rsid w:val="00FD1C8D"/>
    <w:rsid w:val="00FD4765"/>
    <w:rsid w:val="00FD5B3F"/>
    <w:rsid w:val="00FE16E4"/>
    <w:rsid w:val="00FE1DAE"/>
    <w:rsid w:val="00FE70E7"/>
    <w:rsid w:val="00FF19A1"/>
    <w:rsid w:val="00FF3629"/>
    <w:rsid w:val="00FF3FB5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D1BAF61"/>
  <w15:docId w15:val="{D787CF41-0A53-43D8-B05A-F007D8AE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uiPriority="0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2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3EE1"/>
    <w:pPr>
      <w:keepNext/>
      <w:widowControl w:val="0"/>
      <w:shd w:val="clear" w:color="auto" w:fill="FFFFFF"/>
      <w:spacing w:before="240" w:after="0" w:line="240" w:lineRule="auto"/>
      <w:ind w:left="113" w:right="57" w:firstLine="284"/>
      <w:jc w:val="center"/>
      <w:outlineLvl w:val="0"/>
    </w:pPr>
    <w:rPr>
      <w:rFonts w:ascii="Times New Roman" w:eastAsia="Times New Roman" w:hAnsi="Times New Roman"/>
      <w:b/>
      <w:bCs/>
      <w:color w:val="000000"/>
      <w:spacing w:val="-5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3EE1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3EE1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23EE1"/>
    <w:pPr>
      <w:keepNext/>
      <w:widowControl w:val="0"/>
      <w:shd w:val="clear" w:color="auto" w:fill="FFFFFF"/>
      <w:spacing w:before="240" w:after="0" w:line="250" w:lineRule="exact"/>
      <w:ind w:left="113" w:right="57" w:firstLine="284"/>
      <w:jc w:val="both"/>
      <w:outlineLvl w:val="3"/>
    </w:pPr>
    <w:rPr>
      <w:rFonts w:ascii="Times New Roman" w:eastAsia="Times New Roman" w:hAnsi="Times New Roman"/>
      <w:b/>
      <w:bCs/>
      <w:color w:val="000000"/>
      <w:spacing w:val="-1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3EE1"/>
    <w:rPr>
      <w:rFonts w:ascii="Times New Roman" w:hAnsi="Times New Roman" w:cs="Times New Roman"/>
      <w:b/>
      <w:bCs/>
      <w:color w:val="000000"/>
      <w:spacing w:val="-5"/>
      <w:shd w:val="clear" w:color="auto" w:fill="FFFFFF"/>
      <w:lang w:eastAsia="ru-RU"/>
    </w:rPr>
  </w:style>
  <w:style w:type="character" w:customStyle="1" w:styleId="20">
    <w:name w:val="Заголовок 2 Знак"/>
    <w:link w:val="2"/>
    <w:uiPriority w:val="99"/>
    <w:locked/>
    <w:rsid w:val="00223EE1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223EE1"/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223EE1"/>
    <w:rPr>
      <w:rFonts w:ascii="Times New Roman" w:hAnsi="Times New Roman" w:cs="Times New Roman"/>
      <w:b/>
      <w:bCs/>
      <w:color w:val="000000"/>
      <w:spacing w:val="-13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223EE1"/>
    <w:pPr>
      <w:widowControl w:val="0"/>
      <w:shd w:val="clear" w:color="auto" w:fill="FFFFFF"/>
      <w:spacing w:after="0" w:line="499" w:lineRule="exact"/>
      <w:ind w:left="19"/>
      <w:jc w:val="center"/>
    </w:pPr>
    <w:rPr>
      <w:rFonts w:ascii="Times New Roman" w:eastAsia="Times New Roman" w:hAnsi="Times New Roman"/>
      <w:b/>
      <w:bCs/>
      <w:color w:val="000000"/>
      <w:spacing w:val="-16"/>
      <w:sz w:val="23"/>
      <w:szCs w:val="23"/>
      <w:lang w:eastAsia="ru-RU"/>
    </w:rPr>
  </w:style>
  <w:style w:type="character" w:customStyle="1" w:styleId="a4">
    <w:name w:val="Заголовок Знак"/>
    <w:link w:val="a3"/>
    <w:uiPriority w:val="99"/>
    <w:locked/>
    <w:rsid w:val="00223EE1"/>
    <w:rPr>
      <w:rFonts w:ascii="Times New Roman" w:hAnsi="Times New Roman" w:cs="Times New Roman"/>
      <w:b/>
      <w:bCs/>
      <w:color w:val="000000"/>
      <w:spacing w:val="-16"/>
      <w:sz w:val="23"/>
      <w:szCs w:val="23"/>
      <w:shd w:val="clear" w:color="auto" w:fill="FFFFFF"/>
      <w:lang w:eastAsia="ru-RU"/>
    </w:rPr>
  </w:style>
  <w:style w:type="paragraph" w:styleId="a5">
    <w:name w:val="Block Text"/>
    <w:basedOn w:val="a"/>
    <w:uiPriority w:val="99"/>
    <w:rsid w:val="00223EE1"/>
    <w:pPr>
      <w:widowControl w:val="0"/>
      <w:shd w:val="clear" w:color="auto" w:fill="FFFFFF"/>
      <w:spacing w:after="0" w:line="250" w:lineRule="exact"/>
      <w:ind w:left="5" w:right="14" w:firstLine="216"/>
    </w:pPr>
    <w:rPr>
      <w:rFonts w:ascii="Times New Roman" w:eastAsia="Times New Roman" w:hAnsi="Times New Roman"/>
      <w:color w:val="000000"/>
      <w:spacing w:val="-10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223E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link w:val="a6"/>
    <w:uiPriority w:val="99"/>
    <w:locked/>
    <w:rsid w:val="00223EE1"/>
    <w:rPr>
      <w:rFonts w:ascii="Courier New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23EE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223EE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23EE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223EE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23EE1"/>
    <w:pPr>
      <w:spacing w:after="0" w:line="240" w:lineRule="auto"/>
      <w:ind w:firstLine="284"/>
      <w:jc w:val="both"/>
    </w:pPr>
    <w:rPr>
      <w:rFonts w:ascii="Times New Roman" w:eastAsia="Times New Roman" w:hAnsi="Times New Roman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23EE1"/>
    <w:rPr>
      <w:rFonts w:ascii="Times New Roman" w:hAnsi="Times New Roman" w:cs="Times New Roman"/>
      <w:lang w:eastAsia="ru-RU"/>
    </w:rPr>
  </w:style>
  <w:style w:type="paragraph" w:styleId="21">
    <w:name w:val="Body Text 2"/>
    <w:basedOn w:val="a"/>
    <w:link w:val="22"/>
    <w:uiPriority w:val="99"/>
    <w:rsid w:val="00223EE1"/>
    <w:pPr>
      <w:widowControl w:val="0"/>
      <w:shd w:val="clear" w:color="auto" w:fill="FFFFFF"/>
      <w:spacing w:after="0" w:line="250" w:lineRule="exact"/>
      <w:ind w:right="2650"/>
    </w:pPr>
    <w:rPr>
      <w:rFonts w:ascii="Times New Roman" w:eastAsia="Times New Roman" w:hAnsi="Times New Roman"/>
      <w:color w:val="000000"/>
      <w:spacing w:val="-14"/>
      <w:sz w:val="18"/>
      <w:szCs w:val="18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223EE1"/>
    <w:rPr>
      <w:rFonts w:ascii="Times New Roman" w:hAnsi="Times New Roman" w:cs="Times New Roman"/>
      <w:color w:val="000000"/>
      <w:spacing w:val="-14"/>
      <w:sz w:val="18"/>
      <w:szCs w:val="18"/>
      <w:shd w:val="clear" w:color="auto" w:fill="FFFFFF"/>
      <w:lang w:eastAsia="ru-RU"/>
    </w:rPr>
  </w:style>
  <w:style w:type="paragraph" w:styleId="ac">
    <w:name w:val="footer"/>
    <w:basedOn w:val="a"/>
    <w:link w:val="ad"/>
    <w:uiPriority w:val="99"/>
    <w:rsid w:val="00223EE1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223EE1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page number"/>
    <w:uiPriority w:val="99"/>
    <w:rsid w:val="00223EE1"/>
    <w:rPr>
      <w:rFonts w:cs="Times New Roman"/>
    </w:rPr>
  </w:style>
  <w:style w:type="paragraph" w:styleId="33">
    <w:name w:val="Body Text 3"/>
    <w:basedOn w:val="a"/>
    <w:link w:val="34"/>
    <w:uiPriority w:val="99"/>
    <w:rsid w:val="00223EE1"/>
    <w:pPr>
      <w:widowControl w:val="0"/>
      <w:shd w:val="clear" w:color="auto" w:fill="FFFFFF"/>
      <w:spacing w:after="0" w:line="240" w:lineRule="auto"/>
      <w:ind w:right="57"/>
      <w:jc w:val="both"/>
    </w:pPr>
    <w:rPr>
      <w:rFonts w:ascii="Times New Roman" w:eastAsia="Times New Roman" w:hAnsi="Times New Roman"/>
      <w:color w:val="000000"/>
      <w:spacing w:val="-7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223EE1"/>
    <w:rPr>
      <w:rFonts w:ascii="Times New Roman" w:hAnsi="Times New Roman" w:cs="Times New Roman"/>
      <w:color w:val="000000"/>
      <w:spacing w:val="-7"/>
      <w:shd w:val="clear" w:color="auto" w:fill="FFFFFF"/>
      <w:lang w:eastAsia="ru-RU"/>
    </w:rPr>
  </w:style>
  <w:style w:type="paragraph" w:styleId="af">
    <w:name w:val="header"/>
    <w:basedOn w:val="a"/>
    <w:link w:val="af0"/>
    <w:uiPriority w:val="99"/>
    <w:rsid w:val="00223EE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223E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223EE1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table" w:styleId="af1">
    <w:name w:val="Table Grid"/>
    <w:basedOn w:val="a1"/>
    <w:uiPriority w:val="99"/>
    <w:rsid w:val="00223EE1"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223EE1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semiHidden/>
    <w:locked/>
    <w:rsid w:val="00223EE1"/>
    <w:rPr>
      <w:rFonts w:ascii="Tahoma" w:hAnsi="Tahoma" w:cs="Tahoma"/>
      <w:sz w:val="16"/>
      <w:szCs w:val="16"/>
      <w:lang w:eastAsia="ru-RU"/>
    </w:rPr>
  </w:style>
  <w:style w:type="paragraph" w:styleId="af4">
    <w:name w:val="endnote text"/>
    <w:basedOn w:val="a"/>
    <w:link w:val="af5"/>
    <w:uiPriority w:val="99"/>
    <w:rsid w:val="00223EE1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концевой сноски Знак"/>
    <w:link w:val="af4"/>
    <w:uiPriority w:val="99"/>
    <w:locked/>
    <w:rsid w:val="00223EE1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rsid w:val="00223EE1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rsid w:val="00223EE1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link w:val="af7"/>
    <w:uiPriority w:val="99"/>
    <w:locked/>
    <w:rsid w:val="00223EE1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223EE1"/>
    <w:rPr>
      <w:rFonts w:cs="Times New Roman"/>
      <w:vertAlign w:val="superscript"/>
    </w:rPr>
  </w:style>
  <w:style w:type="paragraph" w:customStyle="1" w:styleId="afa">
    <w:name w:val="Знак Знак Знак"/>
    <w:basedOn w:val="a"/>
    <w:uiPriority w:val="99"/>
    <w:rsid w:val="00223EE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annotation reference"/>
    <w:uiPriority w:val="99"/>
    <w:rsid w:val="00223EE1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rsid w:val="00223EE1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link w:val="afc"/>
    <w:uiPriority w:val="99"/>
    <w:locked/>
    <w:rsid w:val="00223EE1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223EE1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223EE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0">
    <w:name w:val="List Paragraph"/>
    <w:basedOn w:val="a"/>
    <w:uiPriority w:val="99"/>
    <w:qFormat/>
    <w:rsid w:val="00223EE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9C1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C135B"/>
    <w:rPr>
      <w:rFonts w:ascii="Courier New" w:hAnsi="Courier New" w:cs="Courier New"/>
      <w:sz w:val="20"/>
      <w:szCs w:val="20"/>
      <w:lang w:eastAsia="ru-RU"/>
    </w:rPr>
  </w:style>
  <w:style w:type="paragraph" w:styleId="aff1">
    <w:name w:val="Normal (Web)"/>
    <w:basedOn w:val="a"/>
    <w:uiPriority w:val="99"/>
    <w:rsid w:val="006A6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Hyperlink"/>
    <w:uiPriority w:val="99"/>
    <w:rsid w:val="00E54788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395ECF"/>
    <w:pPr>
      <w:widowControl w:val="0"/>
      <w:suppressAutoHyphens/>
      <w:snapToGrid w:val="0"/>
      <w:ind w:firstLine="720"/>
    </w:pPr>
    <w:rPr>
      <w:rFonts w:ascii="Consultant" w:hAnsi="Consultant" w:cs="Consultant"/>
      <w:sz w:val="16"/>
      <w:lang w:eastAsia="ar-SA"/>
    </w:rPr>
  </w:style>
  <w:style w:type="character" w:customStyle="1" w:styleId="aff3">
    <w:name w:val="Основной текст_"/>
    <w:link w:val="35"/>
    <w:uiPriority w:val="99"/>
    <w:locked/>
    <w:rsid w:val="000E3218"/>
    <w:rPr>
      <w:rFonts w:cs="Times New Roman"/>
      <w:sz w:val="23"/>
      <w:szCs w:val="23"/>
      <w:lang w:bidi="ar-SA"/>
    </w:rPr>
  </w:style>
  <w:style w:type="paragraph" w:customStyle="1" w:styleId="35">
    <w:name w:val="Основной текст3"/>
    <w:basedOn w:val="a"/>
    <w:link w:val="aff3"/>
    <w:uiPriority w:val="99"/>
    <w:rsid w:val="000E3218"/>
    <w:pPr>
      <w:shd w:val="clear" w:color="auto" w:fill="FFFFFF"/>
      <w:spacing w:before="240" w:after="240" w:line="240" w:lineRule="atLeast"/>
      <w:jc w:val="both"/>
    </w:pPr>
    <w:rPr>
      <w:rFonts w:ascii="Times New Roman" w:hAnsi="Times New Roman"/>
      <w:noProof/>
      <w:sz w:val="23"/>
      <w:szCs w:val="23"/>
      <w:lang w:eastAsia="ru-RU"/>
    </w:rPr>
  </w:style>
  <w:style w:type="paragraph" w:customStyle="1" w:styleId="aff4">
    <w:name w:val="Знак"/>
    <w:basedOn w:val="a"/>
    <w:uiPriority w:val="99"/>
    <w:rsid w:val="005913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locked/>
    <w:rsid w:val="00EC021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EC0211"/>
    <w:rPr>
      <w:rFonts w:cs="Times New Roman"/>
      <w:lang w:eastAsia="en-US"/>
    </w:rPr>
  </w:style>
  <w:style w:type="paragraph" w:styleId="aff5">
    <w:name w:val="Revision"/>
    <w:hidden/>
    <w:uiPriority w:val="99"/>
    <w:semiHidden/>
    <w:rsid w:val="00021671"/>
    <w:rPr>
      <w:sz w:val="22"/>
      <w:szCs w:val="22"/>
      <w:lang w:eastAsia="en-US"/>
    </w:rPr>
  </w:style>
  <w:style w:type="paragraph" w:customStyle="1" w:styleId="25">
    <w:name w:val="Стиль2"/>
    <w:basedOn w:val="a"/>
    <w:rsid w:val="00292770"/>
    <w:pPr>
      <w:spacing w:after="0" w:line="240" w:lineRule="auto"/>
    </w:pPr>
    <w:rPr>
      <w:rFonts w:ascii="Times New Roman" w:eastAsia="Times New Roman" w:hAnsi="Times New Roman"/>
      <w:sz w:val="20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rskstate.ru" TargetMode="External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26" Type="http://schemas.openxmlformats.org/officeDocument/2006/relationships/image" Target="media/image2.emf"/><Relationship Id="rId39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header" Target="header10.xml"/><Relationship Id="rId42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1.xml"/><Relationship Id="rId38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footer" Target="footer9.xml"/><Relationship Id="rId41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32" Type="http://schemas.openxmlformats.org/officeDocument/2006/relationships/header" Target="header9.xml"/><Relationship Id="rId37" Type="http://schemas.openxmlformats.org/officeDocument/2006/relationships/footer" Target="footer13.xml"/><Relationship Id="rId40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oter" Target="footer7.xml"/><Relationship Id="rId28" Type="http://schemas.openxmlformats.org/officeDocument/2006/relationships/header" Target="header7.xml"/><Relationship Id="rId36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ina.Mikhailova@kra.ogk2.ru" TargetMode="External"/><Relationship Id="rId14" Type="http://schemas.openxmlformats.org/officeDocument/2006/relationships/image" Target="media/image1.emf"/><Relationship Id="rId22" Type="http://schemas.openxmlformats.org/officeDocument/2006/relationships/header" Target="header5.xml"/><Relationship Id="rId27" Type="http://schemas.openxmlformats.org/officeDocument/2006/relationships/oleObject" Target="embeddings/oleObject2.bin"/><Relationship Id="rId30" Type="http://schemas.openxmlformats.org/officeDocument/2006/relationships/header" Target="header8.xml"/><Relationship Id="rId35" Type="http://schemas.openxmlformats.org/officeDocument/2006/relationships/footer" Target="footer12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09609-0528-4CC9-9582-3EADB047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25</Pages>
  <Words>6213</Words>
  <Characters>53222</Characters>
  <Application>Microsoft Office Word</Application>
  <DocSecurity>0</DocSecurity>
  <Lines>443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Марина Валериевна</dc:creator>
  <cp:keywords/>
  <dc:description/>
  <cp:lastModifiedBy>Михайлова Марина Валерьевна</cp:lastModifiedBy>
  <cp:revision>3</cp:revision>
  <cp:lastPrinted>2019-01-21T09:52:00Z</cp:lastPrinted>
  <dcterms:created xsi:type="dcterms:W3CDTF">2019-02-26T03:44:00Z</dcterms:created>
  <dcterms:modified xsi:type="dcterms:W3CDTF">2019-02-26T05:16:00Z</dcterms:modified>
</cp:coreProperties>
</file>