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AE5831">
        <w:tc>
          <w:tcPr>
            <w:tcW w:w="10686" w:type="dxa"/>
            <w:gridSpan w:val="2"/>
          </w:tcPr>
          <w:p w:rsidR="00706628" w:rsidRPr="009E659E" w:rsidRDefault="00706628" w:rsidP="00AE5831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AE5831">
        <w:tc>
          <w:tcPr>
            <w:tcW w:w="5246" w:type="dxa"/>
          </w:tcPr>
          <w:p w:rsidR="00706628" w:rsidRPr="009E659E" w:rsidRDefault="00706628" w:rsidP="00AE5831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AE583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AE5831">
        <w:tc>
          <w:tcPr>
            <w:tcW w:w="5246" w:type="dxa"/>
          </w:tcPr>
          <w:p w:rsidR="00706628" w:rsidRPr="009E659E" w:rsidRDefault="00706628" w:rsidP="00AE5831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AE583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AE5831">
        <w:tc>
          <w:tcPr>
            <w:tcW w:w="5246" w:type="dxa"/>
          </w:tcPr>
          <w:p w:rsidR="00706628" w:rsidRPr="009E659E" w:rsidRDefault="00706628" w:rsidP="00AE5831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AE583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AE5831">
        <w:trPr>
          <w:trHeight w:val="70"/>
        </w:trPr>
        <w:tc>
          <w:tcPr>
            <w:tcW w:w="5246" w:type="dxa"/>
          </w:tcPr>
          <w:p w:rsidR="00706628" w:rsidRPr="009E659E" w:rsidRDefault="00706628" w:rsidP="00AE5831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AE583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AE5831">
        <w:tc>
          <w:tcPr>
            <w:tcW w:w="5246" w:type="dxa"/>
          </w:tcPr>
          <w:p w:rsidR="00706628" w:rsidRPr="009E659E" w:rsidRDefault="00706628" w:rsidP="00AE5831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AE583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AE5831">
        <w:tc>
          <w:tcPr>
            <w:tcW w:w="5246" w:type="dxa"/>
          </w:tcPr>
          <w:p w:rsidR="00706628" w:rsidRPr="009E659E" w:rsidRDefault="00706628" w:rsidP="00AE5831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AE583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AE5831">
        <w:tc>
          <w:tcPr>
            <w:tcW w:w="5246" w:type="dxa"/>
          </w:tcPr>
          <w:p w:rsidR="00706628" w:rsidRPr="009E659E" w:rsidRDefault="00706628" w:rsidP="00AE5831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25692C" w:rsidP="00AE5831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25692C" w:rsidP="00AE583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AE5831">
        <w:tc>
          <w:tcPr>
            <w:tcW w:w="5246" w:type="dxa"/>
          </w:tcPr>
          <w:p w:rsidR="00706628" w:rsidRPr="009E659E" w:rsidRDefault="00706628" w:rsidP="00AE5831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7453B5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19.11</w:t>
            </w:r>
            <w:r w:rsidR="00EB3E6C">
              <w:rPr>
                <w:b/>
                <w:bCs/>
                <w:iCs/>
                <w:sz w:val="22"/>
                <w:szCs w:val="22"/>
              </w:rPr>
              <w:t>.2020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AE5831">
        <w:tc>
          <w:tcPr>
            <w:tcW w:w="10774" w:type="dxa"/>
          </w:tcPr>
          <w:p w:rsidR="00706628" w:rsidRPr="00EB3E6C" w:rsidRDefault="00706628" w:rsidP="00AE5831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proofErr w:type="gramStart"/>
            <w:r w:rsidRPr="006A5083">
              <w:rPr>
                <w:b/>
              </w:rPr>
              <w:t>В</w:t>
            </w:r>
            <w:proofErr w:type="gramEnd"/>
            <w:r w:rsidRPr="006A5083">
              <w:rPr>
                <w:b/>
              </w:rPr>
              <w:t xml:space="preserve">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AE5831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6A5083" w:rsidRDefault="00706628" w:rsidP="00AE5831">
            <w:pPr>
              <w:pStyle w:val="a7"/>
              <w:widowControl w:val="0"/>
              <w:rPr>
                <w:b/>
                <w:color w:val="000000"/>
              </w:rPr>
            </w:pPr>
            <w:r w:rsidRPr="006A5083">
              <w:rPr>
                <w:b/>
              </w:rPr>
              <w:t>Вопрос:</w:t>
            </w:r>
            <w:r w:rsidRPr="006A5083">
              <w:rPr>
                <w:b/>
                <w:color w:val="000000"/>
              </w:rPr>
              <w:t xml:space="preserve"> </w:t>
            </w:r>
          </w:p>
          <w:p w:rsidR="007453B5" w:rsidRPr="007453B5" w:rsidRDefault="007453B5" w:rsidP="007453B5">
            <w:pPr>
              <w:pStyle w:val="a7"/>
              <w:numPr>
                <w:ilvl w:val="0"/>
                <w:numId w:val="5"/>
              </w:numPr>
              <w:rPr>
                <w:b/>
              </w:rPr>
            </w:pPr>
            <w:r w:rsidRPr="007453B5">
              <w:rPr>
                <w:b/>
              </w:rPr>
              <w:t>Об изменении доли участия Общества в уставном капитале ООО «ГЭХ Индустриальные активы».</w:t>
            </w:r>
          </w:p>
          <w:p w:rsidR="002110F6" w:rsidRPr="006A5083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453B5" w:rsidRPr="007453B5" w:rsidRDefault="007453B5" w:rsidP="007453B5">
            <w:pPr>
              <w:widowControl w:val="0"/>
              <w:jc w:val="both"/>
              <w:rPr>
                <w:bCs/>
                <w:spacing w:val="-4"/>
              </w:rPr>
            </w:pPr>
            <w:r w:rsidRPr="007453B5">
              <w:rPr>
                <w:bCs/>
                <w:spacing w:val="-4"/>
              </w:rPr>
              <w:t xml:space="preserve">Одобрить уменьшение доли участия ПАО «ОГК-2» </w:t>
            </w:r>
            <w:r>
              <w:rPr>
                <w:bCs/>
                <w:spacing w:val="-4"/>
              </w:rPr>
              <w:t xml:space="preserve">в уставном капитале </w:t>
            </w:r>
            <w:r w:rsidRPr="007453B5">
              <w:rPr>
                <w:bCs/>
                <w:spacing w:val="-4"/>
              </w:rPr>
              <w:t xml:space="preserve">ООО «ГЭХ Индустриальные активы» (ОГРН 1197847196876, ИНН 7811737334) с 37,943% (Тридцать семь целых девятьсот сорок три тысячных процента) до 37,168% (Тридцать семь целых сто шестьдесят восемь тысячных процента) в связи с внесением АО «Газпром </w:t>
            </w:r>
            <w:proofErr w:type="spellStart"/>
            <w:r w:rsidRPr="007453B5">
              <w:rPr>
                <w:bCs/>
                <w:spacing w:val="-4"/>
              </w:rPr>
              <w:t>энергоремонт</w:t>
            </w:r>
            <w:proofErr w:type="spellEnd"/>
            <w:r w:rsidRPr="007453B5">
              <w:rPr>
                <w:bCs/>
                <w:spacing w:val="-4"/>
              </w:rPr>
              <w:t xml:space="preserve">» дополнительного вклада в уставный капитал ООО «ГЭХ Индустриальные активы» на существенных условиях, </w:t>
            </w:r>
            <w:r w:rsidR="008B0745" w:rsidRPr="008B0745">
              <w:rPr>
                <w:spacing w:val="-4"/>
              </w:rPr>
              <w:t>в соответствии с Приложением № 1.1. к решению Совета директоров</w:t>
            </w:r>
            <w:r w:rsidR="008B0745">
              <w:rPr>
                <w:spacing w:val="-4"/>
              </w:rPr>
              <w:t>.</w:t>
            </w:r>
          </w:p>
          <w:p w:rsidR="00E04510" w:rsidRPr="006A5083" w:rsidRDefault="00E04510" w:rsidP="00C56E79">
            <w:pPr>
              <w:jc w:val="both"/>
              <w:rPr>
                <w:b/>
              </w:rPr>
            </w:pPr>
          </w:p>
          <w:p w:rsidR="008E45D4" w:rsidRPr="008E45D4" w:rsidRDefault="008E45D4" w:rsidP="008E45D4">
            <w:pPr>
              <w:pStyle w:val="ad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8E45D4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позиции Общества по вопросам повестки дня общего собрания участников ООО «ГЭХ Индустриальные активы».</w:t>
            </w:r>
          </w:p>
          <w:p w:rsidR="00E04510" w:rsidRPr="00734292" w:rsidRDefault="00E04510" w:rsidP="00734292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295B83" w:rsidRDefault="008E45D4" w:rsidP="00295B83">
            <w:pPr>
              <w:jc w:val="both"/>
              <w:rPr>
                <w:spacing w:val="-4"/>
              </w:rPr>
            </w:pPr>
            <w:r w:rsidRPr="008E45D4">
              <w:rPr>
                <w:bCs/>
                <w:spacing w:val="-4"/>
              </w:rPr>
              <w:t>Определить следующую позицию ПАО «ОГК-2» по вопросам повестки дня Общего собрания участников ООО «ГЭХ Индустриальные активы»: поручить представителю ПАО «ОГК-2» на Общем собрании участников ООО «ГЭХ Индустриальные активы» по вопросам, связанным с увеличением уставного капитала ООО «ГЭХ Индустриальные активы» на основании заявления участника о внесении дополнительного вклада, го</w:t>
            </w:r>
            <w:r w:rsidR="00295B83">
              <w:rPr>
                <w:bCs/>
                <w:spacing w:val="-4"/>
              </w:rPr>
              <w:t xml:space="preserve">лосовать «ЗА» принятие решений, </w:t>
            </w:r>
            <w:r w:rsidR="00295B83">
              <w:rPr>
                <w:spacing w:val="-4"/>
              </w:rPr>
              <w:t xml:space="preserve">направленных на одобрение внесения АО «Газпром </w:t>
            </w:r>
            <w:proofErr w:type="spellStart"/>
            <w:r w:rsidR="00295B83">
              <w:rPr>
                <w:spacing w:val="-4"/>
              </w:rPr>
              <w:t>энергоремонт</w:t>
            </w:r>
            <w:proofErr w:type="spellEnd"/>
            <w:r w:rsidR="00295B83">
              <w:rPr>
                <w:spacing w:val="-4"/>
              </w:rPr>
              <w:t>» дополнительного вклада в уставный капитал ООО «ГЭХ Индустриальные активы».</w:t>
            </w:r>
          </w:p>
          <w:p w:rsidR="008E45D4" w:rsidRPr="008E45D4" w:rsidRDefault="008E45D4" w:rsidP="00337B25">
            <w:pPr>
              <w:widowControl w:val="0"/>
              <w:jc w:val="both"/>
              <w:rPr>
                <w:bCs/>
                <w:spacing w:val="-4"/>
              </w:rPr>
            </w:pPr>
          </w:p>
          <w:p w:rsidR="005E74A2" w:rsidRPr="006A5083" w:rsidRDefault="005E74A2" w:rsidP="00E67B49">
            <w:pPr>
              <w:widowControl w:val="0"/>
              <w:jc w:val="both"/>
              <w:rPr>
                <w:b/>
              </w:rPr>
            </w:pPr>
          </w:p>
          <w:p w:rsidR="008E45D4" w:rsidRPr="008E45D4" w:rsidRDefault="00734292" w:rsidP="008E45D4">
            <w:pPr>
              <w:pStyle w:val="a7"/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E74A2" w:rsidRPr="006A5083">
              <w:rPr>
                <w:b/>
              </w:rPr>
              <w:t xml:space="preserve">. </w:t>
            </w:r>
            <w:r w:rsidR="008E45D4" w:rsidRPr="008E45D4">
              <w:rPr>
                <w:b/>
              </w:rPr>
              <w:t>Об утверждении Программы страховой защиты Общества на 2021 год.</w:t>
            </w:r>
          </w:p>
          <w:p w:rsidR="0090339F" w:rsidRPr="00734292" w:rsidRDefault="0090339F" w:rsidP="0090339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8E45D4" w:rsidRPr="008E45D4" w:rsidRDefault="008E45D4" w:rsidP="008E45D4">
            <w:pPr>
              <w:widowControl w:val="0"/>
              <w:jc w:val="both"/>
              <w:rPr>
                <w:bCs/>
                <w:spacing w:val="-4"/>
              </w:rPr>
            </w:pPr>
            <w:r w:rsidRPr="008E45D4">
              <w:rPr>
                <w:bCs/>
                <w:spacing w:val="-4"/>
              </w:rPr>
              <w:t xml:space="preserve">Утвердить Программу страховой защиты ПАО «ОГК-2» на 2021 год с размером общей страховой премии не более 283 119 152 (Двести восемьдесят три миллиона сто девятнадцать тысяч сто пятьдесят два) рубля 00 копеек </w:t>
            </w:r>
            <w:r w:rsidR="0081254A" w:rsidRPr="0081254A">
              <w:rPr>
                <w:spacing w:val="-4"/>
              </w:rPr>
              <w:t xml:space="preserve">в соответствии с Приложением </w:t>
            </w:r>
            <w:r w:rsidR="0081254A">
              <w:rPr>
                <w:spacing w:val="-4"/>
              </w:rPr>
              <w:t xml:space="preserve">             </w:t>
            </w:r>
            <w:r w:rsidR="0081254A" w:rsidRPr="0081254A">
              <w:rPr>
                <w:spacing w:val="-4"/>
              </w:rPr>
              <w:t>№ 3.1. к решению Совета директоров.</w:t>
            </w:r>
          </w:p>
          <w:p w:rsidR="0090339F" w:rsidRDefault="0090339F" w:rsidP="0090339F">
            <w:pPr>
              <w:widowControl w:val="0"/>
              <w:jc w:val="both"/>
              <w:rPr>
                <w:bCs/>
                <w:spacing w:val="-4"/>
              </w:rPr>
            </w:pPr>
          </w:p>
          <w:p w:rsidR="008E45D4" w:rsidRDefault="00011785" w:rsidP="008E45D4">
            <w:pPr>
              <w:rPr>
                <w:b/>
              </w:rPr>
            </w:pPr>
            <w:r w:rsidRPr="008F319F">
              <w:rPr>
                <w:b/>
              </w:rPr>
              <w:t xml:space="preserve">4. </w:t>
            </w:r>
            <w:r w:rsidR="008E45D4" w:rsidRPr="008E45D4">
              <w:rPr>
                <w:b/>
              </w:rPr>
              <w:t>О принятии решений по вопросам, отнесенным к компетенции высших органов управления хозяйственных обществ, 100 (Сто) процентов уставного капитала либо все голосующие акции которых принадлежат Обществу.</w:t>
            </w:r>
          </w:p>
          <w:p w:rsidR="008E45D4" w:rsidRPr="008E45D4" w:rsidRDefault="008E45D4" w:rsidP="008E45D4">
            <w:pPr>
              <w:rPr>
                <w:b/>
              </w:rPr>
            </w:pPr>
          </w:p>
          <w:p w:rsidR="008E45D4" w:rsidRPr="008E45D4" w:rsidRDefault="008E45D4" w:rsidP="008E45D4">
            <w:pPr>
              <w:widowControl w:val="0"/>
              <w:tabs>
                <w:tab w:val="left" w:pos="567"/>
              </w:tabs>
              <w:jc w:val="both"/>
            </w:pPr>
            <w:r w:rsidRPr="008E45D4">
              <w:t>4.1. О рассмотрении отчета об исполнении бизнес-плана ООО «ОГК-</w:t>
            </w:r>
            <w:proofErr w:type="spellStart"/>
            <w:r w:rsidRPr="008E45D4">
              <w:t>Инвестпроект</w:t>
            </w:r>
            <w:proofErr w:type="spellEnd"/>
            <w:r w:rsidRPr="008E45D4">
              <w:t>» за 6 месяцев 2020 года.</w:t>
            </w:r>
          </w:p>
          <w:p w:rsidR="008E45D4" w:rsidRPr="00011785" w:rsidRDefault="008E45D4" w:rsidP="00011785">
            <w:pPr>
              <w:jc w:val="both"/>
            </w:pPr>
          </w:p>
          <w:p w:rsidR="00011785" w:rsidRPr="0090339F" w:rsidRDefault="00011785" w:rsidP="00011785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8E45D4" w:rsidRPr="008E45D4" w:rsidRDefault="008E45D4" w:rsidP="008E45D4">
            <w:pPr>
              <w:widowControl w:val="0"/>
              <w:jc w:val="both"/>
              <w:rPr>
                <w:bCs/>
                <w:spacing w:val="-4"/>
              </w:rPr>
            </w:pPr>
            <w:r w:rsidRPr="008E45D4">
              <w:rPr>
                <w:bCs/>
                <w:spacing w:val="-4"/>
              </w:rPr>
              <w:t>Утвердить отчет об исполнении бизнес-плана ООО «ОГК-</w:t>
            </w:r>
            <w:proofErr w:type="spellStart"/>
            <w:r w:rsidRPr="008E45D4">
              <w:rPr>
                <w:bCs/>
                <w:spacing w:val="-4"/>
              </w:rPr>
              <w:t>Инвестпроект</w:t>
            </w:r>
            <w:proofErr w:type="spellEnd"/>
            <w:r w:rsidRPr="008E45D4">
              <w:rPr>
                <w:bCs/>
                <w:spacing w:val="-4"/>
              </w:rPr>
              <w:t xml:space="preserve">» за 6 месяцев 2020 года согласно </w:t>
            </w:r>
            <w:r w:rsidR="008B0745" w:rsidRPr="008B0745">
              <w:rPr>
                <w:spacing w:val="-4"/>
              </w:rPr>
              <w:t xml:space="preserve">в соответствии с Приложением № 4.1. к решению Совета директоров </w:t>
            </w:r>
            <w:r w:rsidRPr="008E45D4">
              <w:rPr>
                <w:bCs/>
                <w:spacing w:val="-4"/>
              </w:rPr>
              <w:t>с результирующим показателем EBITDA 941,8 млн. руб.</w:t>
            </w:r>
          </w:p>
          <w:p w:rsidR="009A2F2B" w:rsidRPr="00011785" w:rsidRDefault="009A2F2B" w:rsidP="00011785">
            <w:pPr>
              <w:widowControl w:val="0"/>
              <w:jc w:val="both"/>
              <w:rPr>
                <w:bCs/>
                <w:spacing w:val="-4"/>
              </w:rPr>
            </w:pPr>
          </w:p>
          <w:p w:rsidR="00706628" w:rsidRPr="006A5083" w:rsidRDefault="00706628" w:rsidP="00AE5831">
            <w:pPr>
              <w:ind w:right="57" w:firstLine="21"/>
              <w:jc w:val="both"/>
              <w:rPr>
                <w:b/>
                <w:color w:val="000000"/>
              </w:rPr>
            </w:pPr>
            <w:r w:rsidRPr="006A5083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6A5083">
              <w:rPr>
                <w:b/>
                <w:color w:val="000000"/>
              </w:rPr>
              <w:t xml:space="preserve"> </w:t>
            </w:r>
            <w:r w:rsidR="008E45D4">
              <w:rPr>
                <w:b/>
                <w:color w:val="000000"/>
              </w:rPr>
              <w:t>19.11</w:t>
            </w:r>
            <w:r w:rsidR="00EB3E6C" w:rsidRPr="006A5083">
              <w:rPr>
                <w:b/>
                <w:color w:val="000000"/>
              </w:rPr>
              <w:t>.2020</w:t>
            </w:r>
            <w:r w:rsidRPr="006A5083">
              <w:rPr>
                <w:b/>
                <w:color w:val="000000"/>
              </w:rPr>
              <w:t>.</w:t>
            </w:r>
          </w:p>
          <w:p w:rsidR="00706628" w:rsidRPr="00EB3E6C" w:rsidRDefault="00706628" w:rsidP="00EE78FF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6A508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6A5083">
              <w:rPr>
                <w:b/>
              </w:rPr>
              <w:t>Протокол от</w:t>
            </w:r>
            <w:r w:rsidR="00E6054F" w:rsidRPr="006A5083">
              <w:rPr>
                <w:b/>
              </w:rPr>
              <w:t xml:space="preserve"> </w:t>
            </w:r>
            <w:r w:rsidR="008E45D4">
              <w:rPr>
                <w:b/>
              </w:rPr>
              <w:t>19.11</w:t>
            </w:r>
            <w:r w:rsidR="00EB3E6C" w:rsidRPr="006A5083">
              <w:rPr>
                <w:b/>
              </w:rPr>
              <w:t>.20</w:t>
            </w:r>
            <w:r w:rsidR="00A92E98" w:rsidRPr="006A5083">
              <w:rPr>
                <w:b/>
              </w:rPr>
              <w:t>20</w:t>
            </w:r>
            <w:r w:rsidR="008E45D4">
              <w:rPr>
                <w:b/>
              </w:rPr>
              <w:t xml:space="preserve"> № 248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AE5831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AE5831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AE5831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3748B" w:rsidRPr="006F54FE" w:rsidRDefault="00706628" w:rsidP="0063748B">
            <w:pPr>
              <w:rPr>
                <w:b/>
                <w:bCs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63748B" w:rsidRPr="006F54FE">
              <w:rPr>
                <w:b/>
                <w:bCs/>
                <w:sz w:val="22"/>
                <w:szCs w:val="22"/>
              </w:rPr>
              <w:t>Заместитель управляющего директора</w:t>
            </w:r>
          </w:p>
          <w:p w:rsidR="00706628" w:rsidRPr="00A27100" w:rsidRDefault="0063748B" w:rsidP="0063748B">
            <w:pPr>
              <w:ind w:left="57"/>
              <w:rPr>
                <w:b/>
                <w:sz w:val="22"/>
                <w:szCs w:val="22"/>
              </w:rPr>
            </w:pPr>
            <w:r w:rsidRPr="006F54FE">
              <w:rPr>
                <w:b/>
                <w:bCs/>
                <w:sz w:val="22"/>
                <w:szCs w:val="22"/>
              </w:rPr>
              <w:t>по корпоративным и правовым вопросам, действующий на основании доверенности № 77/1934-н/77-2019-6-18 от 09.01.2019</w:t>
            </w:r>
            <w:r w:rsidRPr="006F54F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AE5831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63748B" w:rsidP="004A10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AE5831">
            <w:pPr>
              <w:rPr>
                <w:b/>
                <w:sz w:val="22"/>
                <w:szCs w:val="22"/>
              </w:rPr>
            </w:pPr>
          </w:p>
        </w:tc>
      </w:tr>
      <w:tr w:rsidR="00706628" w:rsidTr="00AE5831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AE5831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AE5831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AE5831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AE5831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AE5831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DF7E34" w:rsidP="00AE5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AE5831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8E45D4" w:rsidP="00AE5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AE5831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EB3E6C" w:rsidP="00AE5831">
            <w:pPr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AE5831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AE5831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AE5831">
            <w:pPr>
              <w:rPr>
                <w:sz w:val="22"/>
                <w:szCs w:val="22"/>
              </w:rPr>
            </w:pPr>
          </w:p>
        </w:tc>
      </w:tr>
      <w:tr w:rsidR="00706628" w:rsidTr="00AE5831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AE583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AE58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AE5831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AE5831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2C" w:rsidRDefault="0025692C">
      <w:r>
        <w:separator/>
      </w:r>
    </w:p>
  </w:endnote>
  <w:endnote w:type="continuationSeparator" w:id="0">
    <w:p w:rsidR="0025692C" w:rsidRDefault="0025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31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F7E34">
      <w:rPr>
        <w:noProof/>
      </w:rPr>
      <w:t>2</w:t>
    </w:r>
    <w:r>
      <w:fldChar w:fldCharType="end"/>
    </w:r>
  </w:p>
  <w:p w:rsidR="00AE5831" w:rsidRDefault="00AE58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2C" w:rsidRDefault="0025692C">
      <w:r>
        <w:separator/>
      </w:r>
    </w:p>
  </w:footnote>
  <w:footnote w:type="continuationSeparator" w:id="0">
    <w:p w:rsidR="0025692C" w:rsidRDefault="0025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31" w:rsidRDefault="00711645" w:rsidP="00AE58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831" w:rsidRDefault="00AE58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D936CE"/>
    <w:multiLevelType w:val="multilevel"/>
    <w:tmpl w:val="BAF01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11785"/>
    <w:rsid w:val="00026DCA"/>
    <w:rsid w:val="000338F0"/>
    <w:rsid w:val="00050DF5"/>
    <w:rsid w:val="0006308E"/>
    <w:rsid w:val="00071145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D3DBD"/>
    <w:rsid w:val="000D7DD9"/>
    <w:rsid w:val="000E5D25"/>
    <w:rsid w:val="000F687B"/>
    <w:rsid w:val="00104EBF"/>
    <w:rsid w:val="001053E4"/>
    <w:rsid w:val="00113B24"/>
    <w:rsid w:val="00113BE1"/>
    <w:rsid w:val="0013291E"/>
    <w:rsid w:val="00141059"/>
    <w:rsid w:val="00144C56"/>
    <w:rsid w:val="00155DA2"/>
    <w:rsid w:val="00160BD6"/>
    <w:rsid w:val="0016385F"/>
    <w:rsid w:val="00183B0B"/>
    <w:rsid w:val="001878E7"/>
    <w:rsid w:val="001A16CA"/>
    <w:rsid w:val="001A75DA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048"/>
    <w:rsid w:val="00216D62"/>
    <w:rsid w:val="00226431"/>
    <w:rsid w:val="002435B0"/>
    <w:rsid w:val="002534B4"/>
    <w:rsid w:val="00254607"/>
    <w:rsid w:val="00254DAD"/>
    <w:rsid w:val="0025692C"/>
    <w:rsid w:val="00295B83"/>
    <w:rsid w:val="00296E9E"/>
    <w:rsid w:val="002C0635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37B25"/>
    <w:rsid w:val="00354BFE"/>
    <w:rsid w:val="00362AB2"/>
    <w:rsid w:val="003632D9"/>
    <w:rsid w:val="003668A7"/>
    <w:rsid w:val="00372E61"/>
    <w:rsid w:val="00375CD7"/>
    <w:rsid w:val="003A2441"/>
    <w:rsid w:val="003B0305"/>
    <w:rsid w:val="003B431B"/>
    <w:rsid w:val="003B5800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479DA"/>
    <w:rsid w:val="00461C98"/>
    <w:rsid w:val="00484C9E"/>
    <w:rsid w:val="00487835"/>
    <w:rsid w:val="004907DF"/>
    <w:rsid w:val="004A107F"/>
    <w:rsid w:val="004B62A3"/>
    <w:rsid w:val="004C0561"/>
    <w:rsid w:val="004D12B0"/>
    <w:rsid w:val="004F0DF8"/>
    <w:rsid w:val="004F34E1"/>
    <w:rsid w:val="004F3FDE"/>
    <w:rsid w:val="004F492F"/>
    <w:rsid w:val="004F635D"/>
    <w:rsid w:val="004F7A87"/>
    <w:rsid w:val="00502969"/>
    <w:rsid w:val="005172A4"/>
    <w:rsid w:val="00520ECB"/>
    <w:rsid w:val="00522AEC"/>
    <w:rsid w:val="0052328D"/>
    <w:rsid w:val="00551309"/>
    <w:rsid w:val="005707E2"/>
    <w:rsid w:val="005862EA"/>
    <w:rsid w:val="005A1106"/>
    <w:rsid w:val="005A150E"/>
    <w:rsid w:val="005A1BD0"/>
    <w:rsid w:val="005B52F3"/>
    <w:rsid w:val="005D5041"/>
    <w:rsid w:val="005D6FD9"/>
    <w:rsid w:val="005D7484"/>
    <w:rsid w:val="005E39B9"/>
    <w:rsid w:val="005E74A2"/>
    <w:rsid w:val="005F33CA"/>
    <w:rsid w:val="006052AF"/>
    <w:rsid w:val="0060668A"/>
    <w:rsid w:val="0061295D"/>
    <w:rsid w:val="00617800"/>
    <w:rsid w:val="0062619B"/>
    <w:rsid w:val="00635385"/>
    <w:rsid w:val="0063748B"/>
    <w:rsid w:val="00640EC2"/>
    <w:rsid w:val="006507C1"/>
    <w:rsid w:val="0065410A"/>
    <w:rsid w:val="00673A7D"/>
    <w:rsid w:val="006A02FA"/>
    <w:rsid w:val="006A3C0B"/>
    <w:rsid w:val="006A5083"/>
    <w:rsid w:val="006C723F"/>
    <w:rsid w:val="006D17DB"/>
    <w:rsid w:val="006F10E2"/>
    <w:rsid w:val="006F65E5"/>
    <w:rsid w:val="00703E23"/>
    <w:rsid w:val="00706628"/>
    <w:rsid w:val="00711645"/>
    <w:rsid w:val="00712D88"/>
    <w:rsid w:val="00713852"/>
    <w:rsid w:val="0071392A"/>
    <w:rsid w:val="00725CBA"/>
    <w:rsid w:val="0073173B"/>
    <w:rsid w:val="00734292"/>
    <w:rsid w:val="00740B3B"/>
    <w:rsid w:val="007453B5"/>
    <w:rsid w:val="00745416"/>
    <w:rsid w:val="00746799"/>
    <w:rsid w:val="00787114"/>
    <w:rsid w:val="007876AF"/>
    <w:rsid w:val="00794D59"/>
    <w:rsid w:val="00797F0D"/>
    <w:rsid w:val="007A1028"/>
    <w:rsid w:val="007A26AE"/>
    <w:rsid w:val="007A399F"/>
    <w:rsid w:val="007A5EC7"/>
    <w:rsid w:val="007C6206"/>
    <w:rsid w:val="007D469B"/>
    <w:rsid w:val="007F4382"/>
    <w:rsid w:val="007F74E5"/>
    <w:rsid w:val="00802AC5"/>
    <w:rsid w:val="008122DF"/>
    <w:rsid w:val="0081254A"/>
    <w:rsid w:val="008131B7"/>
    <w:rsid w:val="00813425"/>
    <w:rsid w:val="008520F5"/>
    <w:rsid w:val="00860976"/>
    <w:rsid w:val="00871DEF"/>
    <w:rsid w:val="00876E0E"/>
    <w:rsid w:val="00884AC5"/>
    <w:rsid w:val="008A063A"/>
    <w:rsid w:val="008A3B15"/>
    <w:rsid w:val="008A5757"/>
    <w:rsid w:val="008B0745"/>
    <w:rsid w:val="008C3E2E"/>
    <w:rsid w:val="008C3FAC"/>
    <w:rsid w:val="008D4389"/>
    <w:rsid w:val="008D7AA9"/>
    <w:rsid w:val="008E0828"/>
    <w:rsid w:val="008E45D4"/>
    <w:rsid w:val="008E5A11"/>
    <w:rsid w:val="008F319F"/>
    <w:rsid w:val="008F7B70"/>
    <w:rsid w:val="0090339F"/>
    <w:rsid w:val="00906199"/>
    <w:rsid w:val="009177AB"/>
    <w:rsid w:val="009212D8"/>
    <w:rsid w:val="009349A9"/>
    <w:rsid w:val="00934C6A"/>
    <w:rsid w:val="009557C7"/>
    <w:rsid w:val="009627AB"/>
    <w:rsid w:val="00963F09"/>
    <w:rsid w:val="00984DFF"/>
    <w:rsid w:val="009866A6"/>
    <w:rsid w:val="00991D42"/>
    <w:rsid w:val="00993669"/>
    <w:rsid w:val="00994D50"/>
    <w:rsid w:val="00995AB2"/>
    <w:rsid w:val="009A2F2B"/>
    <w:rsid w:val="009B5F7D"/>
    <w:rsid w:val="009C2F1C"/>
    <w:rsid w:val="009E4256"/>
    <w:rsid w:val="009E659E"/>
    <w:rsid w:val="00A07A3B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9556A"/>
    <w:rsid w:val="00AA23D2"/>
    <w:rsid w:val="00AB639E"/>
    <w:rsid w:val="00AD426F"/>
    <w:rsid w:val="00AD5F01"/>
    <w:rsid w:val="00AD766B"/>
    <w:rsid w:val="00AE0054"/>
    <w:rsid w:val="00AE5831"/>
    <w:rsid w:val="00AF1AF0"/>
    <w:rsid w:val="00B01A51"/>
    <w:rsid w:val="00B046D1"/>
    <w:rsid w:val="00B11220"/>
    <w:rsid w:val="00B22D44"/>
    <w:rsid w:val="00B27367"/>
    <w:rsid w:val="00B346C5"/>
    <w:rsid w:val="00B465D8"/>
    <w:rsid w:val="00B53900"/>
    <w:rsid w:val="00B67FE3"/>
    <w:rsid w:val="00B743DE"/>
    <w:rsid w:val="00B80C20"/>
    <w:rsid w:val="00B80D6C"/>
    <w:rsid w:val="00B8611B"/>
    <w:rsid w:val="00BB0CF1"/>
    <w:rsid w:val="00BB258C"/>
    <w:rsid w:val="00BB3153"/>
    <w:rsid w:val="00BB70F1"/>
    <w:rsid w:val="00BC1DB6"/>
    <w:rsid w:val="00BC48FA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3DC3"/>
    <w:rsid w:val="00C87691"/>
    <w:rsid w:val="00C9483E"/>
    <w:rsid w:val="00CB099A"/>
    <w:rsid w:val="00CC5A01"/>
    <w:rsid w:val="00CD60CD"/>
    <w:rsid w:val="00CD66D1"/>
    <w:rsid w:val="00CE13DD"/>
    <w:rsid w:val="00CE1554"/>
    <w:rsid w:val="00CF6D0B"/>
    <w:rsid w:val="00D001BE"/>
    <w:rsid w:val="00D0763A"/>
    <w:rsid w:val="00D10FC6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11A"/>
    <w:rsid w:val="00D762C9"/>
    <w:rsid w:val="00D933AB"/>
    <w:rsid w:val="00DA28C9"/>
    <w:rsid w:val="00DA746D"/>
    <w:rsid w:val="00DA7D8A"/>
    <w:rsid w:val="00DC2906"/>
    <w:rsid w:val="00DC620A"/>
    <w:rsid w:val="00DE51EC"/>
    <w:rsid w:val="00DF7E34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2C43"/>
    <w:rsid w:val="00EA273C"/>
    <w:rsid w:val="00EA3719"/>
    <w:rsid w:val="00EA41C7"/>
    <w:rsid w:val="00EB3E1B"/>
    <w:rsid w:val="00EB3E6C"/>
    <w:rsid w:val="00EB50AD"/>
    <w:rsid w:val="00EC1A2F"/>
    <w:rsid w:val="00ED23A1"/>
    <w:rsid w:val="00ED7B0B"/>
    <w:rsid w:val="00EE78FF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477B7"/>
    <w:rsid w:val="00F56AC0"/>
    <w:rsid w:val="00F74168"/>
    <w:rsid w:val="00F9535F"/>
    <w:rsid w:val="00FA20EA"/>
    <w:rsid w:val="00FB4336"/>
    <w:rsid w:val="00FC16AD"/>
    <w:rsid w:val="00FD256B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7A1EC-A4A4-4A64-8010-CAC1D04F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F199-B396-4F47-886F-138EB2E7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</cp:revision>
  <cp:lastPrinted>2020-03-02T06:48:00Z</cp:lastPrinted>
  <dcterms:created xsi:type="dcterms:W3CDTF">2020-11-20T06:53:00Z</dcterms:created>
  <dcterms:modified xsi:type="dcterms:W3CDTF">2020-11-20T06:53:00Z</dcterms:modified>
</cp:coreProperties>
</file>